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2C7" w:rsidRPr="00B0594F" w:rsidRDefault="005232C7" w:rsidP="004B5D49">
      <w:pPr>
        <w:pStyle w:val="ac"/>
        <w:jc w:val="right"/>
      </w:pPr>
      <w:r w:rsidRPr="00B0594F">
        <w:t>«УТВЕРЖДАЮ»</w:t>
      </w:r>
    </w:p>
    <w:p w:rsidR="002D6701" w:rsidRDefault="00EE7167" w:rsidP="002D6701">
      <w:pPr>
        <w:ind w:left="5812"/>
        <w:jc w:val="right"/>
        <w:rPr>
          <w:b/>
        </w:rPr>
      </w:pPr>
      <w:r w:rsidRPr="00B0594F">
        <w:rPr>
          <w:b/>
        </w:rPr>
        <w:t>Д</w:t>
      </w:r>
      <w:r w:rsidR="005232C7" w:rsidRPr="00B0594F">
        <w:rPr>
          <w:b/>
        </w:rPr>
        <w:t>иректор</w:t>
      </w:r>
      <w:r w:rsidR="008C0CB0" w:rsidRPr="00B0594F">
        <w:rPr>
          <w:b/>
        </w:rPr>
        <w:t xml:space="preserve"> </w:t>
      </w:r>
      <w:r w:rsidRPr="00B0594F">
        <w:rPr>
          <w:b/>
        </w:rPr>
        <w:t xml:space="preserve">филиала </w:t>
      </w:r>
      <w:r w:rsidR="008C0CB0" w:rsidRPr="00B0594F">
        <w:rPr>
          <w:b/>
        </w:rPr>
        <w:t>ООО «НОВАПОРТ Трейдинг»</w:t>
      </w:r>
      <w:r w:rsidRPr="00B0594F">
        <w:rPr>
          <w:b/>
        </w:rPr>
        <w:t xml:space="preserve"> </w:t>
      </w:r>
    </w:p>
    <w:p w:rsidR="005232C7" w:rsidRPr="00B0594F" w:rsidRDefault="00EE7167" w:rsidP="002D6701">
      <w:pPr>
        <w:ind w:left="5812"/>
        <w:jc w:val="right"/>
        <w:rPr>
          <w:b/>
        </w:rPr>
      </w:pPr>
      <w:r w:rsidRPr="00B0594F">
        <w:rPr>
          <w:b/>
        </w:rPr>
        <w:t xml:space="preserve">  в г. Улан-Удэ</w:t>
      </w:r>
    </w:p>
    <w:p w:rsidR="005232C7" w:rsidRPr="00B0594F" w:rsidRDefault="005232C7" w:rsidP="00B0594F">
      <w:pPr>
        <w:ind w:left="5812"/>
        <w:jc w:val="right"/>
      </w:pPr>
      <w:r w:rsidRPr="00B0594F">
        <w:t>_____________</w:t>
      </w:r>
      <w:r w:rsidR="00703421">
        <w:t>Е</w:t>
      </w:r>
      <w:r w:rsidR="00092477">
        <w:t xml:space="preserve">.Г. </w:t>
      </w:r>
      <w:r w:rsidR="00703421">
        <w:t>Челн</w:t>
      </w:r>
      <w:r w:rsidR="00D751EA">
        <w:t>о</w:t>
      </w:r>
      <w:r w:rsidR="00703421">
        <w:t>чкова</w:t>
      </w:r>
    </w:p>
    <w:p w:rsidR="005232C7" w:rsidRPr="00B0594F" w:rsidRDefault="005232C7" w:rsidP="00B0594F">
      <w:pPr>
        <w:ind w:left="5103"/>
        <w:jc w:val="right"/>
      </w:pPr>
      <w:r w:rsidRPr="00B0594F">
        <w:t xml:space="preserve">         «____» ________________ </w:t>
      </w:r>
      <w:r w:rsidR="0058077D">
        <w:t>2021</w:t>
      </w:r>
      <w:r w:rsidRPr="00B0594F">
        <w:t xml:space="preserve"> г.</w:t>
      </w:r>
    </w:p>
    <w:p w:rsidR="006E7473" w:rsidRPr="00B0594F" w:rsidRDefault="006E7473" w:rsidP="006E7473">
      <w:pPr>
        <w:ind w:left="5954"/>
        <w:jc w:val="right"/>
      </w:pPr>
    </w:p>
    <w:p w:rsidR="000624D1" w:rsidRPr="00B0594F" w:rsidRDefault="00EE7167" w:rsidP="008C0CB0">
      <w:pPr>
        <w:ind w:left="5954"/>
        <w:jc w:val="right"/>
        <w:rPr>
          <w:b/>
        </w:rPr>
      </w:pPr>
      <w:r w:rsidRPr="00B0594F">
        <w:rPr>
          <w:b/>
        </w:rPr>
        <w:tab/>
      </w:r>
    </w:p>
    <w:p w:rsidR="000624D1" w:rsidRPr="00B0594F" w:rsidRDefault="000624D1" w:rsidP="000624D1">
      <w:pPr>
        <w:ind w:firstLine="540"/>
      </w:pPr>
    </w:p>
    <w:p w:rsidR="000624D1" w:rsidRPr="00B0594F" w:rsidRDefault="000624D1" w:rsidP="000624D1">
      <w:pPr>
        <w:ind w:firstLine="540"/>
        <w:rPr>
          <w:shd w:val="clear" w:color="auto" w:fill="FFFFFF"/>
        </w:rPr>
      </w:pPr>
    </w:p>
    <w:p w:rsidR="00C2597C" w:rsidRPr="00B0594F" w:rsidRDefault="00C2597C" w:rsidP="000624D1">
      <w:pPr>
        <w:ind w:firstLine="540"/>
        <w:rPr>
          <w:shd w:val="clear" w:color="auto" w:fill="FFFFFF"/>
        </w:rPr>
      </w:pPr>
    </w:p>
    <w:p w:rsidR="000624D1" w:rsidRPr="00B0594F" w:rsidRDefault="000624D1" w:rsidP="000624D1">
      <w:pPr>
        <w:ind w:firstLine="540"/>
        <w:rPr>
          <w:shd w:val="clear" w:color="auto" w:fill="FFFFFF"/>
        </w:rPr>
      </w:pPr>
    </w:p>
    <w:p w:rsidR="000624D1" w:rsidRPr="00B0594F" w:rsidRDefault="000624D1" w:rsidP="000624D1">
      <w:pPr>
        <w:ind w:firstLine="540"/>
        <w:rPr>
          <w:shd w:val="clear" w:color="auto" w:fill="FFFFFF"/>
        </w:rPr>
      </w:pPr>
    </w:p>
    <w:p w:rsidR="000624D1" w:rsidRPr="00B0594F" w:rsidRDefault="000624D1" w:rsidP="000624D1">
      <w:pPr>
        <w:jc w:val="center"/>
        <w:rPr>
          <w:b/>
          <w:shd w:val="clear" w:color="auto" w:fill="FFFFFF"/>
        </w:rPr>
      </w:pPr>
      <w:r w:rsidRPr="00B0594F">
        <w:rPr>
          <w:b/>
          <w:shd w:val="clear" w:color="auto" w:fill="FFFFFF"/>
        </w:rPr>
        <w:t xml:space="preserve">Документация запроса предложений </w:t>
      </w:r>
    </w:p>
    <w:p w:rsidR="000624D1" w:rsidRPr="00B0594F" w:rsidRDefault="000624D1" w:rsidP="000624D1">
      <w:pPr>
        <w:jc w:val="center"/>
        <w:rPr>
          <w:b/>
          <w:shd w:val="clear" w:color="auto" w:fill="FFFFFF"/>
        </w:rPr>
      </w:pPr>
    </w:p>
    <w:p w:rsidR="000624D1" w:rsidRPr="00B0594F" w:rsidRDefault="000624D1" w:rsidP="000624D1">
      <w:pPr>
        <w:jc w:val="center"/>
        <w:rPr>
          <w:b/>
          <w:bCs/>
        </w:rPr>
      </w:pPr>
      <w:r w:rsidRPr="00B0594F">
        <w:rPr>
          <w:b/>
          <w:shd w:val="clear" w:color="auto" w:fill="FFFFFF"/>
        </w:rPr>
        <w:t xml:space="preserve">Запрос предложений по выбору </w:t>
      </w:r>
      <w:r w:rsidR="0088111B" w:rsidRPr="00B0594F">
        <w:rPr>
          <w:b/>
          <w:shd w:val="clear" w:color="auto" w:fill="FFFFFF"/>
        </w:rPr>
        <w:t>суб</w:t>
      </w:r>
      <w:r w:rsidRPr="00B0594F">
        <w:rPr>
          <w:b/>
        </w:rPr>
        <w:t>арендаторов</w:t>
      </w:r>
    </w:p>
    <w:p w:rsidR="000624D1" w:rsidRPr="00B0594F" w:rsidRDefault="000624D1" w:rsidP="000624D1">
      <w:pPr>
        <w:jc w:val="center"/>
        <w:rPr>
          <w:b/>
          <w:shd w:val="clear" w:color="auto" w:fill="FFFFFF"/>
        </w:rPr>
      </w:pPr>
      <w:r w:rsidRPr="00B0594F">
        <w:rPr>
          <w:b/>
          <w:bCs/>
        </w:rPr>
        <w:t xml:space="preserve">на право заключения договоров </w:t>
      </w:r>
      <w:r w:rsidR="0088111B" w:rsidRPr="00B0594F">
        <w:rPr>
          <w:b/>
          <w:bCs/>
        </w:rPr>
        <w:t>суб</w:t>
      </w:r>
      <w:r w:rsidRPr="00B0594F">
        <w:rPr>
          <w:b/>
          <w:bCs/>
        </w:rPr>
        <w:t>аренды недвижимого имущества</w:t>
      </w:r>
      <w:r w:rsidR="00C95059" w:rsidRPr="00B0594F">
        <w:rPr>
          <w:b/>
          <w:bCs/>
        </w:rPr>
        <w:t>,</w:t>
      </w:r>
      <w:r w:rsidRPr="00B0594F">
        <w:rPr>
          <w:b/>
          <w:bCs/>
        </w:rPr>
        <w:t xml:space="preserve"> входяще</w:t>
      </w:r>
      <w:r w:rsidR="0057215A" w:rsidRPr="00B0594F">
        <w:rPr>
          <w:b/>
          <w:bCs/>
        </w:rPr>
        <w:t>й</w:t>
      </w:r>
      <w:r w:rsidRPr="00B0594F">
        <w:rPr>
          <w:b/>
          <w:bCs/>
        </w:rPr>
        <w:t xml:space="preserve"> в состав недвижимого имущества </w:t>
      </w:r>
      <w:r w:rsidR="0057215A" w:rsidRPr="00B0594F">
        <w:rPr>
          <w:b/>
          <w:shd w:val="clear" w:color="auto" w:fill="FFFFFF"/>
        </w:rPr>
        <w:t>ООО «Аэропорт Байкал</w:t>
      </w:r>
      <w:r w:rsidRPr="00B0594F">
        <w:rPr>
          <w:b/>
          <w:shd w:val="clear" w:color="auto" w:fill="FFFFFF"/>
        </w:rPr>
        <w:t>»</w:t>
      </w:r>
    </w:p>
    <w:p w:rsidR="000624D1" w:rsidRPr="00B0594F" w:rsidRDefault="000624D1" w:rsidP="000624D1">
      <w:pPr>
        <w:ind w:firstLine="540"/>
        <w:jc w:val="center"/>
        <w:rPr>
          <w:b/>
          <w:shd w:val="clear" w:color="auto" w:fill="FFFFFF"/>
        </w:rPr>
      </w:pPr>
    </w:p>
    <w:p w:rsidR="000624D1" w:rsidRPr="00B0594F" w:rsidRDefault="000624D1" w:rsidP="000624D1">
      <w:pPr>
        <w:ind w:firstLine="540"/>
        <w:jc w:val="center"/>
        <w:rPr>
          <w:shd w:val="clear" w:color="auto" w:fill="FFFFFF"/>
        </w:rPr>
      </w:pPr>
    </w:p>
    <w:p w:rsidR="000624D1" w:rsidRPr="00B0594F" w:rsidRDefault="000624D1" w:rsidP="000624D1">
      <w:pPr>
        <w:jc w:val="center"/>
        <w:rPr>
          <w:shd w:val="clear" w:color="auto" w:fill="FFFFFF"/>
        </w:rPr>
      </w:pPr>
    </w:p>
    <w:p w:rsidR="00C86599" w:rsidRPr="00B0594F" w:rsidRDefault="00C86599" w:rsidP="000624D1">
      <w:pPr>
        <w:jc w:val="center"/>
        <w:rPr>
          <w:shd w:val="clear" w:color="auto" w:fill="FFFFFF"/>
        </w:rPr>
      </w:pPr>
    </w:p>
    <w:p w:rsidR="000624D1" w:rsidRPr="00B0594F" w:rsidRDefault="000624D1" w:rsidP="000624D1">
      <w:pPr>
        <w:jc w:val="center"/>
        <w:rPr>
          <w:shd w:val="clear" w:color="auto" w:fill="FFFFFF"/>
        </w:rPr>
      </w:pPr>
    </w:p>
    <w:p w:rsidR="000624D1" w:rsidRPr="00B0594F" w:rsidRDefault="000624D1" w:rsidP="000624D1">
      <w:pPr>
        <w:jc w:val="center"/>
        <w:rPr>
          <w:shd w:val="clear" w:color="auto" w:fill="FFFFFF"/>
        </w:rPr>
      </w:pPr>
    </w:p>
    <w:p w:rsidR="00DD5FC9" w:rsidRPr="00B0594F" w:rsidRDefault="00DD5FC9" w:rsidP="000624D1">
      <w:pPr>
        <w:jc w:val="center"/>
        <w:rPr>
          <w:shd w:val="clear" w:color="auto" w:fill="FFFFFF"/>
        </w:rPr>
      </w:pPr>
    </w:p>
    <w:p w:rsidR="00DD5FC9" w:rsidRPr="00B0594F" w:rsidRDefault="00DD5FC9" w:rsidP="000624D1">
      <w:pPr>
        <w:jc w:val="center"/>
        <w:rPr>
          <w:shd w:val="clear" w:color="auto" w:fill="FFFFFF"/>
        </w:rPr>
      </w:pPr>
    </w:p>
    <w:p w:rsidR="00DD5FC9" w:rsidRPr="00B0594F" w:rsidRDefault="00DD5FC9" w:rsidP="000624D1">
      <w:pPr>
        <w:jc w:val="center"/>
        <w:rPr>
          <w:shd w:val="clear" w:color="auto" w:fill="FFFFFF"/>
        </w:rPr>
      </w:pPr>
    </w:p>
    <w:p w:rsidR="00DD5FC9" w:rsidRPr="00B0594F" w:rsidRDefault="00DD5FC9" w:rsidP="000624D1">
      <w:pPr>
        <w:jc w:val="center"/>
        <w:rPr>
          <w:shd w:val="clear" w:color="auto" w:fill="FFFFFF"/>
        </w:rPr>
      </w:pPr>
    </w:p>
    <w:p w:rsidR="00DD5FC9" w:rsidRPr="00B0594F" w:rsidRDefault="00DD5FC9" w:rsidP="000624D1">
      <w:pPr>
        <w:jc w:val="center"/>
        <w:rPr>
          <w:shd w:val="clear" w:color="auto" w:fill="FFFFFF"/>
        </w:rPr>
      </w:pPr>
    </w:p>
    <w:p w:rsidR="00DD5FC9" w:rsidRPr="00B0594F" w:rsidRDefault="00DD5FC9" w:rsidP="000624D1">
      <w:pPr>
        <w:jc w:val="center"/>
        <w:rPr>
          <w:shd w:val="clear" w:color="auto" w:fill="FFFFFF"/>
        </w:rPr>
      </w:pPr>
    </w:p>
    <w:p w:rsidR="00B0594F" w:rsidRPr="00B0594F" w:rsidRDefault="00B0594F" w:rsidP="000624D1">
      <w:pPr>
        <w:jc w:val="center"/>
        <w:rPr>
          <w:shd w:val="clear" w:color="auto" w:fill="FFFFFF"/>
        </w:rPr>
      </w:pPr>
    </w:p>
    <w:p w:rsidR="00B0594F" w:rsidRPr="00B0594F" w:rsidRDefault="00B0594F" w:rsidP="000624D1">
      <w:pPr>
        <w:jc w:val="center"/>
        <w:rPr>
          <w:shd w:val="clear" w:color="auto" w:fill="FFFFFF"/>
        </w:rPr>
      </w:pPr>
    </w:p>
    <w:p w:rsidR="00B0594F" w:rsidRPr="00B0594F" w:rsidRDefault="00B0594F" w:rsidP="000624D1">
      <w:pPr>
        <w:jc w:val="center"/>
        <w:rPr>
          <w:shd w:val="clear" w:color="auto" w:fill="FFFFFF"/>
        </w:rPr>
      </w:pPr>
    </w:p>
    <w:p w:rsidR="00B0594F" w:rsidRPr="00B0594F" w:rsidRDefault="00B0594F" w:rsidP="000624D1">
      <w:pPr>
        <w:jc w:val="center"/>
        <w:rPr>
          <w:shd w:val="clear" w:color="auto" w:fill="FFFFFF"/>
        </w:rPr>
      </w:pPr>
    </w:p>
    <w:p w:rsidR="00B0594F" w:rsidRPr="00B0594F" w:rsidRDefault="00B0594F" w:rsidP="000624D1">
      <w:pPr>
        <w:jc w:val="center"/>
        <w:rPr>
          <w:shd w:val="clear" w:color="auto" w:fill="FFFFFF"/>
        </w:rPr>
      </w:pPr>
    </w:p>
    <w:p w:rsidR="00B0594F" w:rsidRPr="00B0594F" w:rsidRDefault="00B0594F" w:rsidP="000624D1">
      <w:pPr>
        <w:jc w:val="center"/>
        <w:rPr>
          <w:shd w:val="clear" w:color="auto" w:fill="FFFFFF"/>
        </w:rPr>
      </w:pPr>
    </w:p>
    <w:p w:rsidR="00B0594F" w:rsidRDefault="00B0594F" w:rsidP="000624D1">
      <w:pPr>
        <w:jc w:val="center"/>
        <w:rPr>
          <w:shd w:val="clear" w:color="auto" w:fill="FFFFFF"/>
        </w:rPr>
      </w:pPr>
    </w:p>
    <w:p w:rsidR="00B0594F" w:rsidRDefault="00B0594F" w:rsidP="000624D1">
      <w:pPr>
        <w:jc w:val="center"/>
        <w:rPr>
          <w:shd w:val="clear" w:color="auto" w:fill="FFFFFF"/>
        </w:rPr>
      </w:pPr>
    </w:p>
    <w:p w:rsidR="00B0594F" w:rsidRDefault="00B0594F" w:rsidP="000624D1">
      <w:pPr>
        <w:jc w:val="center"/>
        <w:rPr>
          <w:shd w:val="clear" w:color="auto" w:fill="FFFFFF"/>
        </w:rPr>
      </w:pPr>
    </w:p>
    <w:p w:rsidR="00B0594F" w:rsidRDefault="00B0594F" w:rsidP="000624D1">
      <w:pPr>
        <w:jc w:val="center"/>
        <w:rPr>
          <w:shd w:val="clear" w:color="auto" w:fill="FFFFFF"/>
        </w:rPr>
      </w:pPr>
    </w:p>
    <w:p w:rsidR="00B0594F" w:rsidRDefault="00B0594F" w:rsidP="000624D1">
      <w:pPr>
        <w:jc w:val="center"/>
        <w:rPr>
          <w:shd w:val="clear" w:color="auto" w:fill="FFFFFF"/>
        </w:rPr>
      </w:pPr>
    </w:p>
    <w:p w:rsidR="00B0594F" w:rsidRDefault="00B0594F" w:rsidP="000624D1">
      <w:pPr>
        <w:jc w:val="center"/>
        <w:rPr>
          <w:shd w:val="clear" w:color="auto" w:fill="FFFFFF"/>
        </w:rPr>
      </w:pPr>
    </w:p>
    <w:p w:rsidR="00B0594F" w:rsidRDefault="00B0594F" w:rsidP="000624D1">
      <w:pPr>
        <w:jc w:val="center"/>
        <w:rPr>
          <w:shd w:val="clear" w:color="auto" w:fill="FFFFFF"/>
        </w:rPr>
      </w:pPr>
    </w:p>
    <w:p w:rsidR="00B0594F" w:rsidRDefault="00B0594F" w:rsidP="000624D1">
      <w:pPr>
        <w:jc w:val="center"/>
        <w:rPr>
          <w:shd w:val="clear" w:color="auto" w:fill="FFFFFF"/>
        </w:rPr>
      </w:pPr>
    </w:p>
    <w:p w:rsidR="00B0594F" w:rsidRDefault="00B0594F" w:rsidP="000624D1">
      <w:pPr>
        <w:jc w:val="center"/>
        <w:rPr>
          <w:shd w:val="clear" w:color="auto" w:fill="FFFFFF"/>
        </w:rPr>
      </w:pPr>
    </w:p>
    <w:p w:rsidR="00B0594F" w:rsidRDefault="00B0594F" w:rsidP="000624D1">
      <w:pPr>
        <w:jc w:val="center"/>
        <w:rPr>
          <w:shd w:val="clear" w:color="auto" w:fill="FFFFFF"/>
        </w:rPr>
      </w:pPr>
    </w:p>
    <w:p w:rsidR="00B0594F" w:rsidRDefault="00B0594F" w:rsidP="000624D1">
      <w:pPr>
        <w:jc w:val="center"/>
        <w:rPr>
          <w:shd w:val="clear" w:color="auto" w:fill="FFFFFF"/>
        </w:rPr>
      </w:pPr>
    </w:p>
    <w:p w:rsidR="00B0594F" w:rsidRPr="00B0594F" w:rsidRDefault="00B0594F" w:rsidP="000624D1">
      <w:pPr>
        <w:jc w:val="center"/>
        <w:rPr>
          <w:shd w:val="clear" w:color="auto" w:fill="FFFFFF"/>
        </w:rPr>
      </w:pPr>
    </w:p>
    <w:p w:rsidR="00B0594F" w:rsidRPr="00B0594F" w:rsidRDefault="00B0594F" w:rsidP="000624D1">
      <w:pPr>
        <w:jc w:val="center"/>
        <w:rPr>
          <w:shd w:val="clear" w:color="auto" w:fill="FFFFFF"/>
        </w:rPr>
      </w:pPr>
    </w:p>
    <w:p w:rsidR="000624D1" w:rsidRPr="00B0594F" w:rsidRDefault="000624D1" w:rsidP="000624D1">
      <w:pPr>
        <w:jc w:val="center"/>
        <w:rPr>
          <w:shd w:val="clear" w:color="auto" w:fill="FFFFFF"/>
        </w:rPr>
      </w:pPr>
    </w:p>
    <w:p w:rsidR="000624D1" w:rsidRPr="00B0594F" w:rsidRDefault="0058077D" w:rsidP="000624D1">
      <w:pPr>
        <w:jc w:val="center"/>
        <w:rPr>
          <w:b/>
          <w:bCs/>
          <w:shd w:val="clear" w:color="auto" w:fill="FFFFFF"/>
        </w:rPr>
        <w:sectPr w:rsidR="000624D1" w:rsidRPr="00B0594F" w:rsidSect="00464396">
          <w:footerReference w:type="default" r:id="rId8"/>
          <w:pgSz w:w="11906" w:h="16838"/>
          <w:pgMar w:top="1175" w:right="747" w:bottom="777" w:left="1260" w:header="720" w:footer="720" w:gutter="0"/>
          <w:cols w:space="720"/>
          <w:titlePg/>
          <w:docGrid w:linePitch="326"/>
        </w:sectPr>
      </w:pPr>
      <w:r>
        <w:rPr>
          <w:shd w:val="clear" w:color="auto" w:fill="FFFFFF"/>
        </w:rPr>
        <w:t>2021</w:t>
      </w:r>
      <w:r w:rsidR="000624D1" w:rsidRPr="00B0594F">
        <w:rPr>
          <w:shd w:val="clear" w:color="auto" w:fill="FFFFFF"/>
        </w:rPr>
        <w:t xml:space="preserve"> год</w:t>
      </w:r>
    </w:p>
    <w:p w:rsidR="00FC02A0" w:rsidRPr="00B0594F" w:rsidRDefault="00FC02A0" w:rsidP="00FC02A0">
      <w:pPr>
        <w:jc w:val="center"/>
        <w:rPr>
          <w:b/>
          <w:shd w:val="clear" w:color="auto" w:fill="FFFFFF"/>
        </w:rPr>
      </w:pPr>
      <w:r w:rsidRPr="00B0594F">
        <w:rPr>
          <w:b/>
          <w:bCs/>
          <w:shd w:val="clear" w:color="auto" w:fill="FFFFFF"/>
        </w:rPr>
        <w:lastRenderedPageBreak/>
        <w:t>ИЗВЕЩЕНИЕ</w:t>
      </w:r>
    </w:p>
    <w:p w:rsidR="00FC02A0" w:rsidRPr="00B0594F" w:rsidRDefault="00FC02A0" w:rsidP="00FC02A0">
      <w:pPr>
        <w:tabs>
          <w:tab w:val="num" w:pos="0"/>
        </w:tabs>
        <w:suppressAutoHyphens w:val="0"/>
        <w:ind w:left="-284" w:firstLine="425"/>
        <w:jc w:val="center"/>
      </w:pPr>
      <w:r w:rsidRPr="00B0594F">
        <w:t xml:space="preserve">о проведении запроса предложений по выбору </w:t>
      </w:r>
      <w:r w:rsidR="0088111B" w:rsidRPr="00B0594F">
        <w:t>суб</w:t>
      </w:r>
      <w:r w:rsidRPr="00B0594F">
        <w:t xml:space="preserve">арендаторов на право заключения договоров </w:t>
      </w:r>
      <w:r w:rsidR="0088111B" w:rsidRPr="00B0594F">
        <w:t>суб</w:t>
      </w:r>
      <w:r w:rsidRPr="00B0594F">
        <w:t>аренды недвижимого имущества</w:t>
      </w:r>
      <w:r w:rsidR="00D50C30" w:rsidRPr="00B0594F">
        <w:t>,</w:t>
      </w:r>
      <w:r w:rsidRPr="00B0594F">
        <w:t xml:space="preserve"> входящего в состав недвижимого имущества </w:t>
      </w:r>
      <w:r w:rsidR="00AB7480" w:rsidRPr="00B0594F">
        <w:t>ООО «Аэропорт Байкал»</w:t>
      </w:r>
      <w:r w:rsidRPr="00B0594F">
        <w:t xml:space="preserve">:  </w:t>
      </w:r>
    </w:p>
    <w:p w:rsidR="00FC02A0" w:rsidRPr="00B0594F" w:rsidRDefault="00FC02A0" w:rsidP="00FC02A0">
      <w:pPr>
        <w:ind w:firstLine="540"/>
        <w:jc w:val="both"/>
        <w:rPr>
          <w:shd w:val="clear" w:color="auto" w:fill="FFFFFF"/>
        </w:rPr>
      </w:pPr>
    </w:p>
    <w:p w:rsidR="00FC02A0" w:rsidRPr="00B0594F" w:rsidRDefault="00AB7480" w:rsidP="00FC02A0">
      <w:pPr>
        <w:ind w:firstLine="709"/>
        <w:jc w:val="both"/>
        <w:rPr>
          <w:b/>
          <w:spacing w:val="-1"/>
          <w:shd w:val="clear" w:color="auto" w:fill="FFFFFF"/>
        </w:rPr>
      </w:pPr>
      <w:r w:rsidRPr="00B0594F">
        <w:rPr>
          <w:rFonts w:eastAsia="Times New Roman"/>
          <w:b/>
          <w:shd w:val="clear" w:color="auto" w:fill="FFFFFF"/>
        </w:rPr>
        <w:t xml:space="preserve">Филиал </w:t>
      </w:r>
      <w:r w:rsidR="00160ADF" w:rsidRPr="00B0594F">
        <w:rPr>
          <w:rFonts w:eastAsia="Times New Roman"/>
          <w:b/>
          <w:shd w:val="clear" w:color="auto" w:fill="FFFFFF"/>
        </w:rPr>
        <w:t xml:space="preserve">ООО </w:t>
      </w:r>
      <w:r w:rsidR="0088111B" w:rsidRPr="00B0594F">
        <w:rPr>
          <w:rFonts w:eastAsia="Times New Roman"/>
          <w:b/>
          <w:shd w:val="clear" w:color="auto" w:fill="FFFFFF"/>
        </w:rPr>
        <w:t>«НОВАПОРТ Трейдинг»</w:t>
      </w:r>
      <w:r w:rsidRPr="00B0594F">
        <w:rPr>
          <w:rFonts w:eastAsia="Times New Roman"/>
          <w:b/>
          <w:shd w:val="clear" w:color="auto" w:fill="FFFFFF"/>
        </w:rPr>
        <w:t xml:space="preserve"> в г. Улан-Удэ</w:t>
      </w:r>
      <w:r w:rsidR="00FC02A0" w:rsidRPr="00B0594F">
        <w:rPr>
          <w:rFonts w:eastAsia="Times New Roman"/>
          <w:b/>
          <w:shd w:val="clear" w:color="auto" w:fill="FFFFFF"/>
        </w:rPr>
        <w:t xml:space="preserve"> (далее – </w:t>
      </w:r>
      <w:r w:rsidR="0088111B" w:rsidRPr="00B0594F">
        <w:rPr>
          <w:rFonts w:eastAsia="Times New Roman"/>
          <w:b/>
          <w:shd w:val="clear" w:color="auto" w:fill="FFFFFF"/>
        </w:rPr>
        <w:t>Организатор</w:t>
      </w:r>
      <w:r w:rsidR="00FC02A0" w:rsidRPr="00B0594F">
        <w:rPr>
          <w:rFonts w:eastAsia="Times New Roman"/>
          <w:b/>
          <w:shd w:val="clear" w:color="auto" w:fill="FFFFFF"/>
        </w:rPr>
        <w:t>)</w:t>
      </w:r>
      <w:r w:rsidR="0088111B" w:rsidRPr="00B0594F">
        <w:rPr>
          <w:rFonts w:eastAsia="Times New Roman"/>
          <w:b/>
          <w:shd w:val="clear" w:color="auto" w:fill="FFFFFF"/>
        </w:rPr>
        <w:t>, явля</w:t>
      </w:r>
      <w:r w:rsidR="00160ADF" w:rsidRPr="00B0594F">
        <w:rPr>
          <w:rFonts w:eastAsia="Times New Roman"/>
          <w:b/>
          <w:shd w:val="clear" w:color="auto" w:fill="FFFFFF"/>
        </w:rPr>
        <w:t>ющегося</w:t>
      </w:r>
      <w:r w:rsidR="0088111B" w:rsidRPr="00B0594F">
        <w:rPr>
          <w:rFonts w:eastAsia="Times New Roman"/>
          <w:b/>
          <w:shd w:val="clear" w:color="auto" w:fill="FFFFFF"/>
        </w:rPr>
        <w:t xml:space="preserve"> единым оператором аренды в аэропорту </w:t>
      </w:r>
      <w:r w:rsidRPr="00B0594F">
        <w:rPr>
          <w:rFonts w:eastAsia="Times New Roman"/>
          <w:b/>
          <w:shd w:val="clear" w:color="auto" w:fill="FFFFFF"/>
        </w:rPr>
        <w:t xml:space="preserve">Улан-Удэ </w:t>
      </w:r>
      <w:r w:rsidR="00160ADF" w:rsidRPr="00B0594F">
        <w:rPr>
          <w:b/>
          <w:shd w:val="clear" w:color="auto" w:fill="FFFFFF"/>
        </w:rPr>
        <w:t xml:space="preserve">проводит открытый запрос предложений </w:t>
      </w:r>
      <w:r w:rsidR="00FC02A0" w:rsidRPr="00B0594F">
        <w:rPr>
          <w:b/>
          <w:shd w:val="clear" w:color="auto" w:fill="FFFFFF"/>
        </w:rPr>
        <w:t xml:space="preserve">по выбору </w:t>
      </w:r>
      <w:r w:rsidR="0088111B" w:rsidRPr="00B0594F">
        <w:rPr>
          <w:b/>
          <w:shd w:val="clear" w:color="auto" w:fill="FFFFFF"/>
        </w:rPr>
        <w:t>суб</w:t>
      </w:r>
      <w:r w:rsidR="00FC02A0" w:rsidRPr="00B0594F">
        <w:rPr>
          <w:b/>
          <w:shd w:val="clear" w:color="auto" w:fill="FFFFFF"/>
        </w:rPr>
        <w:t xml:space="preserve">арендаторов на право заключения договоров </w:t>
      </w:r>
      <w:r w:rsidR="0088111B" w:rsidRPr="00B0594F">
        <w:rPr>
          <w:b/>
          <w:shd w:val="clear" w:color="auto" w:fill="FFFFFF"/>
        </w:rPr>
        <w:t>суб</w:t>
      </w:r>
      <w:r w:rsidR="00FC02A0" w:rsidRPr="00B0594F">
        <w:rPr>
          <w:b/>
          <w:shd w:val="clear" w:color="auto" w:fill="FFFFFF"/>
        </w:rPr>
        <w:t>аренды недвижимого имущества</w:t>
      </w:r>
      <w:r w:rsidR="00D50C30" w:rsidRPr="00B0594F">
        <w:rPr>
          <w:b/>
          <w:shd w:val="clear" w:color="auto" w:fill="FFFFFF"/>
        </w:rPr>
        <w:t>,</w:t>
      </w:r>
      <w:r w:rsidR="00FC02A0" w:rsidRPr="00B0594F">
        <w:rPr>
          <w:b/>
          <w:shd w:val="clear" w:color="auto" w:fill="FFFFFF"/>
        </w:rPr>
        <w:t xml:space="preserve"> входящего в состав недвижимого имущества </w:t>
      </w:r>
      <w:r w:rsidRPr="00B0594F">
        <w:rPr>
          <w:b/>
        </w:rPr>
        <w:t>ООО «Аэропорт Байкал»</w:t>
      </w:r>
      <w:r w:rsidR="00FC02A0" w:rsidRPr="00B0594F">
        <w:rPr>
          <w:b/>
          <w:shd w:val="clear" w:color="auto" w:fill="FFFFFF"/>
        </w:rPr>
        <w:t xml:space="preserve"> (далее – запрос предложений).</w:t>
      </w:r>
    </w:p>
    <w:p w:rsidR="00FC02A0" w:rsidRPr="00B0594F" w:rsidRDefault="00FC02A0" w:rsidP="00FC02A0">
      <w:pPr>
        <w:ind w:firstLine="705"/>
        <w:jc w:val="both"/>
        <w:rPr>
          <w:spacing w:val="-1"/>
          <w:shd w:val="clear" w:color="auto" w:fill="FFFFFF"/>
        </w:rPr>
      </w:pPr>
      <w:r w:rsidRPr="00B0594F">
        <w:rPr>
          <w:spacing w:val="-1"/>
          <w:shd w:val="clear" w:color="auto" w:fill="FFFFFF"/>
        </w:rPr>
        <w:t>Проведение процедуры запроса предложений позволяет обеспечить соблюдение принципов открытости и прозрачности, повышения уровня конкуренции участников и достижение максимального экономического эффекта от их проведения.</w:t>
      </w:r>
    </w:p>
    <w:p w:rsidR="00FC02A0" w:rsidRPr="00B0594F" w:rsidRDefault="0088111B" w:rsidP="00FC02A0">
      <w:pPr>
        <w:ind w:firstLine="705"/>
        <w:jc w:val="both"/>
        <w:rPr>
          <w:spacing w:val="-1"/>
          <w:shd w:val="clear" w:color="auto" w:fill="FFFFFF"/>
        </w:rPr>
      </w:pPr>
      <w:r w:rsidRPr="00B0594F">
        <w:rPr>
          <w:spacing w:val="-1"/>
          <w:shd w:val="clear" w:color="auto" w:fill="FFFFFF"/>
        </w:rPr>
        <w:t>Организатор</w:t>
      </w:r>
      <w:r w:rsidR="00FC02A0" w:rsidRPr="00B0594F">
        <w:rPr>
          <w:spacing w:val="-1"/>
          <w:shd w:val="clear" w:color="auto" w:fill="FFFFFF"/>
        </w:rPr>
        <w:t xml:space="preserve"> ориентируется на работу с опытными, квалифицированными контрагентами, имеющими положительную деловую репутацию и способными предложить необходимый комплекс услуг.</w:t>
      </w:r>
    </w:p>
    <w:p w:rsidR="00796A0F" w:rsidRPr="00B0594F" w:rsidRDefault="00FC02A0" w:rsidP="00524CF6">
      <w:pPr>
        <w:shd w:val="clear" w:color="auto" w:fill="FFFFFF"/>
        <w:tabs>
          <w:tab w:val="left" w:pos="284"/>
        </w:tabs>
        <w:jc w:val="center"/>
        <w:rPr>
          <w:b/>
          <w:bCs/>
        </w:rPr>
      </w:pPr>
      <w:r w:rsidRPr="00B0594F">
        <w:rPr>
          <w:b/>
          <w:bCs/>
        </w:rPr>
        <w:t xml:space="preserve">Объекты Запроса предложений </w:t>
      </w:r>
    </w:p>
    <w:tbl>
      <w:tblPr>
        <w:tblW w:w="5117"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2"/>
        <w:gridCol w:w="2836"/>
        <w:gridCol w:w="2124"/>
        <w:gridCol w:w="3791"/>
      </w:tblGrid>
      <w:tr w:rsidR="009A2843" w:rsidRPr="00B0594F" w:rsidTr="009A2843">
        <w:trPr>
          <w:trHeight w:val="1371"/>
        </w:trPr>
        <w:tc>
          <w:tcPr>
            <w:tcW w:w="559" w:type="pct"/>
            <w:shd w:val="clear" w:color="000000" w:fill="548DD4" w:themeFill="text2" w:themeFillTint="99"/>
            <w:vAlign w:val="center"/>
            <w:hideMark/>
          </w:tcPr>
          <w:p w:rsidR="009A2843" w:rsidRPr="00B0594F" w:rsidRDefault="009A2843" w:rsidP="00AF2199">
            <w:pPr>
              <w:jc w:val="center"/>
              <w:rPr>
                <w:rFonts w:eastAsia="Times New Roman"/>
                <w:kern w:val="0"/>
                <w:lang w:eastAsia="ru-RU"/>
              </w:rPr>
            </w:pPr>
            <w:r w:rsidRPr="00B0594F">
              <w:rPr>
                <w:b/>
                <w:color w:val="FFFFFF" w:themeColor="background1"/>
              </w:rPr>
              <w:t>№ Лота</w:t>
            </w:r>
          </w:p>
        </w:tc>
        <w:tc>
          <w:tcPr>
            <w:tcW w:w="1439" w:type="pct"/>
            <w:shd w:val="clear" w:color="000000" w:fill="548DD4" w:themeFill="text2" w:themeFillTint="99"/>
            <w:vAlign w:val="center"/>
            <w:hideMark/>
          </w:tcPr>
          <w:p w:rsidR="009A2843" w:rsidRPr="00B0594F" w:rsidRDefault="009A2843" w:rsidP="00AF2199">
            <w:pPr>
              <w:jc w:val="center"/>
              <w:rPr>
                <w:b/>
                <w:color w:val="FFFFFF" w:themeColor="background1"/>
              </w:rPr>
            </w:pPr>
            <w:r w:rsidRPr="00B0594F">
              <w:rPr>
                <w:b/>
                <w:color w:val="FFFFFF" w:themeColor="background1"/>
              </w:rPr>
              <w:t>Краткое описание местоположения</w:t>
            </w:r>
          </w:p>
        </w:tc>
        <w:tc>
          <w:tcPr>
            <w:tcW w:w="1078" w:type="pct"/>
            <w:shd w:val="clear" w:color="000000" w:fill="548DD4" w:themeFill="text2" w:themeFillTint="99"/>
            <w:vAlign w:val="center"/>
            <w:hideMark/>
          </w:tcPr>
          <w:p w:rsidR="009A2843" w:rsidRPr="00B0594F" w:rsidRDefault="009A2843" w:rsidP="00AF2199">
            <w:pPr>
              <w:jc w:val="center"/>
              <w:rPr>
                <w:b/>
                <w:color w:val="FFFFFF" w:themeColor="background1"/>
              </w:rPr>
            </w:pPr>
            <w:r w:rsidRPr="00B0594F">
              <w:rPr>
                <w:b/>
                <w:color w:val="FFFFFF" w:themeColor="background1"/>
              </w:rPr>
              <w:t>Площадь, кв.м.</w:t>
            </w:r>
          </w:p>
        </w:tc>
        <w:tc>
          <w:tcPr>
            <w:tcW w:w="1924" w:type="pct"/>
            <w:shd w:val="clear" w:color="000000" w:fill="548DD4" w:themeFill="text2" w:themeFillTint="99"/>
            <w:vAlign w:val="center"/>
            <w:hideMark/>
          </w:tcPr>
          <w:p w:rsidR="009A2843" w:rsidRPr="00B0594F" w:rsidRDefault="009A2843" w:rsidP="00AF2199">
            <w:pPr>
              <w:jc w:val="center"/>
              <w:rPr>
                <w:b/>
                <w:color w:val="FFFFFF" w:themeColor="background1"/>
              </w:rPr>
            </w:pPr>
            <w:r w:rsidRPr="00B0594F">
              <w:rPr>
                <w:b/>
                <w:color w:val="FFFFFF" w:themeColor="background1"/>
              </w:rPr>
              <w:t>Целевое назначение Лота</w:t>
            </w:r>
          </w:p>
        </w:tc>
      </w:tr>
      <w:tr w:rsidR="009A2843" w:rsidRPr="00B0594F" w:rsidTr="009A2843">
        <w:trPr>
          <w:trHeight w:val="661"/>
        </w:trPr>
        <w:tc>
          <w:tcPr>
            <w:tcW w:w="559" w:type="pct"/>
            <w:tcBorders>
              <w:left w:val="single" w:sz="4" w:space="0" w:color="auto"/>
              <w:right w:val="single" w:sz="4" w:space="0" w:color="auto"/>
            </w:tcBorders>
            <w:shd w:val="clear" w:color="auto" w:fill="auto"/>
            <w:vAlign w:val="center"/>
          </w:tcPr>
          <w:p w:rsidR="009A2843" w:rsidRPr="00B0594F" w:rsidRDefault="009A2843" w:rsidP="00AF2199">
            <w:pPr>
              <w:spacing w:line="276" w:lineRule="auto"/>
              <w:jc w:val="center"/>
            </w:pPr>
            <w:r>
              <w:t>1</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9A2843" w:rsidRPr="006B2C66" w:rsidRDefault="009A2843" w:rsidP="009A2843">
            <w:pPr>
              <w:shd w:val="clear" w:color="auto" w:fill="FFFFFF"/>
              <w:rPr>
                <w:color w:val="000000"/>
              </w:rPr>
            </w:pPr>
            <w:r>
              <w:rPr>
                <w:color w:val="000000"/>
                <w:sz w:val="22"/>
                <w:szCs w:val="22"/>
              </w:rPr>
              <w:t xml:space="preserve">Зал вылета нестерильная зона 1 этаж </w:t>
            </w:r>
            <w:r w:rsidRPr="006B2C66">
              <w:rPr>
                <w:color w:val="000000"/>
                <w:sz w:val="22"/>
                <w:szCs w:val="22"/>
              </w:rPr>
              <w:t xml:space="preserve"> </w:t>
            </w:r>
            <w:r>
              <w:rPr>
                <w:color w:val="000000"/>
                <w:sz w:val="22"/>
                <w:szCs w:val="22"/>
              </w:rPr>
              <w:t xml:space="preserve">терминала внутренних авиалиний </w:t>
            </w:r>
          </w:p>
        </w:tc>
        <w:tc>
          <w:tcPr>
            <w:tcW w:w="1078" w:type="pct"/>
            <w:tcBorders>
              <w:top w:val="single" w:sz="4" w:space="0" w:color="auto"/>
              <w:left w:val="single" w:sz="4" w:space="0" w:color="auto"/>
              <w:bottom w:val="single" w:sz="4" w:space="0" w:color="auto"/>
              <w:right w:val="single" w:sz="4" w:space="0" w:color="auto"/>
            </w:tcBorders>
            <w:shd w:val="clear" w:color="auto" w:fill="auto"/>
            <w:vAlign w:val="center"/>
          </w:tcPr>
          <w:p w:rsidR="009A2843" w:rsidRPr="00B0594F" w:rsidRDefault="009A2843" w:rsidP="00CA2979">
            <w:pPr>
              <w:spacing w:line="276" w:lineRule="auto"/>
              <w:jc w:val="center"/>
            </w:pPr>
            <w:r>
              <w:t xml:space="preserve"> </w:t>
            </w:r>
            <w:r w:rsidR="00CA2979">
              <w:t>29,70</w:t>
            </w:r>
            <w:r>
              <w:t xml:space="preserve"> кв.м.</w:t>
            </w:r>
          </w:p>
        </w:tc>
        <w:tc>
          <w:tcPr>
            <w:tcW w:w="1924" w:type="pct"/>
            <w:tcBorders>
              <w:left w:val="single" w:sz="4" w:space="0" w:color="auto"/>
              <w:right w:val="single" w:sz="4" w:space="0" w:color="auto"/>
            </w:tcBorders>
            <w:shd w:val="clear" w:color="auto" w:fill="auto"/>
          </w:tcPr>
          <w:p w:rsidR="009A2843" w:rsidRDefault="009A2843" w:rsidP="00AF2199">
            <w:r w:rsidRPr="00096AF2">
              <w:t>Свободное назначение (за исключением организации общественного питания)</w:t>
            </w:r>
          </w:p>
        </w:tc>
      </w:tr>
      <w:tr w:rsidR="009A2843" w:rsidRPr="00B0594F" w:rsidTr="009A2843">
        <w:trPr>
          <w:trHeight w:val="661"/>
        </w:trPr>
        <w:tc>
          <w:tcPr>
            <w:tcW w:w="559" w:type="pct"/>
            <w:tcBorders>
              <w:left w:val="single" w:sz="4" w:space="0" w:color="auto"/>
              <w:right w:val="single" w:sz="4" w:space="0" w:color="auto"/>
            </w:tcBorders>
            <w:shd w:val="clear" w:color="auto" w:fill="auto"/>
            <w:vAlign w:val="center"/>
          </w:tcPr>
          <w:p w:rsidR="009A2843" w:rsidRDefault="00CA2979" w:rsidP="009A2843">
            <w:pPr>
              <w:spacing w:line="276" w:lineRule="auto"/>
              <w:jc w:val="center"/>
            </w:pPr>
            <w:r>
              <w:t>2</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9A2843" w:rsidRDefault="009A2843" w:rsidP="009A2843">
            <w:r w:rsidRPr="00C22C4D">
              <w:rPr>
                <w:color w:val="000000"/>
                <w:sz w:val="22"/>
                <w:szCs w:val="22"/>
              </w:rPr>
              <w:t xml:space="preserve">Зал вылета нестерильная зона 1 этаж  терминала внутренних авиалиний </w:t>
            </w:r>
          </w:p>
        </w:tc>
        <w:tc>
          <w:tcPr>
            <w:tcW w:w="1078" w:type="pct"/>
            <w:tcBorders>
              <w:top w:val="single" w:sz="4" w:space="0" w:color="auto"/>
              <w:left w:val="single" w:sz="4" w:space="0" w:color="auto"/>
              <w:bottom w:val="single" w:sz="4" w:space="0" w:color="auto"/>
              <w:right w:val="single" w:sz="4" w:space="0" w:color="auto"/>
            </w:tcBorders>
            <w:shd w:val="clear" w:color="auto" w:fill="auto"/>
            <w:vAlign w:val="center"/>
          </w:tcPr>
          <w:p w:rsidR="009A2843" w:rsidRDefault="009A2843" w:rsidP="009A2843">
            <w:pPr>
              <w:spacing w:line="276" w:lineRule="auto"/>
              <w:jc w:val="center"/>
            </w:pPr>
            <w:r>
              <w:t>10,00 кв.м</w:t>
            </w:r>
          </w:p>
        </w:tc>
        <w:tc>
          <w:tcPr>
            <w:tcW w:w="1924" w:type="pct"/>
            <w:shd w:val="clear" w:color="auto" w:fill="auto"/>
          </w:tcPr>
          <w:p w:rsidR="009A2843" w:rsidRDefault="009A2843" w:rsidP="009A2843">
            <w:r w:rsidRPr="008B5E5C">
              <w:t>Свободное назначение (за исключением организации общественного питания)</w:t>
            </w:r>
          </w:p>
        </w:tc>
      </w:tr>
      <w:tr w:rsidR="009A2843" w:rsidRPr="00B0594F" w:rsidTr="009A2843">
        <w:trPr>
          <w:trHeight w:val="661"/>
        </w:trPr>
        <w:tc>
          <w:tcPr>
            <w:tcW w:w="559" w:type="pct"/>
            <w:tcBorders>
              <w:left w:val="single" w:sz="4" w:space="0" w:color="auto"/>
              <w:right w:val="single" w:sz="4" w:space="0" w:color="auto"/>
            </w:tcBorders>
            <w:shd w:val="clear" w:color="auto" w:fill="auto"/>
            <w:vAlign w:val="center"/>
          </w:tcPr>
          <w:p w:rsidR="009A2843" w:rsidRDefault="00CA2979" w:rsidP="009A2843">
            <w:pPr>
              <w:spacing w:line="276" w:lineRule="auto"/>
              <w:jc w:val="center"/>
            </w:pPr>
            <w:r>
              <w:t>3</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9A2843" w:rsidRDefault="009A2843" w:rsidP="009A2843">
            <w:r w:rsidRPr="00C22C4D">
              <w:rPr>
                <w:color w:val="000000"/>
                <w:sz w:val="22"/>
                <w:szCs w:val="22"/>
              </w:rPr>
              <w:t xml:space="preserve">Зал вылета нестерильная зона 1 этаж  терминала внутренних авиалиний </w:t>
            </w:r>
          </w:p>
        </w:tc>
        <w:tc>
          <w:tcPr>
            <w:tcW w:w="1078" w:type="pct"/>
            <w:tcBorders>
              <w:top w:val="single" w:sz="4" w:space="0" w:color="auto"/>
              <w:left w:val="single" w:sz="4" w:space="0" w:color="auto"/>
              <w:bottom w:val="single" w:sz="4" w:space="0" w:color="auto"/>
              <w:right w:val="single" w:sz="4" w:space="0" w:color="auto"/>
            </w:tcBorders>
            <w:shd w:val="clear" w:color="auto" w:fill="auto"/>
            <w:vAlign w:val="center"/>
          </w:tcPr>
          <w:p w:rsidR="009A2843" w:rsidRDefault="009A2843" w:rsidP="009A2843">
            <w:pPr>
              <w:spacing w:line="276" w:lineRule="auto"/>
              <w:jc w:val="center"/>
            </w:pPr>
            <w:r>
              <w:t>10,20 кв.м</w:t>
            </w:r>
          </w:p>
        </w:tc>
        <w:tc>
          <w:tcPr>
            <w:tcW w:w="1924" w:type="pct"/>
            <w:tcBorders>
              <w:top w:val="single" w:sz="4" w:space="0" w:color="auto"/>
              <w:left w:val="single" w:sz="4" w:space="0" w:color="auto"/>
              <w:bottom w:val="single" w:sz="4" w:space="0" w:color="auto"/>
              <w:right w:val="single" w:sz="4" w:space="0" w:color="auto"/>
            </w:tcBorders>
            <w:shd w:val="clear" w:color="auto" w:fill="auto"/>
          </w:tcPr>
          <w:p w:rsidR="009A2843" w:rsidRDefault="009A2843" w:rsidP="009A2843">
            <w:r w:rsidRPr="008B5E5C">
              <w:t>Свободное назначение (за исключением организации общественного питания)</w:t>
            </w:r>
          </w:p>
        </w:tc>
      </w:tr>
      <w:tr w:rsidR="009A2843" w:rsidRPr="00B0594F" w:rsidTr="009A2843">
        <w:trPr>
          <w:trHeight w:val="661"/>
        </w:trPr>
        <w:tc>
          <w:tcPr>
            <w:tcW w:w="559" w:type="pct"/>
            <w:tcBorders>
              <w:left w:val="single" w:sz="4" w:space="0" w:color="auto"/>
              <w:right w:val="single" w:sz="4" w:space="0" w:color="auto"/>
            </w:tcBorders>
            <w:shd w:val="clear" w:color="auto" w:fill="auto"/>
            <w:vAlign w:val="center"/>
          </w:tcPr>
          <w:p w:rsidR="009A2843" w:rsidRDefault="00CA2979" w:rsidP="009A2843">
            <w:pPr>
              <w:spacing w:line="276" w:lineRule="auto"/>
              <w:jc w:val="center"/>
            </w:pPr>
            <w:r>
              <w:t>4</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9A2843" w:rsidRDefault="009A2843" w:rsidP="009A2843">
            <w:r w:rsidRPr="00C22C4D">
              <w:rPr>
                <w:color w:val="000000"/>
                <w:sz w:val="22"/>
                <w:szCs w:val="22"/>
              </w:rPr>
              <w:t xml:space="preserve">Зал вылета нестерильная зона 1 этаж  терминала внутренних авиалиний </w:t>
            </w:r>
          </w:p>
        </w:tc>
        <w:tc>
          <w:tcPr>
            <w:tcW w:w="1078" w:type="pct"/>
            <w:tcBorders>
              <w:top w:val="single" w:sz="4" w:space="0" w:color="auto"/>
              <w:left w:val="single" w:sz="4" w:space="0" w:color="auto"/>
              <w:bottom w:val="single" w:sz="4" w:space="0" w:color="auto"/>
              <w:right w:val="single" w:sz="4" w:space="0" w:color="auto"/>
            </w:tcBorders>
            <w:shd w:val="clear" w:color="auto" w:fill="auto"/>
            <w:vAlign w:val="center"/>
          </w:tcPr>
          <w:p w:rsidR="009A2843" w:rsidRDefault="009A2843" w:rsidP="009A2843">
            <w:pPr>
              <w:spacing w:line="276" w:lineRule="auto"/>
              <w:jc w:val="center"/>
            </w:pPr>
            <w:r>
              <w:t>10,00 кв.м</w:t>
            </w:r>
          </w:p>
        </w:tc>
        <w:tc>
          <w:tcPr>
            <w:tcW w:w="1924" w:type="pct"/>
            <w:tcBorders>
              <w:top w:val="single" w:sz="4" w:space="0" w:color="auto"/>
              <w:left w:val="single" w:sz="4" w:space="0" w:color="auto"/>
              <w:bottom w:val="single" w:sz="4" w:space="0" w:color="auto"/>
              <w:right w:val="single" w:sz="4" w:space="0" w:color="auto"/>
            </w:tcBorders>
            <w:shd w:val="clear" w:color="auto" w:fill="auto"/>
          </w:tcPr>
          <w:p w:rsidR="009A2843" w:rsidRDefault="009A2843" w:rsidP="009A2843">
            <w:r w:rsidRPr="008B5E5C">
              <w:t>Свободное назначение (за исключением организации общественного питания)</w:t>
            </w:r>
          </w:p>
        </w:tc>
      </w:tr>
    </w:tbl>
    <w:p w:rsidR="00160ADF" w:rsidRPr="00B0594F" w:rsidRDefault="00160ADF" w:rsidP="009A2843">
      <w:pPr>
        <w:pStyle w:val="afe"/>
        <w:numPr>
          <w:ilvl w:val="0"/>
          <w:numId w:val="13"/>
        </w:numPr>
        <w:tabs>
          <w:tab w:val="num" w:pos="0"/>
        </w:tabs>
        <w:spacing w:before="120" w:after="120"/>
        <w:ind w:left="924" w:hanging="357"/>
        <w:contextualSpacing w:val="0"/>
        <w:jc w:val="both"/>
      </w:pPr>
      <w:r w:rsidRPr="00B0594F">
        <w:t>Предметом Запроса предложений является право заключения Договора субаренды.</w:t>
      </w:r>
    </w:p>
    <w:p w:rsidR="00160ADF" w:rsidRPr="00B0594F" w:rsidRDefault="00160ADF" w:rsidP="0055091D">
      <w:pPr>
        <w:pStyle w:val="afe"/>
        <w:numPr>
          <w:ilvl w:val="0"/>
          <w:numId w:val="13"/>
        </w:numPr>
        <w:tabs>
          <w:tab w:val="num" w:pos="0"/>
        </w:tabs>
        <w:spacing w:before="120" w:after="120"/>
        <w:contextualSpacing w:val="0"/>
        <w:jc w:val="both"/>
      </w:pPr>
      <w:r w:rsidRPr="00B0594F">
        <w:t xml:space="preserve">Запрос предложений проводится </w:t>
      </w:r>
      <w:r w:rsidR="00237940" w:rsidRPr="00B0594F">
        <w:fldChar w:fldCharType="begin"/>
      </w:r>
      <w:r w:rsidR="00D53C6E" w:rsidRPr="00B0594F">
        <w:instrText xml:space="preserve"> DOCVARIABLE  KonkursTypeSmall  \* MERGEFORMAT </w:instrText>
      </w:r>
      <w:r w:rsidR="00237940" w:rsidRPr="00B0594F">
        <w:fldChar w:fldCharType="separate"/>
      </w:r>
      <w:r w:rsidRPr="00B0594F">
        <w:t>открыт</w:t>
      </w:r>
      <w:r w:rsidR="00237940" w:rsidRPr="00B0594F">
        <w:fldChar w:fldCharType="end"/>
      </w:r>
      <w:r w:rsidRPr="00B0594F">
        <w:t>ым по составу участников и закрытым по форме подачи предложений Участников Запроса предложений. Конкретизирующая информация по предмету и форме проведения настоящего Запроса предложений содержится в Извещении и Информационной карте настоящей документации.</w:t>
      </w:r>
    </w:p>
    <w:p w:rsidR="00160ADF" w:rsidRPr="00B0594F" w:rsidRDefault="00160ADF" w:rsidP="0055091D">
      <w:pPr>
        <w:pStyle w:val="afe"/>
        <w:numPr>
          <w:ilvl w:val="0"/>
          <w:numId w:val="13"/>
        </w:numPr>
        <w:tabs>
          <w:tab w:val="num" w:pos="0"/>
        </w:tabs>
        <w:spacing w:before="120" w:after="120"/>
        <w:contextualSpacing w:val="0"/>
        <w:jc w:val="both"/>
      </w:pPr>
      <w:r w:rsidRPr="00B0594F">
        <w:t>Победивший Участник Конкурса должен будет заключить Договор субаренды в соответствии с требованиями и условиями</w:t>
      </w:r>
      <w:r w:rsidR="00A108F8" w:rsidRPr="00B0594F">
        <w:t xml:space="preserve"> </w:t>
      </w:r>
      <w:r w:rsidRPr="00B0594F">
        <w:t xml:space="preserve">Организатора Запроса предложений, указанными в </w:t>
      </w:r>
      <w:hyperlink w:anchor="_РАЗДЕЛ_I.3_ИНФОРМАЦИОННАЯ_КАРТА КОН" w:history="1">
        <w:r w:rsidRPr="00B0594F">
          <w:t>Информационной карте Запроса</w:t>
        </w:r>
      </w:hyperlink>
      <w:r w:rsidRPr="00B0594F">
        <w:t xml:space="preserve"> предложений.</w:t>
      </w:r>
    </w:p>
    <w:p w:rsidR="00D44603" w:rsidRPr="00B0594F" w:rsidRDefault="00D44603" w:rsidP="0055091D">
      <w:pPr>
        <w:pStyle w:val="afe"/>
        <w:numPr>
          <w:ilvl w:val="0"/>
          <w:numId w:val="13"/>
        </w:numPr>
        <w:tabs>
          <w:tab w:val="num" w:pos="0"/>
        </w:tabs>
        <w:spacing w:before="120" w:after="120"/>
        <w:contextualSpacing w:val="0"/>
        <w:jc w:val="both"/>
      </w:pPr>
      <w:r w:rsidRPr="00B0594F">
        <w:t xml:space="preserve">Договор субаренды: Договор заключается с </w:t>
      </w:r>
      <w:r w:rsidR="00EC486F" w:rsidRPr="00B0594F">
        <w:t>ф</w:t>
      </w:r>
      <w:r w:rsidR="00AB7480" w:rsidRPr="00B0594F">
        <w:t>илиалом ООО</w:t>
      </w:r>
      <w:r w:rsidRPr="00B0594F">
        <w:t xml:space="preserve"> «НОВАПОРТ Трейдинг» </w:t>
      </w:r>
      <w:r w:rsidR="00AB7480" w:rsidRPr="00B0594F">
        <w:t xml:space="preserve">в г. Улан-Удэ </w:t>
      </w:r>
      <w:r w:rsidRPr="00B0594F">
        <w:t>по форме</w:t>
      </w:r>
      <w:r w:rsidR="00E11231" w:rsidRPr="00B0594F">
        <w:t xml:space="preserve"> №</w:t>
      </w:r>
      <w:r w:rsidR="003A6602" w:rsidRPr="00B0594F">
        <w:t>2</w:t>
      </w:r>
      <w:r w:rsidRPr="00B0594F">
        <w:t>, установленной настоящей документации.</w:t>
      </w:r>
      <w:r w:rsidRPr="00B0594F">
        <w:tab/>
        <w:t xml:space="preserve">Участник будет готов заключить Договор субаренды на условиях, которые определены Организатором при размещении </w:t>
      </w:r>
      <w:r w:rsidR="00E11231" w:rsidRPr="00B0594F">
        <w:t>настоящей документации</w:t>
      </w:r>
      <w:r w:rsidRPr="00B0594F">
        <w:t xml:space="preserve"> для проведения Запроса предложений, и котор</w:t>
      </w:r>
      <w:r w:rsidR="00E11231" w:rsidRPr="00B0594F">
        <w:t>ая</w:t>
      </w:r>
      <w:r w:rsidRPr="00B0594F">
        <w:t xml:space="preserve"> содержит условия, указанные в настояще</w:t>
      </w:r>
      <w:r w:rsidR="00E11231" w:rsidRPr="00B0594F">
        <w:t>й</w:t>
      </w:r>
      <w:r w:rsidR="00A108F8" w:rsidRPr="00B0594F">
        <w:t xml:space="preserve"> </w:t>
      </w:r>
      <w:r w:rsidR="00E11231" w:rsidRPr="00B0594F">
        <w:t>документации</w:t>
      </w:r>
      <w:r w:rsidRPr="00B0594F">
        <w:t>.</w:t>
      </w:r>
    </w:p>
    <w:p w:rsidR="00D44603" w:rsidRPr="00B0594F" w:rsidRDefault="00D44603" w:rsidP="00D44603">
      <w:pPr>
        <w:pStyle w:val="afe"/>
        <w:spacing w:before="120" w:after="120"/>
        <w:ind w:left="927"/>
        <w:contextualSpacing w:val="0"/>
        <w:jc w:val="both"/>
      </w:pPr>
      <w:r w:rsidRPr="00B0594F">
        <w:t xml:space="preserve">Данную готовность Участник подтверждает путем направления Заявки, в которой берет на себя обязательства подписать со своей стороны Договор в соответствии с </w:t>
      </w:r>
      <w:r w:rsidRPr="00B0594F">
        <w:lastRenderedPageBreak/>
        <w:t xml:space="preserve">требованиями </w:t>
      </w:r>
      <w:r w:rsidR="00E11231" w:rsidRPr="00B0594F">
        <w:t>документации Запроса предложений</w:t>
      </w:r>
      <w:r w:rsidRPr="00B0594F">
        <w:t>.</w:t>
      </w:r>
    </w:p>
    <w:p w:rsidR="00FC02A0" w:rsidRPr="00B0594F" w:rsidRDefault="00FC02A0" w:rsidP="00FC02A0">
      <w:pPr>
        <w:ind w:firstLine="540"/>
        <w:jc w:val="both"/>
        <w:rPr>
          <w:shd w:val="clear" w:color="auto" w:fill="FFFFFF"/>
        </w:rPr>
      </w:pPr>
      <w:r w:rsidRPr="00B0594F">
        <w:rPr>
          <w:shd w:val="clear" w:color="auto" w:fill="FFFFFF"/>
        </w:rPr>
        <w:t>В запросе предложений могут принимать участие 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FC02A0" w:rsidRPr="00B0594F" w:rsidRDefault="00FC02A0" w:rsidP="00FC02A0">
      <w:pPr>
        <w:ind w:firstLine="540"/>
        <w:jc w:val="both"/>
        <w:rPr>
          <w:shd w:val="clear" w:color="auto" w:fill="FFFFFF"/>
        </w:rPr>
      </w:pPr>
      <w:r w:rsidRPr="00B0594F">
        <w:rPr>
          <w:shd w:val="clear" w:color="auto" w:fill="FFFFFF"/>
        </w:rPr>
        <w:t xml:space="preserve">Заинтересованные лица могут получить полный комплект настоящей документации в электронном виде на официальном сайте Международного аэропорта </w:t>
      </w:r>
      <w:r w:rsidR="00AB7480" w:rsidRPr="00B0594F">
        <w:rPr>
          <w:shd w:val="clear" w:color="auto" w:fill="FFFFFF"/>
        </w:rPr>
        <w:t>Улан-Удэ</w:t>
      </w:r>
      <w:r w:rsidR="008A443C" w:rsidRPr="00B0594F">
        <w:rPr>
          <w:shd w:val="clear" w:color="auto" w:fill="FFFFFF"/>
        </w:rPr>
        <w:t xml:space="preserve"> (Байкал)</w:t>
      </w:r>
      <w:r w:rsidRPr="00B0594F">
        <w:rPr>
          <w:shd w:val="clear" w:color="auto" w:fill="FFFFFF"/>
        </w:rPr>
        <w:t xml:space="preserve">   </w:t>
      </w:r>
      <w:hyperlink r:id="rId9" w:history="1">
        <w:r w:rsidR="00AB7480" w:rsidRPr="00B0594F">
          <w:rPr>
            <w:rStyle w:val="a4"/>
            <w:shd w:val="clear" w:color="auto" w:fill="FFFFFF"/>
          </w:rPr>
          <w:t>http://</w:t>
        </w:r>
        <w:r w:rsidR="00AB7480" w:rsidRPr="00B0594F">
          <w:rPr>
            <w:rStyle w:val="a4"/>
            <w:shd w:val="clear" w:color="auto" w:fill="FFFFFF"/>
            <w:lang w:val="en-US"/>
          </w:rPr>
          <w:t>www</w:t>
        </w:r>
        <w:r w:rsidR="00AB7480" w:rsidRPr="00B0594F">
          <w:rPr>
            <w:rStyle w:val="a4"/>
            <w:shd w:val="clear" w:color="auto" w:fill="FFFFFF"/>
          </w:rPr>
          <w:t>.</w:t>
        </w:r>
        <w:r w:rsidR="00AB7480" w:rsidRPr="00B0594F">
          <w:rPr>
            <w:rStyle w:val="a4"/>
            <w:shd w:val="clear" w:color="auto" w:fill="FFFFFF"/>
            <w:lang w:val="en-US"/>
          </w:rPr>
          <w:t>airportbaikal</w:t>
        </w:r>
        <w:r w:rsidR="00AB7480" w:rsidRPr="00B0594F">
          <w:rPr>
            <w:rStyle w:val="a4"/>
            <w:shd w:val="clear" w:color="auto" w:fill="FFFFFF"/>
          </w:rPr>
          <w:t>.</w:t>
        </w:r>
        <w:r w:rsidR="00AB7480" w:rsidRPr="00B0594F">
          <w:rPr>
            <w:rStyle w:val="a4"/>
            <w:shd w:val="clear" w:color="auto" w:fill="FFFFFF"/>
            <w:lang w:val="en-US"/>
          </w:rPr>
          <w:t>ru</w:t>
        </w:r>
        <w:r w:rsidR="00AB7480" w:rsidRPr="00B0594F">
          <w:rPr>
            <w:rStyle w:val="a4"/>
            <w:shd w:val="clear" w:color="auto" w:fill="FFFFFF"/>
          </w:rPr>
          <w:t>/</w:t>
        </w:r>
      </w:hyperlink>
      <w:r w:rsidRPr="00B0594F">
        <w:rPr>
          <w:shd w:val="clear" w:color="auto" w:fill="FFFFFF"/>
        </w:rPr>
        <w:t>без взимания платы.</w:t>
      </w:r>
    </w:p>
    <w:p w:rsidR="00FC02A0" w:rsidRPr="00B0594F" w:rsidRDefault="00FC02A0" w:rsidP="00FC02A0">
      <w:pPr>
        <w:ind w:firstLine="539"/>
        <w:jc w:val="both"/>
        <w:rPr>
          <w:shd w:val="clear" w:color="auto" w:fill="FFFFFF"/>
        </w:rPr>
      </w:pPr>
      <w:r w:rsidRPr="00B0594F">
        <w:rPr>
          <w:shd w:val="clear" w:color="auto" w:fill="FFFFFF"/>
        </w:rPr>
        <w:t xml:space="preserve">На официальном сайте </w:t>
      </w:r>
      <w:r w:rsidR="008A443C" w:rsidRPr="00B0594F">
        <w:rPr>
          <w:shd w:val="clear" w:color="auto" w:fill="FFFFFF"/>
        </w:rPr>
        <w:t xml:space="preserve">Международного аэропорта </w:t>
      </w:r>
      <w:r w:rsidR="008A443C" w:rsidRPr="00B0594F">
        <w:rPr>
          <w:shd w:val="clear" w:color="auto" w:fill="FFFFFF" w:themeFill="background1"/>
        </w:rPr>
        <w:t>Улан-Удэ (Байкал)</w:t>
      </w:r>
      <w:r w:rsidRPr="00B0594F">
        <w:rPr>
          <w:shd w:val="clear" w:color="auto" w:fill="FFFFFF"/>
        </w:rPr>
        <w:t xml:space="preserve"> будут публиковаться все разъяснения, касающиеся положений, предусмотренных настоящей документацией, а также все изменения или дополнения к настоящей документации, в случае возникновения таковых.</w:t>
      </w:r>
    </w:p>
    <w:p w:rsidR="00FC02A0" w:rsidRPr="00B0594F" w:rsidRDefault="00FC02A0" w:rsidP="00FC02A0">
      <w:pPr>
        <w:ind w:firstLine="540"/>
        <w:jc w:val="both"/>
        <w:rPr>
          <w:b/>
          <w:shd w:val="clear" w:color="auto" w:fill="FFFFFF"/>
        </w:rPr>
      </w:pPr>
      <w:r w:rsidRPr="00B0594F">
        <w:rPr>
          <w:b/>
          <w:shd w:val="clear" w:color="auto" w:fill="FFFFFF"/>
        </w:rPr>
        <w:t xml:space="preserve">Обращаем Ваше внимание на то, что участники запроса предложений должны самостоятельно отслеживать появление на официальном сайте </w:t>
      </w:r>
      <w:r w:rsidR="008A443C" w:rsidRPr="00B0594F">
        <w:rPr>
          <w:b/>
          <w:shd w:val="clear" w:color="auto" w:fill="FFFFFF"/>
        </w:rPr>
        <w:t>ООО «Аэропорт Байкал»</w:t>
      </w:r>
      <w:r w:rsidR="0013270A" w:rsidRPr="00B0594F">
        <w:rPr>
          <w:b/>
          <w:shd w:val="clear" w:color="auto" w:fill="FFFFFF"/>
        </w:rPr>
        <w:t xml:space="preserve"> </w:t>
      </w:r>
      <w:r w:rsidRPr="00B0594F">
        <w:rPr>
          <w:b/>
          <w:shd w:val="clear" w:color="auto" w:fill="FFFFFF"/>
        </w:rPr>
        <w:t>разъяснений, изменений или дополнений к документации. Организатор запроса предложений не несет обязательств или ответственности в случае неполучения Участниками запроса предложений разъяснений, изменений или дополнений к документации.</w:t>
      </w:r>
    </w:p>
    <w:p w:rsidR="00FC02A0" w:rsidRPr="00B0594F" w:rsidRDefault="00FC02A0" w:rsidP="00FC02A0">
      <w:pPr>
        <w:ind w:firstLine="540"/>
        <w:jc w:val="both"/>
        <w:rPr>
          <w:shd w:val="clear" w:color="auto" w:fill="FFFFFF"/>
        </w:rPr>
      </w:pPr>
    </w:p>
    <w:p w:rsidR="00FC02A0" w:rsidRPr="00B0594F" w:rsidRDefault="00FC02A0" w:rsidP="00FC02A0">
      <w:pPr>
        <w:jc w:val="both"/>
        <w:rPr>
          <w:b/>
          <w:shd w:val="clear" w:color="auto" w:fill="FFFFFF"/>
        </w:rPr>
      </w:pPr>
      <w:r w:rsidRPr="00B0594F">
        <w:rPr>
          <w:b/>
          <w:shd w:val="clear" w:color="auto" w:fill="FFFFFF"/>
        </w:rPr>
        <w:t>Организатор уведомляет, что:</w:t>
      </w:r>
    </w:p>
    <w:p w:rsidR="00FC02A0" w:rsidRPr="00B0594F" w:rsidRDefault="00FC02A0" w:rsidP="00FC02A0">
      <w:pPr>
        <w:jc w:val="both"/>
        <w:rPr>
          <w:color w:val="000000"/>
          <w:shd w:val="clear" w:color="auto" w:fill="FFFFFF"/>
        </w:rPr>
      </w:pPr>
      <w:r w:rsidRPr="00B0594F">
        <w:rPr>
          <w:shd w:val="clear" w:color="auto" w:fill="FFFFFF"/>
        </w:rPr>
        <w:t>запрос предложений  не является  офертой и не подпадает  под регулирование ст.ст. 447- 449, 1</w:t>
      </w:r>
      <w:r w:rsidRPr="00B0594F">
        <w:rPr>
          <w:color w:val="000000"/>
          <w:shd w:val="clear" w:color="auto" w:fill="FFFFFF"/>
        </w:rPr>
        <w:t>057—1061</w:t>
      </w:r>
      <w:r w:rsidRPr="00B0594F">
        <w:rPr>
          <w:shd w:val="clear" w:color="auto" w:fill="FFFFFF"/>
        </w:rPr>
        <w:t xml:space="preserve"> Гражданского кодекса Российской Федерации.</w:t>
      </w:r>
      <w:r w:rsidRPr="00B0594F">
        <w:rPr>
          <w:color w:val="000000"/>
          <w:shd w:val="clear" w:color="auto" w:fill="FFFFFF"/>
        </w:rPr>
        <w:t xml:space="preserve"> Таким образом, процедура запроса предложений не накладывает на Организатора соответствующего объема гражданско-правовых обязательств.</w:t>
      </w:r>
      <w:r w:rsidR="00A108F8" w:rsidRPr="00B0594F">
        <w:rPr>
          <w:color w:val="000000"/>
          <w:shd w:val="clear" w:color="auto" w:fill="FFFFFF"/>
        </w:rPr>
        <w:t xml:space="preserve"> </w:t>
      </w:r>
      <w:r w:rsidRPr="00B0594F">
        <w:rPr>
          <w:color w:val="000000"/>
          <w:shd w:val="clear" w:color="auto" w:fill="FFFFFF"/>
        </w:rPr>
        <w:t xml:space="preserve">Организатор не обязан каким-либо образом представлять обоснование или мотивировать свои действия (бездействие). Организатор не имеет обязанности заключения договора по результатам настоящей процедуры. </w:t>
      </w:r>
    </w:p>
    <w:p w:rsidR="00FC02A0" w:rsidRPr="00B0594F" w:rsidRDefault="00FC02A0" w:rsidP="00FC02A0">
      <w:pPr>
        <w:ind w:firstLine="540"/>
        <w:jc w:val="both"/>
        <w:rPr>
          <w:b/>
          <w:bCs/>
          <w:shd w:val="clear" w:color="auto" w:fill="FFFFFF"/>
        </w:rPr>
      </w:pPr>
    </w:p>
    <w:p w:rsidR="00FC02A0" w:rsidRPr="00B0594F" w:rsidRDefault="00FC02A0" w:rsidP="00FC02A0">
      <w:pPr>
        <w:ind w:firstLine="540"/>
        <w:jc w:val="both"/>
        <w:rPr>
          <w:shd w:val="clear" w:color="auto" w:fill="FFFFFF"/>
        </w:rPr>
      </w:pPr>
      <w:r w:rsidRPr="00B0594F">
        <w:rPr>
          <w:shd w:val="clear" w:color="auto" w:fill="FFFFFF"/>
        </w:rPr>
        <w:t>Дополнительно уведомляем:</w:t>
      </w:r>
    </w:p>
    <w:p w:rsidR="00FC02A0" w:rsidRPr="00B0594F" w:rsidRDefault="00FC02A0" w:rsidP="00FC02A0">
      <w:pPr>
        <w:ind w:firstLine="540"/>
        <w:jc w:val="both"/>
        <w:rPr>
          <w:shd w:val="clear" w:color="auto" w:fill="FFFFFF"/>
        </w:rPr>
      </w:pPr>
      <w:r w:rsidRPr="00B0594F">
        <w:rPr>
          <w:shd w:val="clear" w:color="auto" w:fill="FFFFFF"/>
        </w:rPr>
        <w:t>Организатор Запроса предложений имеет право отказаться от проведения Запроса предложений в любое время, не неся никакой ответственности перед участниками Запроса предложений или третьими лицами, которым такое действие может принести убытки.</w:t>
      </w:r>
    </w:p>
    <w:p w:rsidR="00FC02A0" w:rsidRPr="00B0594F" w:rsidRDefault="00FC02A0" w:rsidP="00FC02A0">
      <w:pPr>
        <w:ind w:firstLine="540"/>
        <w:jc w:val="both"/>
        <w:rPr>
          <w:shd w:val="clear" w:color="auto" w:fill="FFFFFF"/>
        </w:rPr>
      </w:pPr>
      <w:r w:rsidRPr="00B0594F">
        <w:rPr>
          <w:shd w:val="clear" w:color="auto" w:fill="FFFFFF"/>
        </w:rPr>
        <w:t xml:space="preserve">Организатор вправе вносить изменения в извещение о проведении Запроса предложений и Документацию о Запросе предложений в любое время до истечения срока подачи Заявок на участие в Запросе предложений, но не </w:t>
      </w:r>
      <w:r w:rsidR="00ED41BA" w:rsidRPr="00B0594F">
        <w:rPr>
          <w:shd w:val="clear" w:color="auto" w:fill="FFFFFF"/>
        </w:rPr>
        <w:t>позднее,</w:t>
      </w:r>
      <w:r w:rsidRPr="00B0594F">
        <w:rPr>
          <w:shd w:val="clear" w:color="auto" w:fill="FFFFFF"/>
        </w:rPr>
        <w:t xml:space="preserve"> чем за 3 (три) дня до окончания подачи Заявок, а также Организатор не обязан заключать договор по результатам Запроса предложений.</w:t>
      </w:r>
    </w:p>
    <w:p w:rsidR="00C30928" w:rsidRDefault="00C30928" w:rsidP="00FC02A0">
      <w:pPr>
        <w:ind w:firstLine="540"/>
        <w:jc w:val="both"/>
        <w:rPr>
          <w:shd w:val="clear" w:color="auto" w:fill="FFFFFF"/>
        </w:rPr>
      </w:pPr>
    </w:p>
    <w:p w:rsidR="000624D1" w:rsidRPr="004B5D49" w:rsidRDefault="000624D1" w:rsidP="004B5D49">
      <w:pPr>
        <w:numPr>
          <w:ilvl w:val="0"/>
          <w:numId w:val="1"/>
        </w:numPr>
        <w:ind w:left="0" w:firstLine="540"/>
        <w:jc w:val="center"/>
        <w:rPr>
          <w:b/>
          <w:bCs/>
          <w:shd w:val="clear" w:color="auto" w:fill="FFFFFF"/>
        </w:rPr>
      </w:pPr>
      <w:r w:rsidRPr="004B5D49">
        <w:rPr>
          <w:b/>
          <w:bCs/>
          <w:shd w:val="clear" w:color="auto" w:fill="FFFFFF"/>
        </w:rPr>
        <w:t>ОБЩИЕ ПОЛОЖЕНИЯ</w:t>
      </w:r>
    </w:p>
    <w:p w:rsidR="000624D1" w:rsidRPr="00B0594F" w:rsidRDefault="000624D1" w:rsidP="000624D1">
      <w:pPr>
        <w:spacing w:before="113" w:after="113"/>
        <w:ind w:firstLine="709"/>
        <w:rPr>
          <w:shd w:val="clear" w:color="auto" w:fill="FFFFFF"/>
        </w:rPr>
      </w:pPr>
      <w:r w:rsidRPr="00B0594F">
        <w:rPr>
          <w:b/>
          <w:bCs/>
          <w:shd w:val="clear" w:color="auto" w:fill="FFFFFF"/>
        </w:rPr>
        <w:t>1. Организатор</w:t>
      </w:r>
    </w:p>
    <w:p w:rsidR="00EC486F" w:rsidRPr="00B0594F" w:rsidRDefault="0003253C" w:rsidP="000624D1">
      <w:pPr>
        <w:jc w:val="both"/>
      </w:pPr>
      <w:r w:rsidRPr="00B0594F">
        <w:t xml:space="preserve">Филиал </w:t>
      </w:r>
      <w:r w:rsidR="0088111B" w:rsidRPr="00B0594F">
        <w:t>ООО «НОВАПОРТ Трейдинг</w:t>
      </w:r>
      <w:r w:rsidR="000624D1" w:rsidRPr="00B0594F">
        <w:t>»</w:t>
      </w:r>
      <w:r w:rsidRPr="00B0594F">
        <w:t xml:space="preserve"> в г. Улан-Удэ</w:t>
      </w:r>
      <w:r w:rsidR="000624D1" w:rsidRPr="00B0594F">
        <w:t xml:space="preserve">, </w:t>
      </w:r>
    </w:p>
    <w:p w:rsidR="000624D1" w:rsidRPr="00B0594F" w:rsidRDefault="00EC486F" w:rsidP="000624D1">
      <w:pPr>
        <w:jc w:val="both"/>
        <w:rPr>
          <w:b/>
          <w:bCs/>
          <w:shd w:val="clear" w:color="auto" w:fill="FFFFFF"/>
        </w:rPr>
      </w:pPr>
      <w:r w:rsidRPr="00B0594F">
        <w:t xml:space="preserve">Место нахождения: </w:t>
      </w:r>
      <w:r w:rsidR="0003253C" w:rsidRPr="00B0594F">
        <w:t>670018</w:t>
      </w:r>
      <w:r w:rsidR="000624D1" w:rsidRPr="00B0594F">
        <w:t xml:space="preserve">, </w:t>
      </w:r>
      <w:r w:rsidR="0003253C" w:rsidRPr="00B0594F">
        <w:t>Республика Бурятия</w:t>
      </w:r>
      <w:r w:rsidR="000624D1" w:rsidRPr="00B0594F">
        <w:t>, г.</w:t>
      </w:r>
      <w:r w:rsidR="0003253C" w:rsidRPr="00B0594F">
        <w:t xml:space="preserve"> Улан-Удэ</w:t>
      </w:r>
      <w:r w:rsidR="000624D1" w:rsidRPr="00B0594F">
        <w:t xml:space="preserve">, </w:t>
      </w:r>
      <w:r w:rsidR="0003253C" w:rsidRPr="00B0594F">
        <w:t xml:space="preserve">мкр. Аэропорт, </w:t>
      </w:r>
      <w:r w:rsidRPr="00B0594F">
        <w:t>д. 10</w:t>
      </w:r>
      <w:r w:rsidR="000624D1" w:rsidRPr="00B0594F">
        <w:t xml:space="preserve"> </w:t>
      </w:r>
      <w:r w:rsidR="000624D1" w:rsidRPr="00B0594F">
        <w:rPr>
          <w:shd w:val="clear" w:color="auto" w:fill="FFFFFF"/>
        </w:rPr>
        <w:t xml:space="preserve"> - далее Организатор запроса предложений</w:t>
      </w:r>
      <w:r w:rsidR="000624D1" w:rsidRPr="00B0594F">
        <w:rPr>
          <w:color w:val="000000"/>
          <w:shd w:val="clear" w:color="auto" w:fill="FFFFFF"/>
        </w:rPr>
        <w:t>.</w:t>
      </w:r>
    </w:p>
    <w:p w:rsidR="000624D1" w:rsidRPr="00B0594F" w:rsidRDefault="000624D1" w:rsidP="000624D1">
      <w:pPr>
        <w:spacing w:before="113" w:after="113"/>
        <w:ind w:firstLine="709"/>
        <w:rPr>
          <w:shd w:val="clear" w:color="auto" w:fill="FFFFFF"/>
        </w:rPr>
      </w:pPr>
      <w:r w:rsidRPr="00B0594F">
        <w:rPr>
          <w:b/>
          <w:bCs/>
          <w:shd w:val="clear" w:color="auto" w:fill="FFFFFF"/>
        </w:rPr>
        <w:t>1.2. Контактное лицо организатора</w:t>
      </w:r>
    </w:p>
    <w:p w:rsidR="0058077D" w:rsidRPr="00CC23B1" w:rsidRDefault="00703421" w:rsidP="0058077D">
      <w:pPr>
        <w:jc w:val="both"/>
      </w:pPr>
      <w:r>
        <w:t>Челн</w:t>
      </w:r>
      <w:r w:rsidR="00D751EA">
        <w:t>о</w:t>
      </w:r>
      <w:r>
        <w:t>чкова</w:t>
      </w:r>
      <w:r w:rsidR="0058077D">
        <w:t xml:space="preserve"> </w:t>
      </w:r>
      <w:r>
        <w:t>Елена</w:t>
      </w:r>
      <w:r w:rsidR="0058077D">
        <w:t xml:space="preserve"> Геннадьевна</w:t>
      </w:r>
      <w:r w:rsidR="0058077D" w:rsidRPr="00B0594F">
        <w:t xml:space="preserve"> – директор Филиала ООО «НОВАПОРТ Трейдинг» в г. Улан-Удэ, тел. (3012) 37 09 </w:t>
      </w:r>
      <w:r w:rsidR="0058077D" w:rsidRPr="00064ECB">
        <w:t xml:space="preserve">55, </w:t>
      </w:r>
      <w:r w:rsidRPr="00064ECB">
        <w:t>8-902-166-47-28</w:t>
      </w:r>
      <w:r w:rsidR="0058077D" w:rsidRPr="00B0594F">
        <w:t xml:space="preserve">, </w:t>
      </w:r>
      <w:hyperlink r:id="rId10" w:history="1">
        <w:r w:rsidRPr="00C521AF">
          <w:rPr>
            <w:rStyle w:val="a4"/>
            <w:rFonts w:ascii="Arial" w:hAnsi="Arial" w:cs="Arial"/>
            <w:shd w:val="clear" w:color="auto" w:fill="FFFFFF"/>
          </w:rPr>
          <w:t>chelnochkova@airportbaikal.ru</w:t>
        </w:r>
      </w:hyperlink>
      <w:r>
        <w:rPr>
          <w:rFonts w:ascii="Arial" w:hAnsi="Arial" w:cs="Arial"/>
          <w:color w:val="000000"/>
          <w:shd w:val="clear" w:color="auto" w:fill="FFFFFF"/>
        </w:rPr>
        <w:t xml:space="preserve"> </w:t>
      </w:r>
    </w:p>
    <w:p w:rsidR="000624D1" w:rsidRPr="00B0594F" w:rsidRDefault="000624D1" w:rsidP="000624D1">
      <w:pPr>
        <w:spacing w:before="113" w:after="113"/>
        <w:ind w:firstLine="709"/>
        <w:jc w:val="both"/>
        <w:rPr>
          <w:b/>
          <w:bCs/>
        </w:rPr>
      </w:pPr>
      <w:r w:rsidRPr="00B0594F">
        <w:rPr>
          <w:b/>
          <w:bCs/>
          <w:shd w:val="clear" w:color="auto" w:fill="FFFFFF"/>
        </w:rPr>
        <w:t xml:space="preserve">1.3. </w:t>
      </w:r>
      <w:r w:rsidRPr="00B0594F">
        <w:rPr>
          <w:b/>
          <w:bCs/>
        </w:rPr>
        <w:t xml:space="preserve">Предмет запроса предложений: выбор </w:t>
      </w:r>
      <w:r w:rsidR="00D44603" w:rsidRPr="00B0594F">
        <w:rPr>
          <w:b/>
          <w:bCs/>
        </w:rPr>
        <w:t>суб</w:t>
      </w:r>
      <w:r w:rsidRPr="00B0594F">
        <w:rPr>
          <w:b/>
          <w:bCs/>
        </w:rPr>
        <w:t xml:space="preserve">арендаторов на право заключения договоров </w:t>
      </w:r>
      <w:r w:rsidR="00D44603" w:rsidRPr="00B0594F">
        <w:rPr>
          <w:b/>
          <w:bCs/>
        </w:rPr>
        <w:t>суб</w:t>
      </w:r>
      <w:r w:rsidRPr="00B0594F">
        <w:rPr>
          <w:b/>
          <w:bCs/>
        </w:rPr>
        <w:t xml:space="preserve">аренды недвижимого имущества, входящего в состав недвижимого имущества </w:t>
      </w:r>
      <w:r w:rsidR="0003253C" w:rsidRPr="00B0594F">
        <w:rPr>
          <w:b/>
          <w:bCs/>
        </w:rPr>
        <w:t>ООО «Аэропорт Байкал»</w:t>
      </w:r>
      <w:r w:rsidRPr="00B0594F">
        <w:rPr>
          <w:b/>
          <w:bCs/>
        </w:rPr>
        <w:t>.</w:t>
      </w:r>
    </w:p>
    <w:p w:rsidR="000624D1" w:rsidRPr="00B0594F" w:rsidRDefault="000624D1" w:rsidP="000624D1">
      <w:pPr>
        <w:jc w:val="both"/>
        <w:rPr>
          <w:shd w:val="clear" w:color="auto" w:fill="FFFFFF"/>
        </w:rPr>
      </w:pPr>
      <w:r w:rsidRPr="00B0594F">
        <w:rPr>
          <w:b/>
          <w:bCs/>
        </w:rPr>
        <w:tab/>
        <w:t>1.3.1.</w:t>
      </w:r>
      <w:r w:rsidRPr="00B0594F">
        <w:t xml:space="preserve"> Организатор проводит запрос предложений по выбору </w:t>
      </w:r>
      <w:r w:rsidR="00D44603" w:rsidRPr="00B0594F">
        <w:t>суб</w:t>
      </w:r>
      <w:r w:rsidRPr="00B0594F">
        <w:t xml:space="preserve">арендаторов на право </w:t>
      </w:r>
      <w:r w:rsidRPr="00B0594F">
        <w:lastRenderedPageBreak/>
        <w:t xml:space="preserve">заключения договоров </w:t>
      </w:r>
      <w:r w:rsidR="00D44603" w:rsidRPr="00B0594F">
        <w:t>суб</w:t>
      </w:r>
      <w:r w:rsidRPr="00B0594F">
        <w:t xml:space="preserve">аренды </w:t>
      </w:r>
      <w:r w:rsidRPr="00B0594F">
        <w:rPr>
          <w:bCs/>
        </w:rPr>
        <w:t xml:space="preserve">недвижимого имущества, входящего в состав недвижимого имущества </w:t>
      </w:r>
      <w:r w:rsidR="0003253C" w:rsidRPr="00B0594F">
        <w:rPr>
          <w:bCs/>
        </w:rPr>
        <w:t>ООО «Аэропорт Байкал»</w:t>
      </w:r>
      <w:r w:rsidRPr="00B0594F">
        <w:t xml:space="preserve"> (далее по тексту – Объект), полный перечень и информация о которых указана в Информационной карте запроса предложений, в соответствии с процедурами и  условиями, приведенными в настоящей документации</w:t>
      </w:r>
      <w:r w:rsidR="00325662" w:rsidRPr="00B0594F">
        <w:t>.</w:t>
      </w:r>
    </w:p>
    <w:p w:rsidR="000624D1" w:rsidRPr="00B0594F" w:rsidRDefault="000624D1" w:rsidP="0055091D">
      <w:pPr>
        <w:pStyle w:val="af6"/>
        <w:widowControl/>
        <w:numPr>
          <w:ilvl w:val="1"/>
          <w:numId w:val="6"/>
        </w:numPr>
        <w:suppressAutoHyphens w:val="0"/>
        <w:spacing w:after="0"/>
        <w:ind w:firstLine="27"/>
        <w:outlineLvl w:val="1"/>
        <w:rPr>
          <w:shd w:val="clear" w:color="auto" w:fill="FFFFFF"/>
        </w:rPr>
      </w:pPr>
      <w:r w:rsidRPr="00B0594F">
        <w:rPr>
          <w:b/>
          <w:bCs/>
          <w:shd w:val="clear" w:color="auto" w:fill="FFFFFF"/>
        </w:rPr>
        <w:t>Общие сведения о запросе предложений</w:t>
      </w:r>
    </w:p>
    <w:p w:rsidR="000624D1" w:rsidRPr="00B0594F" w:rsidRDefault="000624D1" w:rsidP="0055091D">
      <w:pPr>
        <w:widowControl/>
        <w:numPr>
          <w:ilvl w:val="2"/>
          <w:numId w:val="6"/>
        </w:numPr>
        <w:suppressAutoHyphens w:val="0"/>
        <w:ind w:left="0" w:firstLine="709"/>
        <w:jc w:val="both"/>
      </w:pPr>
      <w:r w:rsidRPr="00B0594F">
        <w:t>Запрос предложений не является торгами (конкурсом, аукционом) или публичным конкурсом в соответствии со статьями 447 </w:t>
      </w:r>
      <w:r w:rsidRPr="00B0594F">
        <w:noBreakHyphen/>
        <w:t> 449 части первой и статьями 1057 </w:t>
      </w:r>
      <w:r w:rsidRPr="00B0594F">
        <w:noBreakHyphen/>
        <w:t> 1061 части второй Гражданского кодекса Российской Федерации, и не накладывает на Организатора обязательств, установленных указанными статьями Гражданского кодекса Российской Федерации.</w:t>
      </w:r>
    </w:p>
    <w:p w:rsidR="000624D1" w:rsidRPr="00B0594F" w:rsidRDefault="000624D1" w:rsidP="0055091D">
      <w:pPr>
        <w:widowControl/>
        <w:numPr>
          <w:ilvl w:val="2"/>
          <w:numId w:val="6"/>
        </w:numPr>
        <w:suppressAutoHyphens w:val="0"/>
        <w:ind w:left="0" w:firstLine="709"/>
        <w:jc w:val="both"/>
        <w:rPr>
          <w:b/>
          <w:i/>
        </w:rPr>
      </w:pPr>
      <w:r w:rsidRPr="00B0594F">
        <w:t>В рамках Запроса предложений, в Извещении о его проведении и в настоящей Документации о Запросе предложений используются термины, определенные в подразделе 1.5. настоящей Документации о Запросе предложений</w:t>
      </w:r>
      <w:r w:rsidRPr="00B0594F">
        <w:rPr>
          <w:i/>
        </w:rPr>
        <w:t>.</w:t>
      </w:r>
    </w:p>
    <w:p w:rsidR="000624D1" w:rsidRPr="00B0594F" w:rsidRDefault="000624D1" w:rsidP="0055091D">
      <w:pPr>
        <w:pStyle w:val="af6"/>
        <w:widowControl/>
        <w:numPr>
          <w:ilvl w:val="1"/>
          <w:numId w:val="6"/>
        </w:numPr>
        <w:suppressAutoHyphens w:val="0"/>
        <w:spacing w:after="0"/>
        <w:ind w:firstLine="27"/>
        <w:outlineLvl w:val="1"/>
        <w:rPr>
          <w:b/>
        </w:rPr>
      </w:pPr>
      <w:r w:rsidRPr="00B0594F">
        <w:rPr>
          <w:b/>
        </w:rPr>
        <w:t>Термины и определения</w:t>
      </w:r>
    </w:p>
    <w:p w:rsidR="000624D1" w:rsidRPr="00B0594F" w:rsidRDefault="000624D1" w:rsidP="0055091D">
      <w:pPr>
        <w:widowControl/>
        <w:numPr>
          <w:ilvl w:val="2"/>
          <w:numId w:val="6"/>
        </w:numPr>
        <w:suppressAutoHyphens w:val="0"/>
        <w:ind w:left="0" w:firstLine="567"/>
        <w:jc w:val="both"/>
      </w:pPr>
      <w:r w:rsidRPr="00B0594F">
        <w:rPr>
          <w:b/>
        </w:rPr>
        <w:t>Запрос предложений</w:t>
      </w:r>
      <w:r w:rsidRPr="00B0594F">
        <w:t xml:space="preserve"> – </w:t>
      </w:r>
      <w:r w:rsidR="005F7951" w:rsidRPr="00B0594F">
        <w:t>процедура торгов на право заключения Договора субаренды, в ходе которой комиссия на основании критериев и порядка оценки заявок на участие в Запросе</w:t>
      </w:r>
      <w:r w:rsidR="00A108F8" w:rsidRPr="00B0594F">
        <w:t xml:space="preserve"> </w:t>
      </w:r>
      <w:r w:rsidR="005F7951" w:rsidRPr="00B0594F">
        <w:t>предложений, установленных в настоящей документации, определяет участника Запроса</w:t>
      </w:r>
      <w:r w:rsidR="00A108F8" w:rsidRPr="00B0594F">
        <w:t xml:space="preserve"> </w:t>
      </w:r>
      <w:r w:rsidR="005F7951" w:rsidRPr="00B0594F">
        <w:t>предложений, предложившего лучшие условия по предмету Запроса</w:t>
      </w:r>
      <w:r w:rsidR="00A108F8" w:rsidRPr="00B0594F">
        <w:t xml:space="preserve"> </w:t>
      </w:r>
      <w:r w:rsidR="005F7951" w:rsidRPr="00B0594F">
        <w:t xml:space="preserve">предложений. </w:t>
      </w:r>
      <w:r w:rsidRPr="00B0594F">
        <w:t>Конкурентная закупка, не являющаяся торгами (конкурсом, аукционом) в соответствии со статьями 447 – 449 Гражданского кодекса Российской Федерации, правила, проведения которой регламентируются внутренними нормативными документами Организатора. Наилучшей признается Заявка на участие в Запросе предложений, содержащая лучшие условия выполнения договора, являющегося предметом запроса предложений, представленная Участником, наиболее полно соответствующим требованиям Документации о запросе предложений.</w:t>
      </w:r>
    </w:p>
    <w:p w:rsidR="000624D1" w:rsidRPr="00B0594F" w:rsidRDefault="000624D1" w:rsidP="0055091D">
      <w:pPr>
        <w:widowControl/>
        <w:numPr>
          <w:ilvl w:val="2"/>
          <w:numId w:val="6"/>
        </w:numPr>
        <w:suppressAutoHyphens w:val="0"/>
        <w:ind w:left="0" w:firstLine="567"/>
        <w:jc w:val="both"/>
        <w:rPr>
          <w:i/>
        </w:rPr>
      </w:pPr>
      <w:r w:rsidRPr="00B0594F">
        <w:rPr>
          <w:b/>
        </w:rPr>
        <w:t>Договор</w:t>
      </w:r>
      <w:r w:rsidR="00872455" w:rsidRPr="00B0594F">
        <w:rPr>
          <w:b/>
        </w:rPr>
        <w:t xml:space="preserve"> аренды</w:t>
      </w:r>
      <w:r w:rsidRPr="00B0594F">
        <w:t xml:space="preserve"> – договор </w:t>
      </w:r>
      <w:r w:rsidR="004B18B9" w:rsidRPr="00B0594F">
        <w:t>суб</w:t>
      </w:r>
      <w:r w:rsidRPr="00B0594F">
        <w:t xml:space="preserve">аренды недвижимого имущества </w:t>
      </w:r>
      <w:r w:rsidR="00A53929" w:rsidRPr="00B0594F">
        <w:t>ООО «Аэропорт Байкал»</w:t>
      </w:r>
      <w:r w:rsidRPr="00B0594F">
        <w:t>, который Организатор вправе заключить на условиях Запроса предложений с Участником, заявка которого решением Комиссии по подведению итогов Запроса предложений признана наилучшей.</w:t>
      </w:r>
    </w:p>
    <w:p w:rsidR="000624D1" w:rsidRPr="00B0594F" w:rsidRDefault="000624D1" w:rsidP="0055091D">
      <w:pPr>
        <w:widowControl/>
        <w:numPr>
          <w:ilvl w:val="2"/>
          <w:numId w:val="6"/>
        </w:numPr>
        <w:suppressAutoHyphens w:val="0"/>
        <w:ind w:left="0" w:firstLine="540"/>
        <w:jc w:val="both"/>
      </w:pPr>
      <w:r w:rsidRPr="00B0594F">
        <w:rPr>
          <w:b/>
        </w:rPr>
        <w:t>Извещение о проведении Запроса предложений</w:t>
      </w:r>
      <w:r w:rsidRPr="00B0594F">
        <w:t xml:space="preserve"> – объявление о проведении настоящего Запроса предложений.</w:t>
      </w:r>
    </w:p>
    <w:p w:rsidR="000624D1" w:rsidRPr="00B0594F" w:rsidRDefault="000624D1" w:rsidP="0055091D">
      <w:pPr>
        <w:widowControl/>
        <w:numPr>
          <w:ilvl w:val="2"/>
          <w:numId w:val="6"/>
        </w:numPr>
        <w:suppressAutoHyphens w:val="0"/>
        <w:ind w:left="0" w:firstLine="540"/>
        <w:jc w:val="both"/>
      </w:pPr>
      <w:r w:rsidRPr="00B0594F">
        <w:rPr>
          <w:b/>
        </w:rPr>
        <w:t xml:space="preserve">Документация о Запросе предложений </w:t>
      </w:r>
      <w:r w:rsidRPr="00B0594F">
        <w:t>– настоящий комплект документов, содержащий всю необходимую и достаточную информацию об условиях Запроса предложений.</w:t>
      </w:r>
    </w:p>
    <w:p w:rsidR="000624D1" w:rsidRPr="00B0594F" w:rsidRDefault="000624D1" w:rsidP="0055091D">
      <w:pPr>
        <w:widowControl/>
        <w:numPr>
          <w:ilvl w:val="2"/>
          <w:numId w:val="6"/>
        </w:numPr>
        <w:suppressAutoHyphens w:val="0"/>
        <w:ind w:left="0" w:firstLine="540"/>
        <w:jc w:val="both"/>
        <w:rPr>
          <w:bCs/>
          <w:iCs/>
        </w:rPr>
      </w:pPr>
      <w:r w:rsidRPr="00B0594F">
        <w:rPr>
          <w:b/>
        </w:rPr>
        <w:t xml:space="preserve">Предложение Участника (Предложение) – </w:t>
      </w:r>
      <w:r w:rsidRPr="00B0594F">
        <w:t>предложение Участника, направленное Компани</w:t>
      </w:r>
      <w:r w:rsidRPr="00B0594F">
        <w:rPr>
          <w:bCs/>
          <w:iCs/>
        </w:rPr>
        <w:t>и поданное в соответствии с требованиями Документации о Запросе предложений. Предложение является офертой Участника.</w:t>
      </w:r>
    </w:p>
    <w:p w:rsidR="000624D1" w:rsidRPr="00B0594F" w:rsidRDefault="000624D1" w:rsidP="0055091D">
      <w:pPr>
        <w:widowControl/>
        <w:numPr>
          <w:ilvl w:val="2"/>
          <w:numId w:val="6"/>
        </w:numPr>
        <w:suppressAutoHyphens w:val="0"/>
        <w:ind w:left="0" w:firstLine="540"/>
        <w:jc w:val="both"/>
      </w:pPr>
      <w:r w:rsidRPr="00B0594F">
        <w:rPr>
          <w:b/>
        </w:rPr>
        <w:t>Участник Запроса предложений (Участник)</w:t>
      </w:r>
      <w:r w:rsidRPr="00B0594F">
        <w:rPr>
          <w:i/>
        </w:rPr>
        <w:t xml:space="preserve"> – </w:t>
      </w:r>
      <w:r w:rsidRPr="00B0594F">
        <w:t xml:space="preserve">юридическое лицо, физическое лицо или индивидуальный предприниматель, </w:t>
      </w:r>
      <w:r w:rsidRPr="00B0594F">
        <w:rPr>
          <w:bCs/>
          <w:iCs/>
        </w:rPr>
        <w:t xml:space="preserve">правосубъектность которого, позволяет </w:t>
      </w:r>
      <w:r w:rsidRPr="00B0594F">
        <w:t>заключить договор аренды Объекта</w:t>
      </w:r>
      <w:r w:rsidR="00A108F8" w:rsidRPr="00B0594F">
        <w:t xml:space="preserve"> </w:t>
      </w:r>
      <w:r w:rsidRPr="00B0594F">
        <w:rPr>
          <w:bCs/>
          <w:iCs/>
        </w:rPr>
        <w:t xml:space="preserve">на условиях </w:t>
      </w:r>
      <w:r w:rsidRPr="00B0594F">
        <w:t>Запроса предложений</w:t>
      </w:r>
      <w:r w:rsidRPr="00B0594F">
        <w:rPr>
          <w:iCs/>
        </w:rPr>
        <w:t xml:space="preserve">, </w:t>
      </w:r>
      <w:r w:rsidRPr="00B0594F">
        <w:t>принявший участие в процедурах Запроса предложений.</w:t>
      </w:r>
    </w:p>
    <w:p w:rsidR="000624D1" w:rsidRPr="00B0594F" w:rsidRDefault="000624D1" w:rsidP="0055091D">
      <w:pPr>
        <w:widowControl/>
        <w:numPr>
          <w:ilvl w:val="2"/>
          <w:numId w:val="6"/>
        </w:numPr>
        <w:suppressAutoHyphens w:val="0"/>
        <w:ind w:left="0" w:firstLine="540"/>
        <w:jc w:val="both"/>
      </w:pPr>
      <w:r w:rsidRPr="00B0594F">
        <w:rPr>
          <w:b/>
        </w:rPr>
        <w:t xml:space="preserve">Комиссия по подведению итогов Запросов предложений </w:t>
      </w:r>
      <w:r w:rsidRPr="00B0594F">
        <w:t>– коллегиальный орган, создаваемый Организатором для принятия решений по подведению итогов Запроса предложений, в том числе решений по подведению итогов отдельных этапов и процедур в рамках Запроса предложений.</w:t>
      </w:r>
    </w:p>
    <w:p w:rsidR="000624D1" w:rsidRPr="00B0594F" w:rsidRDefault="000624D1" w:rsidP="0055091D">
      <w:pPr>
        <w:widowControl/>
        <w:numPr>
          <w:ilvl w:val="2"/>
          <w:numId w:val="6"/>
        </w:numPr>
        <w:suppressAutoHyphens w:val="0"/>
        <w:ind w:left="0" w:firstLine="540"/>
        <w:jc w:val="both"/>
        <w:rPr>
          <w:b/>
          <w:i/>
        </w:rPr>
      </w:pPr>
      <w:r w:rsidRPr="00B0594F">
        <w:rPr>
          <w:b/>
        </w:rPr>
        <w:t xml:space="preserve">Участник с наилучшим Предложением </w:t>
      </w:r>
      <w:r w:rsidRPr="00B0594F">
        <w:t>– Участник Запроса предложений, Предложение которого, по решению Комиссии</w:t>
      </w:r>
      <w:r w:rsidR="008A2FEF" w:rsidRPr="00B0594F">
        <w:t xml:space="preserve"> </w:t>
      </w:r>
      <w:r w:rsidRPr="00B0594F">
        <w:t xml:space="preserve">по подведению итогов Запросов предложений, содержит наилучшие условия заключения договора </w:t>
      </w:r>
      <w:r w:rsidR="00872455" w:rsidRPr="00B0594F">
        <w:t>суб</w:t>
      </w:r>
      <w:r w:rsidRPr="00B0594F">
        <w:t>аренды Объекта.</w:t>
      </w:r>
    </w:p>
    <w:p w:rsidR="000624D1" w:rsidRPr="00B0594F" w:rsidRDefault="000624D1" w:rsidP="0055091D">
      <w:pPr>
        <w:widowControl/>
        <w:numPr>
          <w:ilvl w:val="2"/>
          <w:numId w:val="6"/>
        </w:numPr>
        <w:suppressAutoHyphens w:val="0"/>
        <w:ind w:left="0" w:firstLine="540"/>
        <w:jc w:val="both"/>
      </w:pPr>
      <w:r w:rsidRPr="00B0594F">
        <w:rPr>
          <w:b/>
        </w:rPr>
        <w:t xml:space="preserve">Цена Предложения Участника – </w:t>
      </w:r>
      <w:r w:rsidRPr="00B0594F">
        <w:t xml:space="preserve">цена Договора </w:t>
      </w:r>
      <w:r w:rsidRPr="00B0594F">
        <w:rPr>
          <w:bCs/>
        </w:rPr>
        <w:t>(без НДС)</w:t>
      </w:r>
      <w:r w:rsidRPr="00B0594F">
        <w:t>, предложенная Участником.</w:t>
      </w:r>
    </w:p>
    <w:p w:rsidR="000624D1" w:rsidRPr="00B0594F" w:rsidRDefault="000624D1" w:rsidP="0055091D">
      <w:pPr>
        <w:numPr>
          <w:ilvl w:val="1"/>
          <w:numId w:val="6"/>
        </w:numPr>
        <w:ind w:left="567" w:firstLine="27"/>
        <w:jc w:val="both"/>
        <w:rPr>
          <w:b/>
          <w:bCs/>
          <w:shd w:val="clear" w:color="auto" w:fill="FFFFFF"/>
        </w:rPr>
      </w:pPr>
      <w:r w:rsidRPr="00B0594F">
        <w:rPr>
          <w:b/>
          <w:bCs/>
          <w:shd w:val="clear" w:color="auto" w:fill="FFFFFF"/>
        </w:rPr>
        <w:t xml:space="preserve">Документы, регулирующие </w:t>
      </w:r>
      <w:r w:rsidRPr="00B0594F">
        <w:rPr>
          <w:b/>
        </w:rPr>
        <w:t>порядок проведения Запроса предложений</w:t>
      </w:r>
    </w:p>
    <w:p w:rsidR="000624D1" w:rsidRPr="00B0594F" w:rsidRDefault="000624D1" w:rsidP="000624D1">
      <w:pPr>
        <w:pStyle w:val="af6"/>
        <w:ind w:firstLine="540"/>
      </w:pPr>
      <w:r w:rsidRPr="00B0594F">
        <w:lastRenderedPageBreak/>
        <w:t>Настоящий Запрос предложений регулируется:</w:t>
      </w:r>
    </w:p>
    <w:p w:rsidR="000624D1" w:rsidRPr="00B0594F" w:rsidRDefault="000624D1" w:rsidP="0055091D">
      <w:pPr>
        <w:pStyle w:val="af6"/>
        <w:widowControl/>
        <w:numPr>
          <w:ilvl w:val="0"/>
          <w:numId w:val="5"/>
        </w:numPr>
        <w:tabs>
          <w:tab w:val="num" w:pos="567"/>
        </w:tabs>
        <w:suppressAutoHyphens w:val="0"/>
        <w:spacing w:after="0"/>
        <w:jc w:val="both"/>
      </w:pPr>
      <w:r w:rsidRPr="00B0594F">
        <w:t>Извещением о проведении Запроса предложений;</w:t>
      </w:r>
    </w:p>
    <w:p w:rsidR="000624D1" w:rsidRPr="00B0594F" w:rsidRDefault="000624D1" w:rsidP="0055091D">
      <w:pPr>
        <w:pStyle w:val="af6"/>
        <w:widowControl/>
        <w:numPr>
          <w:ilvl w:val="0"/>
          <w:numId w:val="5"/>
        </w:numPr>
        <w:tabs>
          <w:tab w:val="num" w:pos="567"/>
        </w:tabs>
        <w:suppressAutoHyphens w:val="0"/>
        <w:spacing w:after="0"/>
        <w:jc w:val="both"/>
      </w:pPr>
      <w:r w:rsidRPr="00B0594F">
        <w:t>Документацией о Запросе предложений;</w:t>
      </w:r>
    </w:p>
    <w:p w:rsidR="000624D1" w:rsidRPr="00B0594F" w:rsidRDefault="000624D1" w:rsidP="0055091D">
      <w:pPr>
        <w:pStyle w:val="af6"/>
        <w:widowControl/>
        <w:numPr>
          <w:ilvl w:val="0"/>
          <w:numId w:val="5"/>
        </w:numPr>
        <w:tabs>
          <w:tab w:val="num" w:pos="567"/>
        </w:tabs>
        <w:suppressAutoHyphens w:val="0"/>
        <w:spacing w:after="0"/>
        <w:jc w:val="both"/>
      </w:pPr>
      <w:r w:rsidRPr="00B0594F">
        <w:t>Внутренними нормативными документами Организатора;</w:t>
      </w:r>
    </w:p>
    <w:p w:rsidR="000624D1" w:rsidRPr="00B0594F" w:rsidRDefault="000624D1" w:rsidP="0055091D">
      <w:pPr>
        <w:pStyle w:val="af6"/>
        <w:widowControl/>
        <w:numPr>
          <w:ilvl w:val="0"/>
          <w:numId w:val="5"/>
        </w:numPr>
        <w:tabs>
          <w:tab w:val="num" w:pos="567"/>
        </w:tabs>
        <w:suppressAutoHyphens w:val="0"/>
        <w:spacing w:after="0"/>
        <w:jc w:val="both"/>
      </w:pPr>
      <w:r w:rsidRPr="00B0594F">
        <w:t>Решениями, принимаемыми Организатором.</w:t>
      </w:r>
    </w:p>
    <w:p w:rsidR="000624D1" w:rsidRPr="00B0594F" w:rsidRDefault="000624D1" w:rsidP="0055091D">
      <w:pPr>
        <w:numPr>
          <w:ilvl w:val="1"/>
          <w:numId w:val="6"/>
        </w:numPr>
        <w:ind w:left="567" w:firstLine="27"/>
        <w:jc w:val="both"/>
        <w:rPr>
          <w:shd w:val="clear" w:color="auto" w:fill="FFFFFF"/>
        </w:rPr>
      </w:pPr>
      <w:r w:rsidRPr="00B0594F">
        <w:rPr>
          <w:b/>
          <w:bCs/>
          <w:shd w:val="clear" w:color="auto" w:fill="FFFFFF"/>
        </w:rPr>
        <w:t>Подписание договоров</w:t>
      </w:r>
    </w:p>
    <w:p w:rsidR="000624D1" w:rsidRPr="00B0594F" w:rsidRDefault="000624D1" w:rsidP="000624D1">
      <w:pPr>
        <w:tabs>
          <w:tab w:val="left" w:pos="360"/>
        </w:tabs>
        <w:ind w:firstLine="567"/>
        <w:jc w:val="both"/>
        <w:rPr>
          <w:shd w:val="clear" w:color="auto" w:fill="FFFFFF"/>
        </w:rPr>
      </w:pPr>
      <w:r w:rsidRPr="00B0594F">
        <w:rPr>
          <w:shd w:val="clear" w:color="auto" w:fill="FFFFFF"/>
        </w:rPr>
        <w:t xml:space="preserve">1.7.1. Победивший Участник запроса предложений обязуется с момента получения договора </w:t>
      </w:r>
      <w:r w:rsidR="00872455" w:rsidRPr="00B0594F">
        <w:rPr>
          <w:shd w:val="clear" w:color="auto" w:fill="FFFFFF"/>
        </w:rPr>
        <w:t>суб</w:t>
      </w:r>
      <w:r w:rsidRPr="00B0594F">
        <w:rPr>
          <w:shd w:val="clear" w:color="auto" w:fill="FFFFFF"/>
        </w:rPr>
        <w:t xml:space="preserve">аренды Объекта для подписания, в течение </w:t>
      </w:r>
      <w:r w:rsidR="00E11C35" w:rsidRPr="00B0594F">
        <w:rPr>
          <w:shd w:val="clear" w:color="auto" w:fill="FFFFFF"/>
        </w:rPr>
        <w:t xml:space="preserve">10 (десяти) </w:t>
      </w:r>
      <w:r w:rsidRPr="00B0594F">
        <w:rPr>
          <w:shd w:val="clear" w:color="auto" w:fill="FFFFFF"/>
        </w:rPr>
        <w:t>календарных дней подписать и вернуть в адрес Организатора договор.</w:t>
      </w:r>
    </w:p>
    <w:p w:rsidR="000624D1" w:rsidRPr="00B0594F" w:rsidRDefault="000624D1" w:rsidP="000624D1">
      <w:pPr>
        <w:tabs>
          <w:tab w:val="left" w:pos="360"/>
        </w:tabs>
        <w:ind w:firstLine="567"/>
        <w:jc w:val="both"/>
        <w:rPr>
          <w:b/>
          <w:bCs/>
          <w:shd w:val="clear" w:color="auto" w:fill="FFFFFF"/>
        </w:rPr>
      </w:pPr>
      <w:r w:rsidRPr="00B0594F">
        <w:rPr>
          <w:shd w:val="clear" w:color="auto" w:fill="FFFFFF"/>
        </w:rPr>
        <w:t>1.7.2. В случае уклонения Участника от заключения договора, а так же в случае расторжения договора по решению суда в связи с существенным нарушением исполнителем договора, сведения об Участнике закупки включаются в реестр недобросовестных поставщиков в соответствии с действующим законодательством.</w:t>
      </w:r>
    </w:p>
    <w:p w:rsidR="000624D1" w:rsidRPr="00B0594F" w:rsidRDefault="000624D1" w:rsidP="0055091D">
      <w:pPr>
        <w:numPr>
          <w:ilvl w:val="1"/>
          <w:numId w:val="6"/>
        </w:numPr>
        <w:ind w:left="567" w:firstLine="27"/>
        <w:jc w:val="both"/>
        <w:rPr>
          <w:shd w:val="clear" w:color="auto" w:fill="FFFFFF"/>
        </w:rPr>
      </w:pPr>
      <w:r w:rsidRPr="00B0594F">
        <w:rPr>
          <w:b/>
          <w:bCs/>
          <w:shd w:val="clear" w:color="auto" w:fill="FFFFFF"/>
        </w:rPr>
        <w:t>Затраты на участие</w:t>
      </w:r>
    </w:p>
    <w:p w:rsidR="000624D1" w:rsidRPr="00B0594F" w:rsidRDefault="000624D1" w:rsidP="0055091D">
      <w:pPr>
        <w:pStyle w:val="a0"/>
        <w:numPr>
          <w:ilvl w:val="2"/>
          <w:numId w:val="6"/>
        </w:numPr>
        <w:ind w:left="0" w:firstLine="567"/>
        <w:jc w:val="both"/>
        <w:rPr>
          <w:b/>
          <w:bCs/>
          <w:shd w:val="clear" w:color="auto" w:fill="FFFFFF"/>
        </w:rPr>
      </w:pPr>
      <w:r w:rsidRPr="00B0594F">
        <w:rPr>
          <w:shd w:val="clear" w:color="auto" w:fill="FFFFFF"/>
        </w:rPr>
        <w:t>Участник несет все расходы, связанные с подготовкой предложения. Организатор не несет ответственность и не имеет обязательств в связи с такими расходами.</w:t>
      </w:r>
    </w:p>
    <w:p w:rsidR="000624D1" w:rsidRPr="00B0594F" w:rsidRDefault="000624D1" w:rsidP="0055091D">
      <w:pPr>
        <w:numPr>
          <w:ilvl w:val="1"/>
          <w:numId w:val="6"/>
        </w:numPr>
        <w:ind w:left="567" w:firstLine="27"/>
        <w:jc w:val="both"/>
        <w:rPr>
          <w:shd w:val="clear" w:color="auto" w:fill="FFFFFF"/>
        </w:rPr>
      </w:pPr>
      <w:r w:rsidRPr="00B0594F">
        <w:rPr>
          <w:b/>
          <w:bCs/>
          <w:shd w:val="clear" w:color="auto" w:fill="FFFFFF"/>
        </w:rPr>
        <w:t>Разъяснения</w:t>
      </w:r>
    </w:p>
    <w:p w:rsidR="000624D1" w:rsidRPr="00B0594F" w:rsidRDefault="000624D1" w:rsidP="000624D1">
      <w:pPr>
        <w:ind w:firstLine="567"/>
        <w:jc w:val="both"/>
        <w:rPr>
          <w:shd w:val="clear" w:color="auto" w:fill="FFFFFF"/>
        </w:rPr>
      </w:pPr>
      <w:r w:rsidRPr="00B0594F">
        <w:rPr>
          <w:shd w:val="clear" w:color="auto" w:fill="FFFFFF"/>
        </w:rPr>
        <w:t xml:space="preserve">1.9.1. </w:t>
      </w:r>
      <w:bookmarkStart w:id="0" w:name="_Ref11499690"/>
      <w:r w:rsidRPr="00B0594F">
        <w:rPr>
          <w:shd w:val="clear" w:color="auto" w:fill="FFFFFF"/>
        </w:rPr>
        <w:t>Участник, которому требуются любые разъяснения, связанные с настоящей документацией и предметом запроса предложений, может обратиться к Организатору в письменной форме путем направления запроса на русском языке - по факсу или по электронной почте. Если разъяснения Организатора не влекут внесения изменений в документацию, то он, в течение двух рабочих дней после получения запроса, дает разъяснения Участнику.</w:t>
      </w:r>
      <w:bookmarkEnd w:id="0"/>
    </w:p>
    <w:p w:rsidR="000624D1" w:rsidRPr="00B0594F" w:rsidRDefault="000624D1" w:rsidP="000624D1">
      <w:pPr>
        <w:tabs>
          <w:tab w:val="left" w:pos="690"/>
          <w:tab w:val="left" w:pos="10065"/>
        </w:tabs>
        <w:ind w:firstLine="567"/>
        <w:jc w:val="both"/>
        <w:rPr>
          <w:shd w:val="clear" w:color="auto" w:fill="FFFFFF"/>
        </w:rPr>
      </w:pPr>
      <w:r w:rsidRPr="00B0594F">
        <w:rPr>
          <w:shd w:val="clear" w:color="auto" w:fill="FFFFFF"/>
        </w:rPr>
        <w:t>1.9.2. Если результатом обращения Участника является внесение изменений или дополнений в документацию, то такие изменения или дополнения письменно направляются всем Участникам в порядке, предусмотренном п.1.10. настоящей документации.</w:t>
      </w:r>
    </w:p>
    <w:p w:rsidR="00E61264" w:rsidRPr="00B0594F" w:rsidRDefault="000624D1" w:rsidP="000624D1">
      <w:pPr>
        <w:pStyle w:val="a0"/>
        <w:ind w:firstLine="567"/>
        <w:jc w:val="both"/>
        <w:rPr>
          <w:shd w:val="clear" w:color="auto" w:fill="FFFFFF"/>
        </w:rPr>
      </w:pPr>
      <w:r w:rsidRPr="00B0594F">
        <w:rPr>
          <w:shd w:val="clear" w:color="auto" w:fill="FFFFFF"/>
        </w:rPr>
        <w:t>1.9.3. Участник имеет право на</w:t>
      </w:r>
      <w:r w:rsidR="00D50C30" w:rsidRPr="00B0594F">
        <w:rPr>
          <w:shd w:val="clear" w:color="auto" w:fill="FFFFFF"/>
        </w:rPr>
        <w:t>:</w:t>
      </w:r>
    </w:p>
    <w:p w:rsidR="000624D1" w:rsidRPr="00B0594F" w:rsidRDefault="000624D1" w:rsidP="000624D1">
      <w:pPr>
        <w:pStyle w:val="a0"/>
        <w:ind w:firstLine="567"/>
        <w:jc w:val="both"/>
        <w:rPr>
          <w:spacing w:val="6"/>
          <w:shd w:val="clear" w:color="auto" w:fill="FFFFFF"/>
        </w:rPr>
      </w:pPr>
      <w:r w:rsidRPr="00B0594F">
        <w:rPr>
          <w:shd w:val="clear" w:color="auto" w:fill="FFFFFF"/>
        </w:rPr>
        <w:t xml:space="preserve">предварительную встречу с Организатором для получения необходимых сведений и уточнений по условиям договора, </w:t>
      </w:r>
      <w:r w:rsidRPr="00B0594F">
        <w:rPr>
          <w:spacing w:val="2"/>
          <w:shd w:val="clear" w:color="auto" w:fill="FFFFFF"/>
        </w:rPr>
        <w:t xml:space="preserve">транспортных возможностей и ограничений, а также сбора другой </w:t>
      </w:r>
      <w:r w:rsidRPr="00B0594F">
        <w:rPr>
          <w:shd w:val="clear" w:color="auto" w:fill="FFFFFF"/>
        </w:rPr>
        <w:t>информации, необходимой для подготовки коммерческого предложения и заключения договора. Б</w:t>
      </w:r>
      <w:r w:rsidRPr="00B0594F">
        <w:rPr>
          <w:spacing w:val="4"/>
          <w:shd w:val="clear" w:color="auto" w:fill="FFFFFF"/>
        </w:rPr>
        <w:t xml:space="preserve">удет считаться, что Участник имеет полную информацию о предлагаемой к сдаче в </w:t>
      </w:r>
      <w:r w:rsidR="00872455" w:rsidRPr="00B0594F">
        <w:rPr>
          <w:spacing w:val="4"/>
          <w:shd w:val="clear" w:color="auto" w:fill="FFFFFF"/>
        </w:rPr>
        <w:t>суб</w:t>
      </w:r>
      <w:r w:rsidRPr="00B0594F">
        <w:rPr>
          <w:spacing w:val="4"/>
          <w:shd w:val="clear" w:color="auto" w:fill="FFFFFF"/>
        </w:rPr>
        <w:t>аренду площади</w:t>
      </w:r>
      <w:r w:rsidRPr="00B0594F">
        <w:rPr>
          <w:vanish/>
          <w:spacing w:val="4"/>
          <w:shd w:val="clear" w:color="auto" w:fill="FFFFFF"/>
        </w:rPr>
        <w:t xml:space="preserve">й 1-ое число, месяца, предшествующего дате опубликования извещения о проведении </w:t>
      </w:r>
      <w:r w:rsidR="00FA63B1">
        <w:rPr>
          <w:vanish/>
          <w:spacing w:val="4"/>
          <w:shd w:val="clear" w:color="auto" w:fill="FFFFFF"/>
        </w:rPr>
        <w:t>.</w:t>
      </w:r>
    </w:p>
    <w:p w:rsidR="000624D1" w:rsidRPr="00B0594F" w:rsidRDefault="000624D1" w:rsidP="000624D1">
      <w:pPr>
        <w:pStyle w:val="a0"/>
        <w:tabs>
          <w:tab w:val="left" w:pos="690"/>
          <w:tab w:val="left" w:pos="10065"/>
        </w:tabs>
        <w:jc w:val="both"/>
        <w:rPr>
          <w:b/>
          <w:bCs/>
          <w:shd w:val="clear" w:color="auto" w:fill="FFFFFF"/>
        </w:rPr>
      </w:pPr>
      <w:r w:rsidRPr="00B0594F">
        <w:rPr>
          <w:spacing w:val="6"/>
          <w:shd w:val="clear" w:color="auto" w:fill="FFFFFF"/>
        </w:rPr>
        <w:t xml:space="preserve">При этом </w:t>
      </w:r>
      <w:r w:rsidRPr="00B0594F">
        <w:rPr>
          <w:shd w:val="clear" w:color="auto" w:fill="FFFFFF"/>
        </w:rPr>
        <w:t xml:space="preserve">отсутствие или неправильное </w:t>
      </w:r>
      <w:r w:rsidRPr="00FA63B1">
        <w:rPr>
          <w:u w:val="single"/>
          <w:shd w:val="clear" w:color="auto" w:fill="FFFFFF"/>
        </w:rPr>
        <w:t>толкование Участником</w:t>
      </w:r>
      <w:r w:rsidRPr="00B0594F">
        <w:rPr>
          <w:shd w:val="clear" w:color="auto" w:fill="FFFFFF"/>
        </w:rPr>
        <w:t xml:space="preserve"> каких-либо данных </w:t>
      </w:r>
      <w:r w:rsidRPr="00B0594F">
        <w:rPr>
          <w:spacing w:val="-1"/>
          <w:shd w:val="clear" w:color="auto" w:fill="FFFFFF"/>
        </w:rPr>
        <w:t>(информации) не может в последующем служить основанием для пересмотра предложения или условий и стоимости договора в меньшую сторону.</w:t>
      </w:r>
    </w:p>
    <w:p w:rsidR="000624D1" w:rsidRPr="00B0594F" w:rsidRDefault="000624D1" w:rsidP="0055091D">
      <w:pPr>
        <w:numPr>
          <w:ilvl w:val="1"/>
          <w:numId w:val="6"/>
        </w:numPr>
        <w:ind w:left="567" w:firstLine="27"/>
        <w:jc w:val="both"/>
        <w:rPr>
          <w:shd w:val="clear" w:color="auto" w:fill="FFFFFF"/>
        </w:rPr>
      </w:pPr>
      <w:r w:rsidRPr="00B0594F">
        <w:rPr>
          <w:b/>
          <w:bCs/>
          <w:shd w:val="clear" w:color="auto" w:fill="FFFFFF"/>
        </w:rPr>
        <w:t>Внесение изменений и дополнений в документацию</w:t>
      </w:r>
    </w:p>
    <w:p w:rsidR="000624D1" w:rsidRPr="00B0594F" w:rsidRDefault="000624D1" w:rsidP="000624D1">
      <w:pPr>
        <w:ind w:firstLine="567"/>
        <w:jc w:val="both"/>
        <w:rPr>
          <w:shd w:val="clear" w:color="auto" w:fill="FFFFFF"/>
        </w:rPr>
      </w:pPr>
      <w:r w:rsidRPr="00B0594F">
        <w:rPr>
          <w:shd w:val="clear" w:color="auto" w:fill="FFFFFF"/>
        </w:rPr>
        <w:t>1.10.1.</w:t>
      </w:r>
      <w:r w:rsidRPr="00B0594F">
        <w:rPr>
          <w:shd w:val="clear" w:color="auto" w:fill="FFFFFF"/>
        </w:rPr>
        <w:tab/>
      </w:r>
      <w:r w:rsidRPr="00B0594F">
        <w:t>Организатор Запроса предложений вправе принять решение о внесении изменений в Документацию Запроса Предложений не позднее, чем за три дня до даты окончания подачи Заявок на участие в Запросе Предложений</w:t>
      </w:r>
      <w:r w:rsidRPr="00B0594F">
        <w:rPr>
          <w:shd w:val="clear" w:color="auto" w:fill="FFFFFF"/>
        </w:rPr>
        <w:t>.</w:t>
      </w:r>
    </w:p>
    <w:p w:rsidR="000624D1" w:rsidRPr="00B0594F" w:rsidRDefault="000624D1" w:rsidP="000624D1">
      <w:pPr>
        <w:ind w:firstLine="567"/>
        <w:jc w:val="both"/>
        <w:rPr>
          <w:shd w:val="clear" w:color="auto" w:fill="FFFFFF"/>
        </w:rPr>
      </w:pPr>
      <w:r w:rsidRPr="00B0594F">
        <w:rPr>
          <w:shd w:val="clear" w:color="auto" w:fill="FFFFFF"/>
        </w:rPr>
        <w:t>1.10.2.</w:t>
      </w:r>
      <w:r w:rsidRPr="00B0594F">
        <w:rPr>
          <w:shd w:val="clear" w:color="auto" w:fill="FFFFFF"/>
        </w:rPr>
        <w:tab/>
        <w:t>Любые изменения или дополнения являются частью документации и в письменном виде доводятся Организатором</w:t>
      </w:r>
      <w:r w:rsidR="00A108F8" w:rsidRPr="00B0594F">
        <w:rPr>
          <w:shd w:val="clear" w:color="auto" w:fill="FFFFFF"/>
        </w:rPr>
        <w:t xml:space="preserve"> </w:t>
      </w:r>
      <w:r w:rsidRPr="00B0594F">
        <w:rPr>
          <w:shd w:val="clear" w:color="auto" w:fill="FFFFFF"/>
        </w:rPr>
        <w:t xml:space="preserve">до сведения всех Участников, подавших заявки на участие в запросе предложений. </w:t>
      </w:r>
      <w:r w:rsidRPr="00B0594F">
        <w:t>В течение одного дня с даты принятия указанного решения такие изменения размещаются Организатором на официальном сайте Общества.</w:t>
      </w:r>
    </w:p>
    <w:p w:rsidR="000624D1" w:rsidRPr="00B0594F" w:rsidRDefault="000624D1" w:rsidP="000624D1">
      <w:pPr>
        <w:ind w:firstLine="567"/>
        <w:jc w:val="both"/>
        <w:rPr>
          <w:rFonts w:eastAsia="Times New Roman"/>
          <w:shd w:val="clear" w:color="auto" w:fill="FFFFFF"/>
        </w:rPr>
      </w:pPr>
      <w:r w:rsidRPr="00B0594F">
        <w:rPr>
          <w:shd w:val="clear" w:color="auto" w:fill="FFFFFF"/>
        </w:rPr>
        <w:t>1.10.3. Чтобы предоставить Участникам разумное время для учета такого изменения при подготовке своих предложений, Организатор может, при необходимости и по своему усмотрению, продлить срок подачи заявок.</w:t>
      </w:r>
    </w:p>
    <w:p w:rsidR="000624D1" w:rsidRPr="00B0594F" w:rsidRDefault="000624D1" w:rsidP="000624D1">
      <w:pPr>
        <w:ind w:firstLine="567"/>
        <w:jc w:val="both"/>
        <w:rPr>
          <w:b/>
          <w:bCs/>
          <w:shd w:val="clear" w:color="auto" w:fill="FFFFFF"/>
        </w:rPr>
      </w:pPr>
      <w:r w:rsidRPr="00B0594F">
        <w:rPr>
          <w:shd w:val="clear" w:color="auto" w:fill="FFFFFF"/>
        </w:rPr>
        <w:t>1.10.4. Организатор не несет ответственности за неполучение изменений и дополнений организациями, получившими документацию в неофициальном порядке.</w:t>
      </w:r>
    </w:p>
    <w:p w:rsidR="000624D1" w:rsidRPr="00B0594F" w:rsidRDefault="000624D1" w:rsidP="0055091D">
      <w:pPr>
        <w:numPr>
          <w:ilvl w:val="1"/>
          <w:numId w:val="6"/>
        </w:numPr>
        <w:ind w:left="567" w:firstLine="27"/>
        <w:jc w:val="both"/>
        <w:rPr>
          <w:shd w:val="clear" w:color="auto" w:fill="FFFFFF"/>
        </w:rPr>
      </w:pPr>
      <w:r w:rsidRPr="00B0594F">
        <w:rPr>
          <w:b/>
          <w:bCs/>
          <w:shd w:val="clear" w:color="auto" w:fill="FFFFFF"/>
        </w:rPr>
        <w:lastRenderedPageBreak/>
        <w:t>Полнота и достоверность представления информации</w:t>
      </w:r>
    </w:p>
    <w:p w:rsidR="000624D1" w:rsidRPr="00B0594F" w:rsidRDefault="000624D1" w:rsidP="000624D1">
      <w:pPr>
        <w:tabs>
          <w:tab w:val="left" w:pos="709"/>
        </w:tabs>
        <w:ind w:firstLine="567"/>
        <w:jc w:val="both"/>
        <w:rPr>
          <w:shd w:val="clear" w:color="auto" w:fill="FFFFFF"/>
        </w:rPr>
      </w:pPr>
      <w:r w:rsidRPr="00B0594F">
        <w:rPr>
          <w:shd w:val="clear" w:color="auto" w:fill="FFFFFF"/>
        </w:rPr>
        <w:t xml:space="preserve">1.11.1. Непредставление необходимых документов в составе заявки, наличие в таких документах недостоверных сведений об Участнике, является риском Участника, подавшего такую заявку, и является основанием для не допуска Участника  к участию в запросе предложений. </w:t>
      </w:r>
    </w:p>
    <w:p w:rsidR="000624D1" w:rsidRPr="00B0594F" w:rsidRDefault="000624D1" w:rsidP="000624D1">
      <w:pPr>
        <w:tabs>
          <w:tab w:val="left" w:pos="709"/>
        </w:tabs>
        <w:ind w:firstLine="567"/>
        <w:jc w:val="both"/>
        <w:rPr>
          <w:b/>
          <w:bCs/>
          <w:shd w:val="clear" w:color="auto" w:fill="FFFFFF"/>
        </w:rPr>
      </w:pPr>
      <w:r w:rsidRPr="00B0594F">
        <w:rPr>
          <w:shd w:val="clear" w:color="auto" w:fill="FFFFFF"/>
        </w:rPr>
        <w:t>1.11.2. При этом в случае установления недостоверности сведений, содержащихся в документах, предоставленных Участником в составе заявки на участие, такой участник  будет отстранен от участия в запросе предложений на любом этапе его проведения, вплоть до заключения договора.</w:t>
      </w:r>
      <w:bookmarkStart w:id="1" w:name="_Ref13891261"/>
    </w:p>
    <w:p w:rsidR="000624D1" w:rsidRPr="00B0594F" w:rsidRDefault="000624D1" w:rsidP="0055091D">
      <w:pPr>
        <w:numPr>
          <w:ilvl w:val="1"/>
          <w:numId w:val="6"/>
        </w:numPr>
        <w:ind w:left="567" w:firstLine="27"/>
        <w:jc w:val="both"/>
        <w:rPr>
          <w:shd w:val="clear" w:color="auto" w:fill="FFFFFF"/>
        </w:rPr>
      </w:pPr>
      <w:r w:rsidRPr="00B0594F">
        <w:rPr>
          <w:b/>
          <w:bCs/>
          <w:shd w:val="clear" w:color="auto" w:fill="FFFFFF"/>
        </w:rPr>
        <w:t>Язык подаваемых предложений</w:t>
      </w:r>
    </w:p>
    <w:p w:rsidR="000624D1" w:rsidRPr="00B0594F" w:rsidRDefault="000624D1" w:rsidP="000624D1">
      <w:pPr>
        <w:spacing w:before="113" w:after="113"/>
        <w:ind w:firstLine="567"/>
        <w:jc w:val="both"/>
        <w:rPr>
          <w:b/>
          <w:bCs/>
          <w:shd w:val="clear" w:color="auto" w:fill="FFFFFF"/>
        </w:rPr>
      </w:pPr>
      <w:bookmarkStart w:id="2" w:name="_Ref11499717"/>
      <w:r w:rsidRPr="00B0594F">
        <w:rPr>
          <w:shd w:val="clear" w:color="auto" w:fill="FFFFFF"/>
        </w:rPr>
        <w:tab/>
        <w:t>1.12.1. Заявка на участие в Запросе Предложений, в том числе все документы, входящие в состав заявки на участие в Запросе Предложений, а также вся иная представленная Заявителем корреспонденция должны быть составлены на русском языке или сопровождаться надлежащим образом заверенным переводом на русский язык в соответствии с законодательством и международными договорами Российской Федерации.</w:t>
      </w:r>
      <w:bookmarkEnd w:id="2"/>
    </w:p>
    <w:p w:rsidR="000624D1" w:rsidRPr="00B0594F" w:rsidRDefault="000624D1" w:rsidP="0055091D">
      <w:pPr>
        <w:numPr>
          <w:ilvl w:val="1"/>
          <w:numId w:val="6"/>
        </w:numPr>
        <w:ind w:left="567" w:firstLine="27"/>
        <w:jc w:val="both"/>
        <w:rPr>
          <w:shd w:val="clear" w:color="auto" w:fill="FFFFFF"/>
        </w:rPr>
      </w:pPr>
      <w:r w:rsidRPr="00B0594F">
        <w:rPr>
          <w:b/>
          <w:bCs/>
          <w:iCs/>
          <w:shd w:val="clear" w:color="auto" w:fill="FFFFFF"/>
        </w:rPr>
        <w:t>Правомочность Участников</w:t>
      </w:r>
    </w:p>
    <w:p w:rsidR="000624D1" w:rsidRPr="00B0594F" w:rsidRDefault="000624D1" w:rsidP="000624D1">
      <w:pPr>
        <w:pStyle w:val="a0"/>
        <w:tabs>
          <w:tab w:val="left" w:pos="567"/>
        </w:tabs>
        <w:ind w:right="-17"/>
        <w:jc w:val="both"/>
        <w:rPr>
          <w:shd w:val="clear" w:color="auto" w:fill="FFFFFF"/>
        </w:rPr>
      </w:pPr>
      <w:r w:rsidRPr="00B0594F">
        <w:rPr>
          <w:shd w:val="clear" w:color="auto" w:fill="FFFFFF"/>
        </w:rPr>
        <w:tab/>
      </w:r>
      <w:r w:rsidRPr="00B0594F">
        <w:rPr>
          <w:shd w:val="clear" w:color="auto" w:fill="FFFFFF"/>
        </w:rPr>
        <w:tab/>
        <w:t>1.13.1. Участник должен соответствовать обязательным требованиям, а именно:</w:t>
      </w:r>
    </w:p>
    <w:p w:rsidR="000624D1" w:rsidRPr="00B0594F" w:rsidRDefault="000624D1" w:rsidP="000624D1">
      <w:pPr>
        <w:pStyle w:val="a0"/>
        <w:tabs>
          <w:tab w:val="left" w:pos="567"/>
        </w:tabs>
        <w:ind w:right="-17"/>
        <w:jc w:val="both"/>
        <w:rPr>
          <w:shd w:val="clear" w:color="auto" w:fill="FFFFFF"/>
        </w:rPr>
      </w:pPr>
      <w:r w:rsidRPr="00B0594F">
        <w:rPr>
          <w:shd w:val="clear" w:color="auto" w:fill="FFFFFF"/>
        </w:rPr>
        <w:tab/>
      </w:r>
      <w:r w:rsidRPr="00B0594F">
        <w:rPr>
          <w:shd w:val="clear" w:color="auto" w:fill="FFFFFF"/>
        </w:rPr>
        <w:tab/>
        <w:t>1.13.2. Требованиям, предъявляемым законодательством Российской Федерации к лицам, осуществляющим те виды деятельности, которые планируется осуществлять на арендуемой площади.</w:t>
      </w:r>
    </w:p>
    <w:p w:rsidR="000624D1" w:rsidRPr="00B0594F" w:rsidRDefault="000624D1" w:rsidP="000624D1">
      <w:pPr>
        <w:pStyle w:val="a0"/>
        <w:tabs>
          <w:tab w:val="left" w:pos="567"/>
        </w:tabs>
        <w:spacing w:after="0"/>
        <w:ind w:right="-17"/>
        <w:jc w:val="both"/>
        <w:rPr>
          <w:shd w:val="clear" w:color="auto" w:fill="FFFFFF"/>
        </w:rPr>
      </w:pPr>
      <w:r w:rsidRPr="00B0594F">
        <w:rPr>
          <w:shd w:val="clear" w:color="auto" w:fill="FFFFFF"/>
        </w:rPr>
        <w:tab/>
      </w:r>
      <w:r w:rsidRPr="00B0594F">
        <w:rPr>
          <w:shd w:val="clear" w:color="auto" w:fill="FFFFFF"/>
        </w:rPr>
        <w:tab/>
        <w:t>1.13.3. Требованию о не проведении ликвидации участника - юридического лица или не проведении в отношении участника – юридического лица, индивидуального предпринимателя процедуры банкротства.</w:t>
      </w:r>
    </w:p>
    <w:p w:rsidR="000624D1" w:rsidRPr="00B0594F" w:rsidRDefault="000624D1" w:rsidP="000624D1">
      <w:pPr>
        <w:pStyle w:val="a0"/>
        <w:tabs>
          <w:tab w:val="left" w:pos="567"/>
        </w:tabs>
        <w:spacing w:after="0"/>
        <w:ind w:right="-17"/>
        <w:jc w:val="both"/>
        <w:rPr>
          <w:shd w:val="clear" w:color="auto" w:fill="FFFFFF"/>
        </w:rPr>
      </w:pPr>
      <w:r w:rsidRPr="00B0594F">
        <w:rPr>
          <w:shd w:val="clear" w:color="auto" w:fill="FFFFFF"/>
        </w:rPr>
        <w:tab/>
      </w:r>
      <w:r w:rsidRPr="00B0594F">
        <w:rPr>
          <w:shd w:val="clear" w:color="auto" w:fill="FFFFFF"/>
        </w:rPr>
        <w:tab/>
        <w:t>1.13.4. Требованию о не приостановлении деятельности участника запроса предложений в порядке, предусмотренном Кодексом Российской Федерации об административных правонарушениях на день проведения запроса предложений.</w:t>
      </w:r>
    </w:p>
    <w:p w:rsidR="000624D1" w:rsidRPr="00B0594F" w:rsidRDefault="000624D1" w:rsidP="000624D1">
      <w:pPr>
        <w:pStyle w:val="a0"/>
        <w:tabs>
          <w:tab w:val="left" w:pos="567"/>
        </w:tabs>
        <w:spacing w:after="0"/>
        <w:ind w:firstLine="730"/>
        <w:jc w:val="both"/>
        <w:rPr>
          <w:shd w:val="clear" w:color="auto" w:fill="FFFFFF"/>
        </w:rPr>
      </w:pPr>
      <w:r w:rsidRPr="00B0594F">
        <w:rPr>
          <w:shd w:val="clear" w:color="auto" w:fill="FFFFFF"/>
        </w:rPr>
        <w:t>1.13.5.  Требованию об отсутствии у участника запроса предложений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участника.</w:t>
      </w:r>
    </w:p>
    <w:p w:rsidR="00E11231" w:rsidRPr="00B0594F" w:rsidRDefault="000624D1" w:rsidP="005F7951">
      <w:pPr>
        <w:pStyle w:val="a0"/>
        <w:tabs>
          <w:tab w:val="left" w:pos="567"/>
        </w:tabs>
        <w:ind w:firstLine="730"/>
        <w:jc w:val="both"/>
        <w:rPr>
          <w:shd w:val="clear" w:color="auto" w:fill="FFFFFF"/>
        </w:rPr>
      </w:pPr>
      <w:r w:rsidRPr="00B0594F">
        <w:rPr>
          <w:shd w:val="clear" w:color="auto" w:fill="FFFFFF"/>
        </w:rPr>
        <w:t>1.13.6. Отсутствие сведений об Участнике в реестрах недобросовестных поставщиков, предусмотренных Федеральным законом №94-ФЗ «О размещении заказов на поставки товаров, выполнение работ, оказание услуг для государственных и муниципальных нужд»,  Федеральным законом №223-ФЗ «О закупках товаров, работ, услуг отдельными видами юридических лиц» и Федеральным законом №44-ФЗ «О контрактной системе в сфере закупок товаров, работ, услуг для обеспечения государственных и муниципальных нужд.</w:t>
      </w:r>
    </w:p>
    <w:p w:rsidR="00E11231" w:rsidRPr="00B0594F" w:rsidRDefault="005F7951" w:rsidP="000624D1">
      <w:pPr>
        <w:pStyle w:val="a0"/>
        <w:tabs>
          <w:tab w:val="left" w:pos="567"/>
        </w:tabs>
        <w:ind w:firstLine="730"/>
        <w:jc w:val="both"/>
        <w:rPr>
          <w:b/>
          <w:shd w:val="clear" w:color="auto" w:fill="FFFFFF"/>
        </w:rPr>
      </w:pPr>
      <w:r w:rsidRPr="00B0594F">
        <w:rPr>
          <w:b/>
          <w:shd w:val="clear" w:color="auto" w:fill="FFFFFF"/>
        </w:rPr>
        <w:t>1.14. Содержание документации.</w:t>
      </w:r>
    </w:p>
    <w:p w:rsidR="005F7951" w:rsidRPr="00B0594F" w:rsidRDefault="005F7951" w:rsidP="000624D1">
      <w:pPr>
        <w:pStyle w:val="a0"/>
        <w:tabs>
          <w:tab w:val="left" w:pos="567"/>
        </w:tabs>
        <w:ind w:firstLine="730"/>
        <w:jc w:val="both"/>
        <w:rPr>
          <w:spacing w:val="-5"/>
        </w:rPr>
      </w:pPr>
      <w:r w:rsidRPr="00B0594F">
        <w:rPr>
          <w:shd w:val="clear" w:color="auto" w:fill="FFFFFF"/>
        </w:rPr>
        <w:t xml:space="preserve">1.14.1. </w:t>
      </w:r>
      <w:r w:rsidR="00761B2C" w:rsidRPr="00B0594F">
        <w:rPr>
          <w:spacing w:val="-5"/>
        </w:rPr>
        <w:t>Участник Запроса</w:t>
      </w:r>
      <w:r w:rsidR="00A108F8" w:rsidRPr="00B0594F">
        <w:rPr>
          <w:spacing w:val="-5"/>
        </w:rPr>
        <w:t xml:space="preserve"> </w:t>
      </w:r>
      <w:r w:rsidR="00761B2C" w:rsidRPr="00B0594F">
        <w:rPr>
          <w:spacing w:val="-5"/>
        </w:rPr>
        <w:t>предложений</w:t>
      </w:r>
      <w:r w:rsidR="00A108F8" w:rsidRPr="00B0594F">
        <w:rPr>
          <w:spacing w:val="-5"/>
        </w:rPr>
        <w:t xml:space="preserve"> </w:t>
      </w:r>
      <w:r w:rsidR="00761B2C" w:rsidRPr="00B0594F">
        <w:rPr>
          <w:spacing w:val="-5"/>
        </w:rPr>
        <w:t>обязан изучить документацию, включая все инструкции, формы, условия и спецификации. Участникам Запроса</w:t>
      </w:r>
      <w:r w:rsidR="00A108F8" w:rsidRPr="00B0594F">
        <w:rPr>
          <w:spacing w:val="-5"/>
        </w:rPr>
        <w:t xml:space="preserve"> </w:t>
      </w:r>
      <w:r w:rsidR="00761B2C" w:rsidRPr="00B0594F">
        <w:rPr>
          <w:spacing w:val="-5"/>
        </w:rPr>
        <w:t>предложений недопустимо указывать в Заявках неверные или неточные сведения. Указание неверных или неточных сведений, наличие разночтений и противоречий в Заявке и приложениях к ней, а также неполное представление документов или представление документов с отклонением от требований установленных в настоящей документацией может быть расценено Комиссией как несоответствие Заявки требованиям, установленным в настоящей документацией и привести к принятию решения об отказе в допуске Участника Запроса</w:t>
      </w:r>
      <w:r w:rsidR="00A108F8" w:rsidRPr="00B0594F">
        <w:rPr>
          <w:spacing w:val="-5"/>
        </w:rPr>
        <w:t xml:space="preserve"> </w:t>
      </w:r>
      <w:r w:rsidR="00761B2C" w:rsidRPr="00B0594F">
        <w:rPr>
          <w:spacing w:val="-5"/>
        </w:rPr>
        <w:t>предложений к участию в Запросе</w:t>
      </w:r>
      <w:r w:rsidR="00A108F8" w:rsidRPr="00B0594F">
        <w:rPr>
          <w:spacing w:val="-5"/>
        </w:rPr>
        <w:t xml:space="preserve"> </w:t>
      </w:r>
      <w:r w:rsidR="00761B2C" w:rsidRPr="00B0594F">
        <w:rPr>
          <w:spacing w:val="-5"/>
        </w:rPr>
        <w:t>предложений.</w:t>
      </w:r>
    </w:p>
    <w:p w:rsidR="00761B2C" w:rsidRPr="00B0594F" w:rsidRDefault="00761B2C" w:rsidP="000624D1">
      <w:pPr>
        <w:pStyle w:val="a0"/>
        <w:tabs>
          <w:tab w:val="left" w:pos="567"/>
        </w:tabs>
        <w:ind w:firstLine="730"/>
        <w:jc w:val="both"/>
        <w:rPr>
          <w:spacing w:val="-5"/>
        </w:rPr>
      </w:pPr>
      <w:r w:rsidRPr="00B0594F">
        <w:rPr>
          <w:spacing w:val="-5"/>
        </w:rPr>
        <w:t>1.14.2. Организатор Запроса</w:t>
      </w:r>
      <w:r w:rsidR="00A108F8" w:rsidRPr="00B0594F">
        <w:rPr>
          <w:spacing w:val="-5"/>
        </w:rPr>
        <w:t xml:space="preserve"> </w:t>
      </w:r>
      <w:r w:rsidRPr="00B0594F">
        <w:rPr>
          <w:spacing w:val="-5"/>
        </w:rPr>
        <w:t>предложений, Комиссия оставляют за собой право проверять достоверность любой представленной Участником Запроса</w:t>
      </w:r>
      <w:r w:rsidR="00A108F8" w:rsidRPr="00B0594F">
        <w:rPr>
          <w:spacing w:val="-5"/>
        </w:rPr>
        <w:t xml:space="preserve"> </w:t>
      </w:r>
      <w:r w:rsidRPr="00B0594F">
        <w:rPr>
          <w:spacing w:val="-5"/>
        </w:rPr>
        <w:t>предложений информации, в том числе с привлечением третьих лиц.</w:t>
      </w:r>
    </w:p>
    <w:p w:rsidR="004B5D49" w:rsidRDefault="00761B2C" w:rsidP="000624D1">
      <w:pPr>
        <w:pStyle w:val="a0"/>
        <w:tabs>
          <w:tab w:val="left" w:pos="567"/>
        </w:tabs>
        <w:ind w:firstLine="730"/>
        <w:jc w:val="both"/>
        <w:rPr>
          <w:spacing w:val="-5"/>
        </w:rPr>
      </w:pPr>
      <w:r w:rsidRPr="00B0594F">
        <w:rPr>
          <w:spacing w:val="-5"/>
        </w:rPr>
        <w:lastRenderedPageBreak/>
        <w:t>1.14.3. Организатор Запроса</w:t>
      </w:r>
      <w:r w:rsidR="00A108F8" w:rsidRPr="00B0594F">
        <w:rPr>
          <w:spacing w:val="-5"/>
        </w:rPr>
        <w:t xml:space="preserve"> </w:t>
      </w:r>
      <w:r w:rsidRPr="00B0594F">
        <w:rPr>
          <w:spacing w:val="-5"/>
        </w:rPr>
        <w:t>предложений вправе отказаться от проведения Запроса</w:t>
      </w:r>
      <w:r w:rsidR="00A108F8" w:rsidRPr="00B0594F">
        <w:rPr>
          <w:spacing w:val="-5"/>
        </w:rPr>
        <w:t xml:space="preserve"> </w:t>
      </w:r>
      <w:r w:rsidRPr="00B0594F">
        <w:rPr>
          <w:spacing w:val="-5"/>
        </w:rPr>
        <w:t>предложений на любом этапе, разместив соответствующую информацию</w:t>
      </w:r>
      <w:r w:rsidR="00A108F8" w:rsidRPr="00B0594F">
        <w:rPr>
          <w:spacing w:val="-5"/>
        </w:rPr>
        <w:t xml:space="preserve"> </w:t>
      </w:r>
      <w:r w:rsidRPr="00B0594F">
        <w:rPr>
          <w:spacing w:val="-5"/>
        </w:rPr>
        <w:t>в том же порядке, в котором было размещено настоящая документация, не неся никакой ответственности перед Участниками Запроса</w:t>
      </w:r>
      <w:r w:rsidR="00A108F8" w:rsidRPr="00B0594F">
        <w:rPr>
          <w:spacing w:val="-5"/>
        </w:rPr>
        <w:t xml:space="preserve"> </w:t>
      </w:r>
      <w:r w:rsidRPr="00B0594F">
        <w:rPr>
          <w:spacing w:val="-5"/>
        </w:rPr>
        <w:t>предложений.</w:t>
      </w:r>
    </w:p>
    <w:bookmarkEnd w:id="1"/>
    <w:p w:rsidR="000624D1" w:rsidRPr="00B0594F" w:rsidRDefault="000624D1" w:rsidP="000624D1">
      <w:pPr>
        <w:jc w:val="center"/>
        <w:rPr>
          <w:b/>
          <w:bCs/>
          <w:shd w:val="clear" w:color="auto" w:fill="FFFFFF"/>
        </w:rPr>
      </w:pPr>
      <w:r w:rsidRPr="00B0594F">
        <w:rPr>
          <w:b/>
          <w:bCs/>
          <w:shd w:val="clear" w:color="auto" w:fill="FFFFFF"/>
        </w:rPr>
        <w:t>II. ПОДГОТОВКА ЗАЯВКИ</w:t>
      </w:r>
    </w:p>
    <w:p w:rsidR="000624D1" w:rsidRPr="00B0594F" w:rsidRDefault="000624D1" w:rsidP="000624D1">
      <w:pPr>
        <w:ind w:hanging="15"/>
        <w:rPr>
          <w:shd w:val="clear" w:color="auto" w:fill="FFFFFF"/>
        </w:rPr>
      </w:pPr>
      <w:r w:rsidRPr="00B0594F">
        <w:rPr>
          <w:b/>
          <w:bCs/>
          <w:shd w:val="clear" w:color="auto" w:fill="FFFFFF"/>
        </w:rPr>
        <w:tab/>
      </w:r>
      <w:r w:rsidRPr="00B0594F">
        <w:rPr>
          <w:b/>
          <w:bCs/>
          <w:shd w:val="clear" w:color="auto" w:fill="FFFFFF"/>
        </w:rPr>
        <w:tab/>
        <w:t>2.1. Документы, составляющие заявку Участника:</w:t>
      </w:r>
    </w:p>
    <w:p w:rsidR="000624D1" w:rsidRPr="00B0594F" w:rsidRDefault="000624D1" w:rsidP="000624D1">
      <w:pPr>
        <w:keepLines/>
        <w:suppressLineNumbers/>
        <w:spacing w:after="60"/>
        <w:jc w:val="both"/>
        <w:rPr>
          <w:shd w:val="clear" w:color="auto" w:fill="FFFFFF"/>
        </w:rPr>
      </w:pPr>
      <w:r w:rsidRPr="00B0594F">
        <w:rPr>
          <w:shd w:val="clear" w:color="auto" w:fill="FFFFFF"/>
        </w:rPr>
        <w:tab/>
        <w:t>2.1.1.</w:t>
      </w:r>
      <w:r w:rsidRPr="00B0594F">
        <w:rPr>
          <w:shd w:val="clear" w:color="auto" w:fill="FFFFFF"/>
        </w:rPr>
        <w:tab/>
      </w:r>
      <w:bookmarkStart w:id="3" w:name="_Ref11226150"/>
      <w:r w:rsidRPr="00B0594F">
        <w:rPr>
          <w:shd w:val="clear" w:color="auto" w:fill="FFFFFF"/>
        </w:rPr>
        <w:t xml:space="preserve">Документы, подаваемые Участником, должны включать в себя </w:t>
      </w:r>
      <w:bookmarkEnd w:id="3"/>
      <w:r w:rsidRPr="00B0594F">
        <w:rPr>
          <w:shd w:val="clear" w:color="auto" w:fill="FFFFFF"/>
        </w:rPr>
        <w:t>следующее:</w:t>
      </w:r>
    </w:p>
    <w:p w:rsidR="000624D1" w:rsidRPr="00064ECB" w:rsidRDefault="000624D1" w:rsidP="001F4EC4">
      <w:pPr>
        <w:keepLines/>
        <w:numPr>
          <w:ilvl w:val="0"/>
          <w:numId w:val="2"/>
        </w:numPr>
        <w:suppressLineNumbers/>
        <w:tabs>
          <w:tab w:val="left" w:pos="1134"/>
        </w:tabs>
        <w:spacing w:after="60"/>
        <w:ind w:left="0" w:firstLine="709"/>
        <w:jc w:val="both"/>
        <w:rPr>
          <w:b/>
          <w:shd w:val="clear" w:color="auto" w:fill="FFFFFF"/>
        </w:rPr>
      </w:pPr>
      <w:r w:rsidRPr="00064ECB">
        <w:rPr>
          <w:b/>
          <w:shd w:val="clear" w:color="auto" w:fill="FFFFFF"/>
        </w:rPr>
        <w:t>Заявка на участие, заполненная по форме № 1, подписанная Участником;</w:t>
      </w:r>
    </w:p>
    <w:p w:rsidR="00E61264" w:rsidRPr="00064ECB" w:rsidRDefault="00E61264" w:rsidP="001F4EC4">
      <w:pPr>
        <w:keepLines/>
        <w:numPr>
          <w:ilvl w:val="0"/>
          <w:numId w:val="2"/>
        </w:numPr>
        <w:suppressLineNumbers/>
        <w:tabs>
          <w:tab w:val="left" w:pos="1134"/>
        </w:tabs>
        <w:spacing w:after="60"/>
        <w:ind w:left="0" w:firstLine="709"/>
        <w:jc w:val="both"/>
        <w:rPr>
          <w:i/>
          <w:shd w:val="clear" w:color="auto" w:fill="FFFFFF"/>
        </w:rPr>
      </w:pPr>
      <w:r w:rsidRPr="00064ECB">
        <w:rPr>
          <w:i/>
        </w:rPr>
        <w:t>оригинальное</w:t>
      </w:r>
      <w:r w:rsidR="00B0594F" w:rsidRPr="00064ECB">
        <w:rPr>
          <w:i/>
        </w:rPr>
        <w:t xml:space="preserve"> или скан</w:t>
      </w:r>
      <w:r w:rsidRPr="00064ECB">
        <w:rPr>
          <w:i/>
        </w:rPr>
        <w:t xml:space="preserve"> платежно</w:t>
      </w:r>
      <w:r w:rsidR="00B0594F" w:rsidRPr="00064ECB">
        <w:rPr>
          <w:i/>
        </w:rPr>
        <w:t>го</w:t>
      </w:r>
      <w:r w:rsidRPr="00064ECB">
        <w:rPr>
          <w:i/>
        </w:rPr>
        <w:t xml:space="preserve"> поручени</w:t>
      </w:r>
      <w:r w:rsidR="00B0594F" w:rsidRPr="00064ECB">
        <w:rPr>
          <w:i/>
        </w:rPr>
        <w:t>я</w:t>
      </w:r>
      <w:r w:rsidRPr="00064ECB">
        <w:rPr>
          <w:i/>
        </w:rPr>
        <w:t>, подтверждающее внесение обеспечения заявки. В том случае, если перевод денежных средств осуществляется Участником запроса предложений при помощи системы «Банк-клиент», то должна быть приложена оригинальная выписка из банка, подтверждающая факт перевода денежных средств</w:t>
      </w:r>
    </w:p>
    <w:p w:rsidR="000624D1" w:rsidRPr="00064ECB" w:rsidRDefault="000624D1" w:rsidP="001F4EC4">
      <w:pPr>
        <w:keepLines/>
        <w:numPr>
          <w:ilvl w:val="0"/>
          <w:numId w:val="3"/>
        </w:numPr>
        <w:suppressLineNumbers/>
        <w:tabs>
          <w:tab w:val="left" w:pos="1134"/>
        </w:tabs>
        <w:spacing w:after="60"/>
        <w:ind w:left="0" w:firstLine="709"/>
        <w:jc w:val="both"/>
        <w:rPr>
          <w:shd w:val="clear" w:color="auto" w:fill="FFFFFF"/>
        </w:rPr>
      </w:pPr>
      <w:r w:rsidRPr="00064ECB">
        <w:rPr>
          <w:shd w:val="clear" w:color="auto" w:fill="FFFFFF"/>
        </w:rPr>
        <w:t>квалификационная карта с приложениями (перечень приложений приведен в настоящей документации Форма №</w:t>
      </w:r>
      <w:r w:rsidR="00CC23B1" w:rsidRPr="00064ECB">
        <w:rPr>
          <w:shd w:val="clear" w:color="auto" w:fill="FFFFFF"/>
        </w:rPr>
        <w:t>3,4</w:t>
      </w:r>
      <w:r w:rsidRPr="00064ECB">
        <w:rPr>
          <w:shd w:val="clear" w:color="auto" w:fill="FFFFFF"/>
        </w:rPr>
        <w:t>);</w:t>
      </w:r>
    </w:p>
    <w:p w:rsidR="000624D1" w:rsidRPr="00064ECB" w:rsidRDefault="000624D1" w:rsidP="001F4EC4">
      <w:pPr>
        <w:keepLines/>
        <w:numPr>
          <w:ilvl w:val="0"/>
          <w:numId w:val="3"/>
        </w:numPr>
        <w:suppressLineNumbers/>
        <w:tabs>
          <w:tab w:val="left" w:pos="390"/>
          <w:tab w:val="left" w:pos="1134"/>
        </w:tabs>
        <w:spacing w:after="60"/>
        <w:ind w:left="0" w:firstLine="709"/>
        <w:jc w:val="both"/>
      </w:pPr>
      <w:r w:rsidRPr="00064ECB">
        <w:t>презентация предлагаемого использования арендуемой площади с приложениями (перечень приложений приведен в настоящей документации Форма №</w:t>
      </w:r>
      <w:r w:rsidR="00CC23B1" w:rsidRPr="00064ECB">
        <w:t>5</w:t>
      </w:r>
      <w:r w:rsidRPr="00064ECB">
        <w:t>);</w:t>
      </w:r>
    </w:p>
    <w:p w:rsidR="000624D1" w:rsidRPr="00064ECB" w:rsidRDefault="000624D1" w:rsidP="000624D1">
      <w:pPr>
        <w:keepLines/>
        <w:suppressLineNumbers/>
        <w:tabs>
          <w:tab w:val="left" w:pos="567"/>
          <w:tab w:val="left" w:pos="1134"/>
        </w:tabs>
        <w:spacing w:after="60"/>
        <w:ind w:firstLine="709"/>
        <w:jc w:val="both"/>
        <w:rPr>
          <w:b/>
          <w:u w:val="single"/>
          <w:shd w:val="clear" w:color="auto" w:fill="FFFFFF"/>
        </w:rPr>
      </w:pPr>
      <w:r w:rsidRPr="00064ECB">
        <w:rPr>
          <w:shd w:val="clear" w:color="auto" w:fill="FFFFFF"/>
        </w:rPr>
        <w:t xml:space="preserve">2.1.2. </w:t>
      </w:r>
      <w:r w:rsidRPr="00064ECB">
        <w:rPr>
          <w:b/>
          <w:u w:val="single"/>
          <w:shd w:val="clear" w:color="auto" w:fill="FFFFFF"/>
        </w:rPr>
        <w:t>Квалификационная карта участника оформляется в свободной форме</w:t>
      </w:r>
      <w:r w:rsidRPr="00064ECB">
        <w:rPr>
          <w:shd w:val="clear" w:color="auto" w:fill="FFFFFF"/>
        </w:rPr>
        <w:t xml:space="preserve">, </w:t>
      </w:r>
      <w:r w:rsidRPr="00064ECB">
        <w:rPr>
          <w:b/>
          <w:u w:val="single"/>
          <w:shd w:val="clear" w:color="auto" w:fill="FFFFFF"/>
        </w:rPr>
        <w:t>с обязательным приложением следующих документов, все запрашиваемые документы должны быть надлежащим образом заверены:</w:t>
      </w:r>
    </w:p>
    <w:p w:rsidR="000624D1" w:rsidRPr="00064ECB" w:rsidRDefault="000624D1" w:rsidP="001F4EC4">
      <w:pPr>
        <w:numPr>
          <w:ilvl w:val="1"/>
          <w:numId w:val="3"/>
        </w:numPr>
        <w:tabs>
          <w:tab w:val="left" w:pos="567"/>
          <w:tab w:val="left" w:pos="1134"/>
          <w:tab w:val="left" w:pos="1440"/>
          <w:tab w:val="left" w:pos="2160"/>
        </w:tabs>
        <w:ind w:left="0" w:right="-2" w:firstLine="709"/>
        <w:jc w:val="both"/>
        <w:rPr>
          <w:shd w:val="clear" w:color="auto" w:fill="FFFFFF"/>
        </w:rPr>
      </w:pPr>
      <w:r w:rsidRPr="00064ECB">
        <w:rPr>
          <w:shd w:val="clear" w:color="auto" w:fill="FFFFFF"/>
        </w:rPr>
        <w:t>копия свидетельства о государственной регистрации в качестве юридического лица;</w:t>
      </w:r>
    </w:p>
    <w:p w:rsidR="000624D1" w:rsidRPr="00064ECB" w:rsidRDefault="000624D1" w:rsidP="001F4EC4">
      <w:pPr>
        <w:numPr>
          <w:ilvl w:val="1"/>
          <w:numId w:val="3"/>
        </w:numPr>
        <w:tabs>
          <w:tab w:val="left" w:pos="567"/>
          <w:tab w:val="left" w:pos="1134"/>
          <w:tab w:val="left" w:pos="1440"/>
          <w:tab w:val="left" w:pos="2160"/>
        </w:tabs>
        <w:ind w:left="0" w:right="-2" w:firstLine="709"/>
        <w:jc w:val="both"/>
        <w:rPr>
          <w:shd w:val="clear" w:color="auto" w:fill="FFFFFF"/>
        </w:rPr>
      </w:pPr>
      <w:r w:rsidRPr="00064ECB">
        <w:rPr>
          <w:shd w:val="clear" w:color="auto" w:fill="FFFFFF"/>
        </w:rPr>
        <w:t>копия учредительных документов в действующей редакции;</w:t>
      </w:r>
    </w:p>
    <w:p w:rsidR="0037569C" w:rsidRPr="00064ECB" w:rsidRDefault="000624D1" w:rsidP="005E7C5E">
      <w:pPr>
        <w:numPr>
          <w:ilvl w:val="1"/>
          <w:numId w:val="3"/>
        </w:numPr>
        <w:tabs>
          <w:tab w:val="left" w:pos="567"/>
          <w:tab w:val="left" w:pos="1134"/>
          <w:tab w:val="left" w:pos="1440"/>
          <w:tab w:val="left" w:pos="2160"/>
        </w:tabs>
        <w:ind w:left="0" w:right="-2" w:firstLine="709"/>
        <w:jc w:val="both"/>
        <w:rPr>
          <w:shd w:val="clear" w:color="auto" w:fill="FFFFFF"/>
        </w:rPr>
      </w:pPr>
      <w:r w:rsidRPr="00064ECB">
        <w:rPr>
          <w:shd w:val="clear" w:color="auto" w:fill="FFFFFF"/>
        </w:rPr>
        <w:t>копия свидетельства о постановке участника запроса предложений на учет в налоговом органе;</w:t>
      </w:r>
    </w:p>
    <w:p w:rsidR="005E7C5E" w:rsidRPr="00064ECB" w:rsidRDefault="000624D1" w:rsidP="005E7C5E">
      <w:pPr>
        <w:numPr>
          <w:ilvl w:val="1"/>
          <w:numId w:val="3"/>
        </w:numPr>
        <w:tabs>
          <w:tab w:val="left" w:pos="567"/>
          <w:tab w:val="left" w:pos="1134"/>
          <w:tab w:val="left" w:pos="1440"/>
          <w:tab w:val="left" w:pos="2160"/>
        </w:tabs>
        <w:ind w:left="0" w:right="-2" w:firstLine="709"/>
        <w:jc w:val="both"/>
        <w:rPr>
          <w:b/>
          <w:shd w:val="clear" w:color="auto" w:fill="FFFFFF"/>
        </w:rPr>
      </w:pPr>
      <w:r w:rsidRPr="00064ECB">
        <w:rPr>
          <w:shd w:val="clear" w:color="auto" w:fill="FFFFFF"/>
        </w:rPr>
        <w:t>выписка из единого государственного реестра юридических лиц, полученная не ранее 30 (тридцати) дней с момента предоставления в составе заявки, или нотариально заверенная копия такой выписки</w:t>
      </w:r>
      <w:r w:rsidR="00A108F8" w:rsidRPr="00064ECB">
        <w:rPr>
          <w:shd w:val="clear" w:color="auto" w:fill="FFFFFF"/>
        </w:rPr>
        <w:t xml:space="preserve"> </w:t>
      </w:r>
      <w:r w:rsidR="005E7C5E" w:rsidRPr="00064ECB">
        <w:rPr>
          <w:b/>
          <w:shd w:val="clear" w:color="auto" w:fill="FFFFFF"/>
        </w:rPr>
        <w:t>(в качестве выписки из ЕГРИП</w:t>
      </w:r>
      <w:r w:rsidR="0037569C" w:rsidRPr="00064ECB">
        <w:rPr>
          <w:b/>
          <w:shd w:val="clear" w:color="auto" w:fill="FFFFFF"/>
        </w:rPr>
        <w:t>, ЕГРЮЛ</w:t>
      </w:r>
      <w:r w:rsidR="005E7C5E" w:rsidRPr="00064ECB">
        <w:rPr>
          <w:b/>
          <w:shd w:val="clear" w:color="auto" w:fill="FFFFFF"/>
        </w:rPr>
        <w:t xml:space="preserve"> может быть представлена выписка из ЕГРИП</w:t>
      </w:r>
      <w:r w:rsidR="0037569C" w:rsidRPr="00064ECB">
        <w:rPr>
          <w:b/>
          <w:shd w:val="clear" w:color="auto" w:fill="FFFFFF"/>
        </w:rPr>
        <w:t>, ЕГРЮЛ</w:t>
      </w:r>
      <w:r w:rsidR="005E7C5E" w:rsidRPr="00064ECB">
        <w:rPr>
          <w:b/>
          <w:shd w:val="clear" w:color="auto" w:fill="FFFFFF"/>
        </w:rPr>
        <w:t xml:space="preserve"> в электронном виде, подписанная усиленной квалифицированной электронной подписью налогового органа</w:t>
      </w:r>
      <w:r w:rsidR="0037569C" w:rsidRPr="00064ECB">
        <w:rPr>
          <w:b/>
          <w:shd w:val="clear" w:color="auto" w:fill="FFFFFF"/>
        </w:rPr>
        <w:t>)</w:t>
      </w:r>
      <w:r w:rsidR="005E7C5E" w:rsidRPr="00064ECB">
        <w:rPr>
          <w:b/>
          <w:shd w:val="clear" w:color="auto" w:fill="FFFFFF"/>
        </w:rPr>
        <w:t>.</w:t>
      </w:r>
    </w:p>
    <w:p w:rsidR="000624D1" w:rsidRPr="00B0594F" w:rsidRDefault="000624D1" w:rsidP="001F4EC4">
      <w:pPr>
        <w:numPr>
          <w:ilvl w:val="1"/>
          <w:numId w:val="3"/>
        </w:numPr>
        <w:tabs>
          <w:tab w:val="left" w:pos="360"/>
          <w:tab w:val="left" w:pos="1134"/>
        </w:tabs>
        <w:ind w:left="0" w:firstLine="709"/>
        <w:jc w:val="both"/>
        <w:rPr>
          <w:color w:val="000000"/>
          <w:shd w:val="clear" w:color="auto" w:fill="FFFFFF"/>
        </w:rPr>
      </w:pPr>
      <w:r w:rsidRPr="00064ECB">
        <w:rPr>
          <w:shd w:val="clear" w:color="auto" w:fill="FFFFFF"/>
        </w:rPr>
        <w:t xml:space="preserve">копии документов, подтверждающие полномочия лица, подписавшего </w:t>
      </w:r>
      <w:r w:rsidRPr="00B0594F">
        <w:rPr>
          <w:color w:val="000000"/>
          <w:shd w:val="clear" w:color="auto" w:fill="FFFFFF"/>
        </w:rPr>
        <w:t>Заявку на участие в запросе предложений, а также его право на принятие соответствующих решений во время проведения конкурентных переговоров и подписания соответствующих документов (на усмотрение претендента прикладывается копия паспорта подписанта);</w:t>
      </w:r>
    </w:p>
    <w:p w:rsidR="000624D1" w:rsidRPr="00B0594F" w:rsidRDefault="000624D1" w:rsidP="000624D1">
      <w:pPr>
        <w:spacing w:before="113" w:after="113"/>
        <w:rPr>
          <w:shd w:val="clear" w:color="auto" w:fill="FFFFFF"/>
        </w:rPr>
      </w:pPr>
      <w:r w:rsidRPr="00B0594F">
        <w:rPr>
          <w:b/>
          <w:bCs/>
          <w:shd w:val="clear" w:color="auto" w:fill="FFFFFF"/>
        </w:rPr>
        <w:tab/>
        <w:t>2.2.</w:t>
      </w:r>
      <w:r w:rsidRPr="00B0594F">
        <w:rPr>
          <w:b/>
          <w:bCs/>
          <w:shd w:val="clear" w:color="auto" w:fill="FFFFFF"/>
        </w:rPr>
        <w:tab/>
        <w:t>Подача заявок</w:t>
      </w:r>
    </w:p>
    <w:p w:rsidR="000624D1" w:rsidRPr="00B0594F" w:rsidRDefault="000624D1" w:rsidP="000624D1">
      <w:pPr>
        <w:spacing w:before="113"/>
        <w:jc w:val="both"/>
        <w:rPr>
          <w:shd w:val="clear" w:color="auto" w:fill="FFFFFF"/>
        </w:rPr>
      </w:pPr>
      <w:r w:rsidRPr="00B0594F">
        <w:rPr>
          <w:shd w:val="clear" w:color="auto" w:fill="FFFFFF"/>
        </w:rPr>
        <w:tab/>
        <w:t xml:space="preserve">2.2.1.Датой начала подачи заявок считается дата, следующая за датой размещения Документации запроса предложений на право заключения договоров </w:t>
      </w:r>
      <w:r w:rsidR="00872455" w:rsidRPr="00B0594F">
        <w:rPr>
          <w:shd w:val="clear" w:color="auto" w:fill="FFFFFF"/>
        </w:rPr>
        <w:t>суб</w:t>
      </w:r>
      <w:r w:rsidRPr="00B0594F">
        <w:rPr>
          <w:shd w:val="clear" w:color="auto" w:fill="FFFFFF"/>
        </w:rPr>
        <w:t xml:space="preserve">аренды недвижимого имущества, входящего в состав недвижимого имущества </w:t>
      </w:r>
      <w:r w:rsidR="00A53929" w:rsidRPr="00B0594F">
        <w:rPr>
          <w:shd w:val="clear" w:color="auto" w:fill="FFFFFF"/>
        </w:rPr>
        <w:t>ООО «Аэропорт Байкал»</w:t>
      </w:r>
      <w:r w:rsidRPr="00B0594F">
        <w:rPr>
          <w:shd w:val="clear" w:color="auto" w:fill="FFFFFF"/>
        </w:rPr>
        <w:t xml:space="preserve"> на официальном сайте Международный аэропорт </w:t>
      </w:r>
      <w:r w:rsidR="00A53929" w:rsidRPr="00B0594F">
        <w:rPr>
          <w:shd w:val="clear" w:color="auto" w:fill="FFFFFF"/>
        </w:rPr>
        <w:t>Улан-Удэ</w:t>
      </w:r>
      <w:r w:rsidRPr="00B0594F">
        <w:rPr>
          <w:shd w:val="clear" w:color="auto" w:fill="FFFFFF"/>
        </w:rPr>
        <w:t xml:space="preserve"> (</w:t>
      </w:r>
      <w:r w:rsidR="00A53929" w:rsidRPr="00B0594F">
        <w:rPr>
          <w:shd w:val="clear" w:color="auto" w:fill="FFFFFF"/>
        </w:rPr>
        <w:t>Байкал</w:t>
      </w:r>
      <w:r w:rsidRPr="00B0594F">
        <w:rPr>
          <w:shd w:val="clear" w:color="auto" w:fill="FFFFFF"/>
        </w:rPr>
        <w:t xml:space="preserve">) </w:t>
      </w:r>
      <w:hyperlink r:id="rId11" w:history="1">
        <w:r w:rsidR="00A53929" w:rsidRPr="00B0594F">
          <w:rPr>
            <w:rStyle w:val="a4"/>
            <w:shd w:val="clear" w:color="auto" w:fill="FFFFFF"/>
          </w:rPr>
          <w:t>http://</w:t>
        </w:r>
        <w:r w:rsidR="00A53929" w:rsidRPr="00B0594F">
          <w:rPr>
            <w:rStyle w:val="a4"/>
            <w:shd w:val="clear" w:color="auto" w:fill="FFFFFF"/>
            <w:lang w:val="en-US"/>
          </w:rPr>
          <w:t>www</w:t>
        </w:r>
        <w:r w:rsidR="00A53929" w:rsidRPr="00B0594F">
          <w:rPr>
            <w:rStyle w:val="a4"/>
            <w:shd w:val="clear" w:color="auto" w:fill="FFFFFF"/>
          </w:rPr>
          <w:t>.</w:t>
        </w:r>
        <w:r w:rsidR="00A53929" w:rsidRPr="00B0594F">
          <w:rPr>
            <w:rStyle w:val="a4"/>
            <w:shd w:val="clear" w:color="auto" w:fill="FFFFFF"/>
            <w:lang w:val="en-US"/>
          </w:rPr>
          <w:t>airportbaikal</w:t>
        </w:r>
        <w:r w:rsidR="00A53929" w:rsidRPr="00B0594F">
          <w:rPr>
            <w:rStyle w:val="a4"/>
            <w:shd w:val="clear" w:color="auto" w:fill="FFFFFF"/>
          </w:rPr>
          <w:t>.ru/</w:t>
        </w:r>
      </w:hyperlink>
      <w:r w:rsidRPr="00B0594F">
        <w:rPr>
          <w:shd w:val="clear" w:color="auto" w:fill="FFFFFF"/>
        </w:rPr>
        <w:t xml:space="preserve">. </w:t>
      </w:r>
    </w:p>
    <w:p w:rsidR="0045651E" w:rsidRPr="00B0594F" w:rsidRDefault="000624D1" w:rsidP="000624D1">
      <w:pPr>
        <w:spacing w:before="113"/>
        <w:ind w:firstLine="709"/>
        <w:jc w:val="both"/>
        <w:rPr>
          <w:shd w:val="clear" w:color="auto" w:fill="FFFFFF"/>
        </w:rPr>
      </w:pPr>
      <w:r w:rsidRPr="00B0594F">
        <w:rPr>
          <w:shd w:val="clear" w:color="auto" w:fill="FFFFFF"/>
        </w:rPr>
        <w:t xml:space="preserve">2.2.2. </w:t>
      </w:r>
      <w:r w:rsidR="0045651E" w:rsidRPr="00B0594F">
        <w:rPr>
          <w:shd w:val="clear" w:color="auto" w:fill="FFFFFF"/>
        </w:rPr>
        <w:t>Заявки на участие в Запросе предложений могут быть поданы в течение срока подачи заявок на участие в запросе по месту и во время, установленные в Информационной карте Запроса (Раздел IV</w:t>
      </w:r>
      <w:r w:rsidR="00893A0F" w:rsidRPr="00B0594F">
        <w:rPr>
          <w:shd w:val="clear" w:color="auto" w:fill="FFFFFF"/>
        </w:rPr>
        <w:t xml:space="preserve"> раздел настоящей документации о Запросе).</w:t>
      </w:r>
    </w:p>
    <w:p w:rsidR="00893A0F" w:rsidRPr="00B0594F" w:rsidRDefault="00893A0F" w:rsidP="000624D1">
      <w:pPr>
        <w:spacing w:before="113"/>
        <w:ind w:firstLine="709"/>
        <w:jc w:val="both"/>
        <w:rPr>
          <w:shd w:val="clear" w:color="auto" w:fill="FFFFFF"/>
        </w:rPr>
      </w:pPr>
      <w:r w:rsidRPr="00B0594F">
        <w:rPr>
          <w:shd w:val="clear" w:color="auto" w:fill="FFFFFF"/>
        </w:rPr>
        <w:t>2.2.3</w:t>
      </w:r>
      <w:r w:rsidR="00151615" w:rsidRPr="00B0594F">
        <w:rPr>
          <w:b/>
          <w:i/>
          <w:shd w:val="clear" w:color="auto" w:fill="FFFFFF"/>
        </w:rPr>
        <w:t>.</w:t>
      </w:r>
      <w:r w:rsidRPr="00B0594F">
        <w:rPr>
          <w:shd w:val="clear" w:color="auto" w:fill="FFFFFF"/>
        </w:rPr>
        <w:t xml:space="preserve"> Заявитель подает заявку на участие в Запросе в запечатанном конверте. На конверте должно быть указано наименование Запроса, на участие в котором подается данная заявка на участие в Запросе. Сведения о Заявителе (в том числе наименование Заявителя, его местонахождение и иные сведения) указываются на конверте по усмотрению Заявителя.</w:t>
      </w:r>
    </w:p>
    <w:p w:rsidR="00893A0F" w:rsidRPr="00B0594F" w:rsidRDefault="00893A0F" w:rsidP="000624D1">
      <w:pPr>
        <w:spacing w:before="113"/>
        <w:ind w:firstLine="709"/>
        <w:jc w:val="both"/>
        <w:rPr>
          <w:shd w:val="clear" w:color="auto" w:fill="FFFFFF"/>
        </w:rPr>
      </w:pPr>
      <w:r w:rsidRPr="00B0594F">
        <w:rPr>
          <w:shd w:val="clear" w:color="auto" w:fill="FFFFFF"/>
        </w:rPr>
        <w:t>2.2.</w:t>
      </w:r>
      <w:r w:rsidR="00151615" w:rsidRPr="00B0594F">
        <w:rPr>
          <w:shd w:val="clear" w:color="auto" w:fill="FFFFFF"/>
        </w:rPr>
        <w:t>4</w:t>
      </w:r>
      <w:r w:rsidRPr="00B0594F">
        <w:rPr>
          <w:shd w:val="clear" w:color="auto" w:fill="FFFFFF"/>
        </w:rPr>
        <w:t xml:space="preserve">. </w:t>
      </w:r>
      <w:r w:rsidR="00C10A5A" w:rsidRPr="00B0594F">
        <w:rPr>
          <w:shd w:val="clear" w:color="auto" w:fill="FFFFFF"/>
        </w:rPr>
        <w:t xml:space="preserve">Заявка на участие в Запросе, в том числе все документы, входящие в состав заявки на участие должны быть скреплены печатью Заявителя (для юридических лиц) и подписаны </w:t>
      </w:r>
      <w:r w:rsidR="00C10A5A" w:rsidRPr="00B0594F">
        <w:rPr>
          <w:shd w:val="clear" w:color="auto" w:fill="FFFFFF"/>
        </w:rPr>
        <w:lastRenderedPageBreak/>
        <w:t>лицом, уполномоченным в соответствии с требованиями настоящей документации и действующего законодательства РФ действовать от имени Заявителя.</w:t>
      </w:r>
    </w:p>
    <w:p w:rsidR="00C10A5A" w:rsidRPr="00B0594F" w:rsidRDefault="00C10A5A" w:rsidP="000624D1">
      <w:pPr>
        <w:spacing w:before="113"/>
        <w:ind w:firstLine="709"/>
        <w:jc w:val="both"/>
        <w:rPr>
          <w:shd w:val="clear" w:color="auto" w:fill="FFFFFF"/>
        </w:rPr>
      </w:pPr>
      <w:r w:rsidRPr="00B0594F">
        <w:rPr>
          <w:shd w:val="clear" w:color="auto" w:fill="FFFFFF"/>
        </w:rPr>
        <w:t>2.2.</w:t>
      </w:r>
      <w:r w:rsidR="00901632" w:rsidRPr="00B0594F">
        <w:rPr>
          <w:shd w:val="clear" w:color="auto" w:fill="FFFFFF"/>
        </w:rPr>
        <w:t>5</w:t>
      </w:r>
      <w:r w:rsidRPr="00B0594F">
        <w:rPr>
          <w:shd w:val="clear" w:color="auto" w:fill="FFFFFF"/>
        </w:rPr>
        <w:t>. Использование при подписании заявки на участие в Запросе, в том числе документов, входящих в ее состав, факсимильного воспроизведения подписи и печати Заявителя с помощью средств механического или иного копирования, либо иного аналога собственноручной подписи и печати не допускается.</w:t>
      </w:r>
    </w:p>
    <w:p w:rsidR="00C10A5A" w:rsidRPr="00B0594F" w:rsidRDefault="00C10A5A" w:rsidP="000624D1">
      <w:pPr>
        <w:spacing w:before="113"/>
        <w:ind w:firstLine="709"/>
        <w:jc w:val="both"/>
        <w:rPr>
          <w:shd w:val="clear" w:color="auto" w:fill="FFFFFF"/>
        </w:rPr>
      </w:pPr>
      <w:r w:rsidRPr="00B0594F">
        <w:rPr>
          <w:shd w:val="clear" w:color="auto" w:fill="FFFFFF"/>
        </w:rPr>
        <w:t>2.2.</w:t>
      </w:r>
      <w:r w:rsidR="00901632" w:rsidRPr="00B0594F">
        <w:rPr>
          <w:shd w:val="clear" w:color="auto" w:fill="FFFFFF"/>
        </w:rPr>
        <w:t>6</w:t>
      </w:r>
      <w:r w:rsidRPr="00B0594F">
        <w:rPr>
          <w:shd w:val="clear" w:color="auto" w:fill="FFFFFF"/>
        </w:rPr>
        <w:t xml:space="preserve">. </w:t>
      </w:r>
      <w:r w:rsidRPr="00B0594F">
        <w:rPr>
          <w:b/>
          <w:shd w:val="clear" w:color="auto" w:fill="FFFFFF"/>
        </w:rPr>
        <w:t>Каждая страница заявки в обязательном порядке должна быть собственноручно парафирована (подписана</w:t>
      </w:r>
      <w:r w:rsidRPr="00B0594F">
        <w:rPr>
          <w:shd w:val="clear" w:color="auto" w:fill="FFFFFF"/>
        </w:rPr>
        <w:t>) лицом, уполномоченным в соответствии с требованиями настоящей документации и действующего законодательства РФ действовать от имени Заявителя.</w:t>
      </w:r>
    </w:p>
    <w:p w:rsidR="00C10A5A" w:rsidRPr="00B0594F" w:rsidRDefault="00C10A5A" w:rsidP="000624D1">
      <w:pPr>
        <w:spacing w:before="113"/>
        <w:ind w:firstLine="709"/>
        <w:jc w:val="both"/>
        <w:rPr>
          <w:shd w:val="clear" w:color="auto" w:fill="FFFFFF"/>
        </w:rPr>
      </w:pPr>
      <w:r w:rsidRPr="00B0594F">
        <w:rPr>
          <w:shd w:val="clear" w:color="auto" w:fill="FFFFFF"/>
        </w:rPr>
        <w:t>2.2.</w:t>
      </w:r>
      <w:r w:rsidR="00901632" w:rsidRPr="00B0594F">
        <w:rPr>
          <w:shd w:val="clear" w:color="auto" w:fill="FFFFFF"/>
        </w:rPr>
        <w:t>7</w:t>
      </w:r>
      <w:r w:rsidRPr="00B0594F">
        <w:rPr>
          <w:shd w:val="clear" w:color="auto" w:fill="FFFFFF"/>
        </w:rPr>
        <w:t>. Верность копий документов, представляемых Заявителем в составе заявки на участие в Запросе, должна быть подтверждена словами «Копия верна», которые в обязательном порядке должны быть скреплены печатью Заявителя и собственноручно подписаны (с указанием должности и расшифровки подписи) лицом, уполномоченным в соответствии с требованиями настоящей документации и действующего законодательства РФ действовать от имени Заявителя, если иная форма заверения не установлена настоящей документацией.</w:t>
      </w:r>
    </w:p>
    <w:p w:rsidR="00C10A5A" w:rsidRPr="00B0594F" w:rsidRDefault="00C10A5A" w:rsidP="000624D1">
      <w:pPr>
        <w:spacing w:before="113"/>
        <w:ind w:firstLine="709"/>
        <w:jc w:val="both"/>
        <w:rPr>
          <w:b/>
          <w:shd w:val="clear" w:color="auto" w:fill="FFFFFF"/>
        </w:rPr>
      </w:pPr>
      <w:r w:rsidRPr="00B0594F">
        <w:rPr>
          <w:shd w:val="clear" w:color="auto" w:fill="FFFFFF"/>
        </w:rPr>
        <w:t>2.2.</w:t>
      </w:r>
      <w:r w:rsidR="00901632" w:rsidRPr="00B0594F">
        <w:rPr>
          <w:shd w:val="clear" w:color="auto" w:fill="FFFFFF"/>
        </w:rPr>
        <w:t>8</w:t>
      </w:r>
      <w:r w:rsidRPr="00B0594F">
        <w:rPr>
          <w:shd w:val="clear" w:color="auto" w:fill="FFFFFF"/>
        </w:rPr>
        <w:t xml:space="preserve">. </w:t>
      </w:r>
      <w:r w:rsidRPr="00B0594F">
        <w:rPr>
          <w:b/>
          <w:shd w:val="clear" w:color="auto" w:fill="FFFFFF"/>
        </w:rPr>
        <w:t>Никакие подчист</w:t>
      </w:r>
      <w:r w:rsidR="002B3A84" w:rsidRPr="00B0594F">
        <w:rPr>
          <w:b/>
          <w:shd w:val="clear" w:color="auto" w:fill="FFFFFF"/>
        </w:rPr>
        <w:t xml:space="preserve">ки </w:t>
      </w:r>
      <w:r w:rsidRPr="00B0594F">
        <w:rPr>
          <w:b/>
          <w:shd w:val="clear" w:color="auto" w:fill="FFFFFF"/>
        </w:rPr>
        <w:t>и исправления в тексте заявки на участие не допускаются.</w:t>
      </w:r>
    </w:p>
    <w:p w:rsidR="00AE671B" w:rsidRPr="00B0594F" w:rsidRDefault="00C10A5A" w:rsidP="000624D1">
      <w:pPr>
        <w:spacing w:before="113"/>
        <w:ind w:firstLine="709"/>
        <w:jc w:val="both"/>
        <w:rPr>
          <w:b/>
          <w:shd w:val="clear" w:color="auto" w:fill="FFFFFF"/>
        </w:rPr>
      </w:pPr>
      <w:r w:rsidRPr="00B0594F">
        <w:rPr>
          <w:shd w:val="clear" w:color="auto" w:fill="FFFFFF"/>
        </w:rPr>
        <w:t>2.2.</w:t>
      </w:r>
      <w:r w:rsidR="00901632" w:rsidRPr="00B0594F">
        <w:rPr>
          <w:shd w:val="clear" w:color="auto" w:fill="FFFFFF"/>
        </w:rPr>
        <w:t>9</w:t>
      </w:r>
      <w:r w:rsidRPr="00B0594F">
        <w:rPr>
          <w:shd w:val="clear" w:color="auto" w:fill="FFFFFF"/>
        </w:rPr>
        <w:t xml:space="preserve">. </w:t>
      </w:r>
      <w:r w:rsidR="00AE671B" w:rsidRPr="00B0594F">
        <w:rPr>
          <w:b/>
          <w:shd w:val="clear" w:color="auto" w:fill="FFFFFF"/>
        </w:rPr>
        <w:t>Сведения, содержащиеся в заявке Заявителя, не должны допускать двусмысленных (противоречивых) толкований.</w:t>
      </w:r>
    </w:p>
    <w:p w:rsidR="00AE671B" w:rsidRPr="00B0594F" w:rsidRDefault="00AE671B" w:rsidP="000624D1">
      <w:pPr>
        <w:spacing w:before="113"/>
        <w:ind w:firstLine="709"/>
        <w:jc w:val="both"/>
        <w:rPr>
          <w:b/>
          <w:shd w:val="clear" w:color="auto" w:fill="FFFFFF"/>
        </w:rPr>
      </w:pPr>
      <w:r w:rsidRPr="00B0594F">
        <w:rPr>
          <w:shd w:val="clear" w:color="auto" w:fill="FFFFFF"/>
        </w:rPr>
        <w:t>2.2.1</w:t>
      </w:r>
      <w:r w:rsidR="00901632" w:rsidRPr="00B0594F">
        <w:rPr>
          <w:shd w:val="clear" w:color="auto" w:fill="FFFFFF"/>
        </w:rPr>
        <w:t>0</w:t>
      </w:r>
      <w:r w:rsidRPr="00B0594F">
        <w:rPr>
          <w:shd w:val="clear" w:color="auto" w:fill="FFFFFF"/>
        </w:rPr>
        <w:t xml:space="preserve">. </w:t>
      </w:r>
      <w:r w:rsidRPr="00B0594F">
        <w:rPr>
          <w:b/>
          <w:shd w:val="clear" w:color="auto" w:fill="FFFFFF"/>
        </w:rPr>
        <w:t>Для обеспечения целостности заявки на участие в Запросе каждый лист ее должен быть пронумерован скво</w:t>
      </w:r>
      <w:r w:rsidR="0062277A" w:rsidRPr="00B0594F">
        <w:rPr>
          <w:b/>
          <w:shd w:val="clear" w:color="auto" w:fill="FFFFFF"/>
        </w:rPr>
        <w:t xml:space="preserve">зной нумерацией, а сама заявка </w:t>
      </w:r>
      <w:r w:rsidRPr="00B0594F">
        <w:rPr>
          <w:b/>
          <w:shd w:val="clear" w:color="auto" w:fill="FFFFFF"/>
        </w:rPr>
        <w:t>прошнурована в единый ТОМ с указанием на оборотной стороне «Пронумеровано, прошнуровано и скреплено печатью ____ (количество) листов»</w:t>
      </w:r>
      <w:r w:rsidR="005F5015" w:rsidRPr="00B0594F">
        <w:rPr>
          <w:b/>
          <w:shd w:val="clear" w:color="auto" w:fill="FFFFFF"/>
        </w:rPr>
        <w:t>. Указание должно быть подписано уполномоченным лицом Заявителя и скреплено печатью Заявителя.</w:t>
      </w:r>
    </w:p>
    <w:p w:rsidR="005F5015" w:rsidRPr="00B0594F" w:rsidRDefault="005F5015" w:rsidP="000624D1">
      <w:pPr>
        <w:spacing w:before="113"/>
        <w:ind w:firstLine="709"/>
        <w:jc w:val="both"/>
        <w:rPr>
          <w:shd w:val="clear" w:color="auto" w:fill="FFFFFF"/>
        </w:rPr>
      </w:pPr>
      <w:r w:rsidRPr="00B0594F">
        <w:rPr>
          <w:shd w:val="clear" w:color="auto" w:fill="FFFFFF"/>
        </w:rPr>
        <w:t>2.2.1</w:t>
      </w:r>
      <w:r w:rsidR="0062277A" w:rsidRPr="00B0594F">
        <w:rPr>
          <w:shd w:val="clear" w:color="auto" w:fill="FFFFFF"/>
        </w:rPr>
        <w:t>1</w:t>
      </w:r>
      <w:r w:rsidRPr="00B0594F">
        <w:rPr>
          <w:shd w:val="clear" w:color="auto" w:fill="FFFFFF"/>
        </w:rPr>
        <w:t>. Заявитель не может отозвать свою Заявку на участие в Запросе</w:t>
      </w:r>
      <w:r w:rsidR="00B06C51" w:rsidRPr="00B0594F">
        <w:rPr>
          <w:shd w:val="clear" w:color="auto" w:fill="FFFFFF"/>
        </w:rPr>
        <w:t xml:space="preserve"> после окончания срока подачи на участие в Запросе.</w:t>
      </w:r>
    </w:p>
    <w:p w:rsidR="005F5015" w:rsidRPr="00B0594F" w:rsidRDefault="005F5015" w:rsidP="000624D1">
      <w:pPr>
        <w:spacing w:before="113"/>
        <w:ind w:firstLine="709"/>
        <w:jc w:val="both"/>
        <w:rPr>
          <w:shd w:val="clear" w:color="auto" w:fill="FFFFFF"/>
        </w:rPr>
      </w:pPr>
      <w:r w:rsidRPr="00B0594F">
        <w:rPr>
          <w:shd w:val="clear" w:color="auto" w:fill="FFFFFF"/>
        </w:rPr>
        <w:t>2.2.1</w:t>
      </w:r>
      <w:r w:rsidR="0062277A" w:rsidRPr="00B0594F">
        <w:rPr>
          <w:shd w:val="clear" w:color="auto" w:fill="FFFFFF"/>
        </w:rPr>
        <w:t>2</w:t>
      </w:r>
      <w:r w:rsidRPr="00B0594F">
        <w:rPr>
          <w:shd w:val="clear" w:color="auto" w:fill="FFFFFF"/>
        </w:rPr>
        <w:t xml:space="preserve">. Заявитель, подавший заявку на участие в Запросе, несет обязательства по заключению договора </w:t>
      </w:r>
      <w:r w:rsidR="00872455" w:rsidRPr="00B0594F">
        <w:rPr>
          <w:shd w:val="clear" w:color="auto" w:fill="FFFFFF"/>
        </w:rPr>
        <w:t>суб</w:t>
      </w:r>
      <w:r w:rsidRPr="00B0594F">
        <w:rPr>
          <w:shd w:val="clear" w:color="auto" w:fill="FFFFFF"/>
        </w:rPr>
        <w:t>аренды на условиях, изложенных в его зая</w:t>
      </w:r>
      <w:r w:rsidR="00B06C51" w:rsidRPr="00B0594F">
        <w:rPr>
          <w:shd w:val="clear" w:color="auto" w:fill="FFFFFF"/>
        </w:rPr>
        <w:t xml:space="preserve">вке на участие в Запросе и по цене, предложенной им в ходе проведения Запроса и конкурентных переговоров, вплоть до заключения с Организатором договора </w:t>
      </w:r>
      <w:r w:rsidR="00872455" w:rsidRPr="00B0594F">
        <w:rPr>
          <w:shd w:val="clear" w:color="auto" w:fill="FFFFFF"/>
        </w:rPr>
        <w:t>суб</w:t>
      </w:r>
      <w:r w:rsidR="00B06C51" w:rsidRPr="00B0594F">
        <w:rPr>
          <w:shd w:val="clear" w:color="auto" w:fill="FFFFFF"/>
        </w:rPr>
        <w:t>аренды.</w:t>
      </w:r>
    </w:p>
    <w:p w:rsidR="00B06C51" w:rsidRPr="00B0594F" w:rsidRDefault="00B06C51" w:rsidP="000624D1">
      <w:pPr>
        <w:spacing w:before="113"/>
        <w:ind w:firstLine="709"/>
        <w:jc w:val="both"/>
        <w:rPr>
          <w:shd w:val="clear" w:color="auto" w:fill="FFFFFF"/>
        </w:rPr>
      </w:pPr>
      <w:r w:rsidRPr="00B0594F">
        <w:rPr>
          <w:shd w:val="clear" w:color="auto" w:fill="FFFFFF"/>
        </w:rPr>
        <w:t>2.2.1</w:t>
      </w:r>
      <w:r w:rsidR="0062277A" w:rsidRPr="00B0594F">
        <w:rPr>
          <w:shd w:val="clear" w:color="auto" w:fill="FFFFFF"/>
        </w:rPr>
        <w:t>3</w:t>
      </w:r>
      <w:r w:rsidRPr="00B0594F">
        <w:rPr>
          <w:shd w:val="clear" w:color="auto" w:fill="FFFFFF"/>
        </w:rPr>
        <w:t>. Заявка на участие в Запросе предложений должна содержать следующие документы:</w:t>
      </w:r>
    </w:p>
    <w:p w:rsidR="00B06C51" w:rsidRPr="00B0594F" w:rsidRDefault="00B06C51" w:rsidP="0055091D">
      <w:pPr>
        <w:pStyle w:val="afe"/>
        <w:numPr>
          <w:ilvl w:val="1"/>
          <w:numId w:val="4"/>
        </w:numPr>
        <w:spacing w:before="113"/>
        <w:jc w:val="both"/>
        <w:rPr>
          <w:shd w:val="clear" w:color="auto" w:fill="FFFFFF"/>
        </w:rPr>
      </w:pPr>
      <w:r w:rsidRPr="00B0594F">
        <w:rPr>
          <w:shd w:val="clear" w:color="auto" w:fill="FFFFFF"/>
        </w:rPr>
        <w:t>Собственно Заявку на участие в Запросе, подаваемую в строгом соответствии с формой №1 настоящей документации о Запросе предложений;</w:t>
      </w:r>
    </w:p>
    <w:p w:rsidR="0062277A" w:rsidRPr="00B0594F" w:rsidRDefault="0062277A" w:rsidP="0055091D">
      <w:pPr>
        <w:pStyle w:val="afe"/>
        <w:numPr>
          <w:ilvl w:val="1"/>
          <w:numId w:val="4"/>
        </w:numPr>
        <w:spacing w:before="113"/>
        <w:jc w:val="both"/>
        <w:rPr>
          <w:shd w:val="clear" w:color="auto" w:fill="FFFFFF"/>
        </w:rPr>
      </w:pPr>
      <w:r w:rsidRPr="00B0594F">
        <w:t>Договор обеспечения предложения с указанием лота и суммы обеспечения. Оригинальное платежное поручение, подтверждающее внесение обеспечения заявки. В том случае, если перевод денежных средств осуществляется Участником запроса предложений при помощи системы «Банк-клиент», то должна быть приложена оригинальная выписка из банка, подтверждающая факт перевода денежных средств</w:t>
      </w:r>
    </w:p>
    <w:p w:rsidR="00B06C51" w:rsidRPr="00B0594F" w:rsidRDefault="00B06C51" w:rsidP="0055091D">
      <w:pPr>
        <w:pStyle w:val="afe"/>
        <w:numPr>
          <w:ilvl w:val="1"/>
          <w:numId w:val="4"/>
        </w:numPr>
        <w:spacing w:before="113"/>
        <w:jc w:val="both"/>
        <w:rPr>
          <w:shd w:val="clear" w:color="auto" w:fill="FFFFFF"/>
        </w:rPr>
      </w:pPr>
      <w:r w:rsidRPr="00B0594F">
        <w:rPr>
          <w:shd w:val="clear" w:color="auto" w:fill="FFFFFF"/>
        </w:rPr>
        <w:t>Анкету Заявителя, заполненную в строгом соответствии с формой №</w:t>
      </w:r>
      <w:r w:rsidR="0062277A" w:rsidRPr="00B0594F">
        <w:rPr>
          <w:shd w:val="clear" w:color="auto" w:fill="FFFFFF"/>
        </w:rPr>
        <w:t>4</w:t>
      </w:r>
      <w:r w:rsidRPr="00B0594F">
        <w:rPr>
          <w:shd w:val="clear" w:color="auto" w:fill="FFFFFF"/>
        </w:rPr>
        <w:t xml:space="preserve"> настоящей документации о Запросе предложений;</w:t>
      </w:r>
    </w:p>
    <w:p w:rsidR="00B06C51" w:rsidRPr="00B0594F" w:rsidRDefault="00B06C51" w:rsidP="0055091D">
      <w:pPr>
        <w:pStyle w:val="afe"/>
        <w:numPr>
          <w:ilvl w:val="1"/>
          <w:numId w:val="4"/>
        </w:numPr>
        <w:spacing w:before="113"/>
        <w:jc w:val="both"/>
        <w:rPr>
          <w:shd w:val="clear" w:color="auto" w:fill="FFFFFF"/>
        </w:rPr>
      </w:pPr>
      <w:r w:rsidRPr="00B0594F">
        <w:rPr>
          <w:shd w:val="clear" w:color="auto" w:fill="FFFFFF"/>
        </w:rPr>
        <w:t>Квалификационная карта Заявителя с обязательным приложением документов, перечисленных в пункте 2.1.2. настоящей док</w:t>
      </w:r>
      <w:r w:rsidR="00A53929" w:rsidRPr="00B0594F">
        <w:rPr>
          <w:shd w:val="clear" w:color="auto" w:fill="FFFFFF"/>
        </w:rPr>
        <w:t>ументации о Запросе предложений</w:t>
      </w:r>
      <w:r w:rsidRPr="00B0594F">
        <w:rPr>
          <w:shd w:val="clear" w:color="auto" w:fill="FFFFFF"/>
        </w:rPr>
        <w:t xml:space="preserve">, все запрашиваемые документы должны быть надлежащим образом заверены и </w:t>
      </w:r>
      <w:r w:rsidRPr="00B0594F">
        <w:rPr>
          <w:shd w:val="clear" w:color="auto" w:fill="FFFFFF"/>
        </w:rPr>
        <w:lastRenderedPageBreak/>
        <w:t>оформлены в соответствии с пунктами 2.2.6. – 2.2.13 настоящей документации о Запросе предложений.</w:t>
      </w:r>
    </w:p>
    <w:p w:rsidR="00B06C51" w:rsidRPr="00B0594F" w:rsidRDefault="00B06C51" w:rsidP="00B06C51">
      <w:pPr>
        <w:spacing w:before="113"/>
        <w:jc w:val="both"/>
        <w:rPr>
          <w:rStyle w:val="a4"/>
          <w:b/>
          <w:iCs/>
          <w:shd w:val="clear" w:color="auto" w:fill="FFFFFF"/>
        </w:rPr>
      </w:pPr>
      <w:r w:rsidRPr="00B0594F">
        <w:rPr>
          <w:b/>
          <w:iCs/>
          <w:shd w:val="clear" w:color="auto" w:fill="FFFFFF"/>
        </w:rPr>
        <w:t>2.2.1</w:t>
      </w:r>
      <w:r w:rsidR="0062277A" w:rsidRPr="00B0594F">
        <w:rPr>
          <w:b/>
          <w:iCs/>
          <w:shd w:val="clear" w:color="auto" w:fill="FFFFFF"/>
        </w:rPr>
        <w:t>4</w:t>
      </w:r>
      <w:r w:rsidRPr="00B0594F">
        <w:rPr>
          <w:b/>
          <w:iCs/>
          <w:shd w:val="clear" w:color="auto" w:fill="FFFFFF"/>
        </w:rPr>
        <w:t xml:space="preserve">. Предварительно на адрес электронной почты контактного лица Организатора </w:t>
      </w:r>
      <w:hyperlink r:id="rId12" w:history="1">
        <w:r w:rsidR="00E9372A" w:rsidRPr="00064ECB">
          <w:rPr>
            <w:rStyle w:val="a4"/>
            <w:lang w:val="en-US"/>
          </w:rPr>
          <w:t>chelnochkova</w:t>
        </w:r>
        <w:r w:rsidR="00E9372A" w:rsidRPr="00064ECB">
          <w:rPr>
            <w:rStyle w:val="a4"/>
          </w:rPr>
          <w:t>@</w:t>
        </w:r>
        <w:r w:rsidR="00E9372A" w:rsidRPr="00064ECB">
          <w:rPr>
            <w:rStyle w:val="a4"/>
            <w:lang w:val="en-US"/>
          </w:rPr>
          <w:t>airportbaikal</w:t>
        </w:r>
        <w:r w:rsidR="00E9372A" w:rsidRPr="00064ECB">
          <w:rPr>
            <w:rStyle w:val="a4"/>
          </w:rPr>
          <w:t>.</w:t>
        </w:r>
        <w:r w:rsidR="00E9372A" w:rsidRPr="00064ECB">
          <w:rPr>
            <w:rStyle w:val="a4"/>
            <w:lang w:val="en-US"/>
          </w:rPr>
          <w:t>ru</w:t>
        </w:r>
      </w:hyperlink>
      <w:r w:rsidR="00E9372A" w:rsidRPr="00064ECB">
        <w:t xml:space="preserve"> </w:t>
      </w:r>
      <w:r w:rsidR="00E11C35" w:rsidRPr="00064ECB">
        <w:rPr>
          <w:rStyle w:val="a4"/>
          <w:b/>
          <w:iCs/>
          <w:shd w:val="clear" w:color="auto" w:fill="FFFFFF"/>
        </w:rPr>
        <w:t>претендент</w:t>
      </w:r>
      <w:r w:rsidR="00E11C35" w:rsidRPr="00B0594F">
        <w:rPr>
          <w:rStyle w:val="a4"/>
          <w:b/>
          <w:iCs/>
          <w:shd w:val="clear" w:color="auto" w:fill="FFFFFF"/>
        </w:rPr>
        <w:t xml:space="preserve"> на участие в запросе предложений </w:t>
      </w:r>
      <w:r w:rsidRPr="00B0594F">
        <w:rPr>
          <w:rStyle w:val="a4"/>
          <w:b/>
          <w:iCs/>
          <w:shd w:val="clear" w:color="auto" w:fill="FFFFFF"/>
        </w:rPr>
        <w:t xml:space="preserve">направляет   квалификационную карту с приложениями в формате </w:t>
      </w:r>
      <w:r w:rsidRPr="00B0594F">
        <w:rPr>
          <w:rStyle w:val="a4"/>
          <w:b/>
          <w:iCs/>
          <w:shd w:val="clear" w:color="auto" w:fill="FFFFFF"/>
          <w:lang w:val="en-US"/>
        </w:rPr>
        <w:t>PDF</w:t>
      </w:r>
      <w:r w:rsidRPr="00B0594F">
        <w:rPr>
          <w:rStyle w:val="a4"/>
          <w:b/>
          <w:iCs/>
          <w:shd w:val="clear" w:color="auto" w:fill="FFFFFF"/>
        </w:rPr>
        <w:t>.</w:t>
      </w:r>
    </w:p>
    <w:p w:rsidR="00B06C51" w:rsidRPr="00B0594F" w:rsidRDefault="00B06C51" w:rsidP="00B06C51">
      <w:pPr>
        <w:spacing w:before="113"/>
        <w:jc w:val="both"/>
        <w:rPr>
          <w:shd w:val="clear" w:color="auto" w:fill="FFFFFF"/>
        </w:rPr>
      </w:pPr>
    </w:p>
    <w:p w:rsidR="000624D1" w:rsidRPr="00B0594F" w:rsidRDefault="0062277A" w:rsidP="009271DC">
      <w:pPr>
        <w:spacing w:before="113"/>
        <w:ind w:firstLine="567"/>
        <w:jc w:val="both"/>
        <w:rPr>
          <w:shd w:val="clear" w:color="auto" w:fill="FFFFFF"/>
        </w:rPr>
      </w:pPr>
      <w:r w:rsidRPr="00B0594F">
        <w:rPr>
          <w:shd w:val="clear" w:color="auto" w:fill="FFFFFF"/>
        </w:rPr>
        <w:t>2.2.1</w:t>
      </w:r>
      <w:r w:rsidR="0008042B">
        <w:rPr>
          <w:shd w:val="clear" w:color="auto" w:fill="FFFFFF"/>
        </w:rPr>
        <w:t>5</w:t>
      </w:r>
      <w:r w:rsidRPr="00B0594F">
        <w:rPr>
          <w:shd w:val="clear" w:color="auto" w:fill="FFFFFF"/>
        </w:rPr>
        <w:t>. Прошнурованный и пронумерованный том з</w:t>
      </w:r>
      <w:r w:rsidR="000624D1" w:rsidRPr="00B0594F">
        <w:rPr>
          <w:shd w:val="clear" w:color="auto" w:fill="FFFFFF"/>
        </w:rPr>
        <w:t>аявк</w:t>
      </w:r>
      <w:r w:rsidRPr="00B0594F">
        <w:rPr>
          <w:shd w:val="clear" w:color="auto" w:fill="FFFFFF"/>
        </w:rPr>
        <w:t xml:space="preserve">и </w:t>
      </w:r>
      <w:r w:rsidR="000624D1" w:rsidRPr="00B0594F">
        <w:rPr>
          <w:shd w:val="clear" w:color="auto" w:fill="FFFFFF"/>
        </w:rPr>
        <w:t>с приложением все необходимых документов, указанных в п.2.1.2, Квалификационная карта участника, презентация с приложением всех необходимых документов и конверт «Коммерческое предложение» запечатываются в один внешний конверт.</w:t>
      </w:r>
    </w:p>
    <w:p w:rsidR="00C72365" w:rsidRPr="00B0594F" w:rsidRDefault="000624D1" w:rsidP="009271DC">
      <w:pPr>
        <w:spacing w:before="113"/>
        <w:ind w:firstLine="567"/>
        <w:jc w:val="both"/>
        <w:rPr>
          <w:shd w:val="clear" w:color="auto" w:fill="FFFFFF"/>
        </w:rPr>
      </w:pPr>
      <w:r w:rsidRPr="00B0594F">
        <w:rPr>
          <w:shd w:val="clear" w:color="auto" w:fill="FFFFFF"/>
        </w:rPr>
        <w:t>2.2.</w:t>
      </w:r>
      <w:r w:rsidR="00C72365" w:rsidRPr="00B0594F">
        <w:rPr>
          <w:shd w:val="clear" w:color="auto" w:fill="FFFFFF"/>
        </w:rPr>
        <w:t>1</w:t>
      </w:r>
      <w:r w:rsidR="0008042B">
        <w:rPr>
          <w:shd w:val="clear" w:color="auto" w:fill="FFFFFF"/>
        </w:rPr>
        <w:t>6</w:t>
      </w:r>
      <w:r w:rsidRPr="00B0594F">
        <w:rPr>
          <w:shd w:val="clear" w:color="auto" w:fill="FFFFFF"/>
        </w:rPr>
        <w:t xml:space="preserve">. </w:t>
      </w:r>
      <w:r w:rsidR="00C72365" w:rsidRPr="00B0594F">
        <w:rPr>
          <w:shd w:val="clear" w:color="auto" w:fill="FFFFFF"/>
        </w:rPr>
        <w:t xml:space="preserve">Конверт с Заявкой Участника принимается с сопроводительным письмом и описью представленных документов. На письме </w:t>
      </w:r>
      <w:r w:rsidR="00C72365" w:rsidRPr="00B0594F">
        <w:rPr>
          <w:rStyle w:val="12"/>
          <w:shd w:val="clear" w:color="auto" w:fill="FFFFFF"/>
        </w:rPr>
        <w:t xml:space="preserve">Организатор </w:t>
      </w:r>
      <w:r w:rsidR="00C72365" w:rsidRPr="00B0594F">
        <w:rPr>
          <w:shd w:val="clear" w:color="auto" w:fill="FFFFFF"/>
        </w:rPr>
        <w:t>ставит дату и время приема.</w:t>
      </w:r>
    </w:p>
    <w:p w:rsidR="000624D1" w:rsidRPr="00B0594F" w:rsidRDefault="000624D1" w:rsidP="00C72365">
      <w:pPr>
        <w:spacing w:before="113"/>
        <w:ind w:firstLine="567"/>
        <w:jc w:val="both"/>
        <w:rPr>
          <w:shd w:val="clear" w:color="auto" w:fill="FFFFFF"/>
        </w:rPr>
      </w:pPr>
      <w:r w:rsidRPr="00B0594F">
        <w:rPr>
          <w:shd w:val="clear" w:color="auto" w:fill="FFFFFF"/>
        </w:rPr>
        <w:t>2.2.</w:t>
      </w:r>
      <w:r w:rsidR="000147E9" w:rsidRPr="00B0594F">
        <w:rPr>
          <w:shd w:val="clear" w:color="auto" w:fill="FFFFFF"/>
        </w:rPr>
        <w:t>1</w:t>
      </w:r>
      <w:r w:rsidR="0008042B">
        <w:rPr>
          <w:shd w:val="clear" w:color="auto" w:fill="FFFFFF"/>
        </w:rPr>
        <w:t>7</w:t>
      </w:r>
      <w:r w:rsidRPr="00B0594F">
        <w:rPr>
          <w:shd w:val="clear" w:color="auto" w:fill="FFFFFF"/>
        </w:rPr>
        <w:t>.  Участник имеет право подать на один лот только одну Заявку на участие в запросе предложений. В случае если участник подает более одной Заявки на один лот, то все заявки на участие в запросе предложений с его участием отклоняются без рассмотрения.</w:t>
      </w:r>
    </w:p>
    <w:p w:rsidR="000624D1" w:rsidRPr="00B0594F" w:rsidRDefault="000624D1" w:rsidP="000624D1">
      <w:pPr>
        <w:pStyle w:val="a0"/>
        <w:tabs>
          <w:tab w:val="left" w:pos="555"/>
        </w:tabs>
        <w:spacing w:after="0"/>
        <w:jc w:val="both"/>
        <w:rPr>
          <w:shd w:val="clear" w:color="auto" w:fill="FFFFFF"/>
        </w:rPr>
      </w:pPr>
      <w:r w:rsidRPr="00B0594F">
        <w:rPr>
          <w:shd w:val="clear" w:color="auto" w:fill="FFFFFF"/>
        </w:rPr>
        <w:tab/>
        <w:t xml:space="preserve"> 2.2.</w:t>
      </w:r>
      <w:r w:rsidR="0062277A" w:rsidRPr="00B0594F">
        <w:rPr>
          <w:shd w:val="clear" w:color="auto" w:fill="FFFFFF"/>
        </w:rPr>
        <w:t>1</w:t>
      </w:r>
      <w:r w:rsidR="0008042B">
        <w:rPr>
          <w:shd w:val="clear" w:color="auto" w:fill="FFFFFF"/>
        </w:rPr>
        <w:t>8</w:t>
      </w:r>
      <w:r w:rsidRPr="00B0594F">
        <w:rPr>
          <w:shd w:val="clear" w:color="auto" w:fill="FFFFFF"/>
        </w:rPr>
        <w:t>. Заявка может доставляться нарочно или почтой. Организатор не несет ответственности, если заявки, отправленные по почте, не получены или получены позднее срока, указанного в п. 2.3.1.  настоящей документации.</w:t>
      </w:r>
    </w:p>
    <w:p w:rsidR="000624D1" w:rsidRPr="00B0594F" w:rsidRDefault="00C72365" w:rsidP="000624D1">
      <w:pPr>
        <w:pStyle w:val="a0"/>
        <w:tabs>
          <w:tab w:val="left" w:pos="570"/>
          <w:tab w:val="left" w:pos="851"/>
        </w:tabs>
        <w:spacing w:after="0"/>
        <w:jc w:val="both"/>
        <w:rPr>
          <w:shd w:val="clear" w:color="auto" w:fill="FFFFFF"/>
        </w:rPr>
      </w:pPr>
      <w:r w:rsidRPr="00B0594F">
        <w:rPr>
          <w:shd w:val="clear" w:color="auto" w:fill="FFFFFF"/>
        </w:rPr>
        <w:tab/>
        <w:t>2.2.</w:t>
      </w:r>
      <w:r w:rsidR="0008042B">
        <w:rPr>
          <w:shd w:val="clear" w:color="auto" w:fill="FFFFFF"/>
        </w:rPr>
        <w:t>19</w:t>
      </w:r>
      <w:r w:rsidR="000624D1" w:rsidRPr="00B0594F">
        <w:rPr>
          <w:shd w:val="clear" w:color="auto" w:fill="FFFFFF"/>
        </w:rPr>
        <w:t>. Любые исправления в предложении должны быть парафированы лицом, подписавшим Заявку Участника.</w:t>
      </w:r>
    </w:p>
    <w:p w:rsidR="000624D1" w:rsidRPr="00B0594F" w:rsidRDefault="000624D1" w:rsidP="000624D1">
      <w:pPr>
        <w:pStyle w:val="a0"/>
        <w:tabs>
          <w:tab w:val="left" w:pos="570"/>
        </w:tabs>
        <w:spacing w:after="0"/>
        <w:jc w:val="both"/>
        <w:rPr>
          <w:shd w:val="clear" w:color="auto" w:fill="FFFFFF"/>
        </w:rPr>
      </w:pPr>
      <w:r w:rsidRPr="00B0594F">
        <w:rPr>
          <w:shd w:val="clear" w:color="auto" w:fill="FFFFFF"/>
        </w:rPr>
        <w:tab/>
        <w:t>2.2.</w:t>
      </w:r>
      <w:r w:rsidR="002B3A84" w:rsidRPr="00B0594F">
        <w:rPr>
          <w:shd w:val="clear" w:color="auto" w:fill="FFFFFF"/>
        </w:rPr>
        <w:t>2</w:t>
      </w:r>
      <w:r w:rsidR="0008042B">
        <w:rPr>
          <w:shd w:val="clear" w:color="auto" w:fill="FFFFFF"/>
        </w:rPr>
        <w:t>0</w:t>
      </w:r>
      <w:r w:rsidRPr="00B0594F">
        <w:rPr>
          <w:shd w:val="clear" w:color="auto" w:fill="FFFFFF"/>
        </w:rPr>
        <w:t xml:space="preserve">. Все документы в составе заявки Участника, поданные и не отозванные до истечения срока их приема, остаются у </w:t>
      </w:r>
      <w:r w:rsidRPr="00B0594F">
        <w:rPr>
          <w:rStyle w:val="12"/>
          <w:shd w:val="clear" w:color="auto" w:fill="FFFFFF"/>
        </w:rPr>
        <w:t>Организатора</w:t>
      </w:r>
      <w:r w:rsidRPr="00B0594F">
        <w:rPr>
          <w:shd w:val="clear" w:color="auto" w:fill="FFFFFF"/>
        </w:rPr>
        <w:t xml:space="preserve"> и возврату не подлежат.</w:t>
      </w:r>
    </w:p>
    <w:p w:rsidR="000624D1" w:rsidRDefault="000624D1" w:rsidP="000624D1">
      <w:pPr>
        <w:pStyle w:val="a0"/>
        <w:tabs>
          <w:tab w:val="left" w:pos="567"/>
        </w:tabs>
        <w:spacing w:after="0"/>
        <w:jc w:val="both"/>
        <w:rPr>
          <w:shd w:val="clear" w:color="auto" w:fill="FFFFFF"/>
        </w:rPr>
      </w:pPr>
      <w:r w:rsidRPr="00B0594F">
        <w:rPr>
          <w:shd w:val="clear" w:color="auto" w:fill="FFFFFF"/>
        </w:rPr>
        <w:tab/>
        <w:t>2.2.</w:t>
      </w:r>
      <w:r w:rsidR="002B3A84" w:rsidRPr="00B0594F">
        <w:rPr>
          <w:shd w:val="clear" w:color="auto" w:fill="FFFFFF"/>
        </w:rPr>
        <w:t>2</w:t>
      </w:r>
      <w:r w:rsidR="0008042B">
        <w:rPr>
          <w:shd w:val="clear" w:color="auto" w:fill="FFFFFF"/>
        </w:rPr>
        <w:t>1</w:t>
      </w:r>
      <w:r w:rsidRPr="00B0594F">
        <w:rPr>
          <w:shd w:val="clear" w:color="auto" w:fill="FFFFFF"/>
        </w:rPr>
        <w:t xml:space="preserve">. В случае если Участник подает предложение на несколько лотов, то копии документов, предусмотренных п. 2.1.2 настоящей документации, предоставляются в заявке </w:t>
      </w:r>
      <w:r w:rsidRPr="00B0594F">
        <w:rPr>
          <w:b/>
          <w:shd w:val="clear" w:color="auto" w:fill="FFFFFF"/>
        </w:rPr>
        <w:t>на один лот</w:t>
      </w:r>
      <w:r w:rsidRPr="00B0594F">
        <w:rPr>
          <w:shd w:val="clear" w:color="auto" w:fill="FFFFFF"/>
        </w:rPr>
        <w:t>, о чем делается соответствующая запись в описи предоставляемых документов</w:t>
      </w:r>
      <w:r w:rsidR="009E0FAF" w:rsidRPr="00B0594F">
        <w:rPr>
          <w:shd w:val="clear" w:color="auto" w:fill="FFFFFF"/>
        </w:rPr>
        <w:t xml:space="preserve"> </w:t>
      </w:r>
      <w:r w:rsidR="002B3A84" w:rsidRPr="00B0594F">
        <w:rPr>
          <w:b/>
          <w:shd w:val="clear" w:color="auto" w:fill="FFFFFF"/>
        </w:rPr>
        <w:t>(в описи указываются лоты на которые подается заявка)</w:t>
      </w:r>
      <w:r w:rsidRPr="00B0594F">
        <w:rPr>
          <w:shd w:val="clear" w:color="auto" w:fill="FFFFFF"/>
        </w:rPr>
        <w:t>.</w:t>
      </w:r>
    </w:p>
    <w:p w:rsidR="0008042B" w:rsidRDefault="0008042B" w:rsidP="000624D1">
      <w:pPr>
        <w:pStyle w:val="a0"/>
        <w:tabs>
          <w:tab w:val="left" w:pos="567"/>
        </w:tabs>
        <w:spacing w:after="0"/>
        <w:jc w:val="both"/>
        <w:rPr>
          <w:shd w:val="clear" w:color="auto" w:fill="FFFFFF"/>
        </w:rPr>
      </w:pPr>
    </w:p>
    <w:p w:rsidR="000624D1" w:rsidRPr="00B0594F" w:rsidRDefault="000624D1" w:rsidP="000624D1">
      <w:pPr>
        <w:tabs>
          <w:tab w:val="left" w:pos="540"/>
        </w:tabs>
        <w:spacing w:before="113" w:after="113"/>
        <w:ind w:hanging="15"/>
        <w:rPr>
          <w:shd w:val="clear" w:color="auto" w:fill="FFFFFF"/>
        </w:rPr>
      </w:pPr>
      <w:r w:rsidRPr="00B0594F">
        <w:rPr>
          <w:b/>
          <w:bCs/>
          <w:shd w:val="clear" w:color="auto" w:fill="FFFFFF"/>
        </w:rPr>
        <w:tab/>
      </w:r>
      <w:r w:rsidRPr="00B0594F">
        <w:rPr>
          <w:b/>
          <w:bCs/>
          <w:shd w:val="clear" w:color="auto" w:fill="FFFFFF"/>
        </w:rPr>
        <w:tab/>
        <w:t>2.3. Окончание приема заявок</w:t>
      </w:r>
    </w:p>
    <w:p w:rsidR="000624D1" w:rsidRPr="00064ECB" w:rsidRDefault="000624D1" w:rsidP="000624D1">
      <w:pPr>
        <w:tabs>
          <w:tab w:val="left" w:pos="555"/>
          <w:tab w:val="left" w:pos="2694"/>
        </w:tabs>
        <w:jc w:val="both"/>
        <w:rPr>
          <w:shd w:val="clear" w:color="auto" w:fill="FFFFFF"/>
        </w:rPr>
      </w:pPr>
      <w:r w:rsidRPr="00B0594F">
        <w:rPr>
          <w:shd w:val="clear" w:color="auto" w:fill="FFFFFF"/>
        </w:rPr>
        <w:tab/>
        <w:t xml:space="preserve">2.3.1. Дата окончания </w:t>
      </w:r>
      <w:r w:rsidRPr="00064ECB">
        <w:rPr>
          <w:shd w:val="clear" w:color="auto" w:fill="FFFFFF"/>
        </w:rPr>
        <w:t xml:space="preserve">приема заявок </w:t>
      </w:r>
    </w:p>
    <w:p w:rsidR="00C40FBC" w:rsidRPr="00D6359F" w:rsidRDefault="000624D1" w:rsidP="00C40FBC">
      <w:pPr>
        <w:jc w:val="both"/>
      </w:pPr>
      <w:r w:rsidRPr="00064ECB">
        <w:rPr>
          <w:b/>
          <w:shd w:val="clear" w:color="auto" w:fill="FFFFFF"/>
        </w:rPr>
        <w:t xml:space="preserve">не позднее 16 ч. 00 мин.  (время Организатора) </w:t>
      </w:r>
      <w:r w:rsidR="00A01C3A">
        <w:rPr>
          <w:b/>
          <w:shd w:val="clear" w:color="auto" w:fill="FFFFFF"/>
        </w:rPr>
        <w:t>14</w:t>
      </w:r>
      <w:r w:rsidR="00864B2A" w:rsidRPr="00064ECB">
        <w:rPr>
          <w:b/>
          <w:shd w:val="clear" w:color="auto" w:fill="FFFFFF"/>
        </w:rPr>
        <w:t>.</w:t>
      </w:r>
      <w:r w:rsidR="00D751EA" w:rsidRPr="00064ECB">
        <w:rPr>
          <w:b/>
          <w:shd w:val="clear" w:color="auto" w:fill="FFFFFF"/>
        </w:rPr>
        <w:t>10</w:t>
      </w:r>
      <w:r w:rsidR="005366E7" w:rsidRPr="00064ECB">
        <w:rPr>
          <w:b/>
          <w:shd w:val="clear" w:color="auto" w:fill="FFFFFF"/>
        </w:rPr>
        <w:t>.20</w:t>
      </w:r>
      <w:r w:rsidR="0058077D" w:rsidRPr="00064ECB">
        <w:rPr>
          <w:b/>
          <w:shd w:val="clear" w:color="auto" w:fill="FFFFFF"/>
        </w:rPr>
        <w:t>21</w:t>
      </w:r>
      <w:r w:rsidRPr="00064ECB">
        <w:t xml:space="preserve"> по адресу Организатора, </w:t>
      </w:r>
      <w:r w:rsidR="009E0FAF" w:rsidRPr="00064ECB">
        <w:t xml:space="preserve">Филиал ООО «НОВАПОРТ Трейдинг» в г. Улан-Удэ, </w:t>
      </w:r>
      <w:r w:rsidR="00C40FBC" w:rsidRPr="00064ECB">
        <w:t>670018, Республика Бурятия, г. Улан-Удэ, п. Аэропорт, д. 10, здание администрации ООО «Аэропорт Байкал», каб.</w:t>
      </w:r>
      <w:r w:rsidR="0011674C" w:rsidRPr="00064ECB">
        <w:t>2</w:t>
      </w:r>
      <w:r w:rsidR="00C40FBC" w:rsidRPr="00064ECB">
        <w:t xml:space="preserve">. Тел. для справок (3012) 37 09 55, </w:t>
      </w:r>
      <w:r w:rsidR="00DB1E0E" w:rsidRPr="00064ECB">
        <w:t xml:space="preserve">22 79 59, </w:t>
      </w:r>
      <w:r w:rsidR="00C40FBC" w:rsidRPr="00064ECB">
        <w:t xml:space="preserve">сот. </w:t>
      </w:r>
      <w:r w:rsidR="0058077D" w:rsidRPr="00064ECB">
        <w:t>Т</w:t>
      </w:r>
      <w:r w:rsidR="00C40FBC" w:rsidRPr="00064ECB">
        <w:t>ел</w:t>
      </w:r>
      <w:r w:rsidR="0058077D" w:rsidRPr="00064ECB">
        <w:t xml:space="preserve"> 8</w:t>
      </w:r>
      <w:r w:rsidR="00703421" w:rsidRPr="00064ECB">
        <w:t xml:space="preserve">-902-166-47-28, </w:t>
      </w:r>
      <w:hyperlink r:id="rId13" w:history="1">
        <w:r w:rsidR="00703421" w:rsidRPr="00064ECB">
          <w:rPr>
            <w:rStyle w:val="a4"/>
            <w:rFonts w:ascii="Arial" w:hAnsi="Arial" w:cs="Arial"/>
            <w:shd w:val="clear" w:color="auto" w:fill="FFFFFF"/>
          </w:rPr>
          <w:t>chelnochkova@airportbaikal.ru</w:t>
        </w:r>
      </w:hyperlink>
      <w:r w:rsidR="00703421">
        <w:rPr>
          <w:rFonts w:ascii="Arial" w:hAnsi="Arial" w:cs="Arial"/>
          <w:color w:val="000000"/>
          <w:shd w:val="clear" w:color="auto" w:fill="FFFFFF"/>
        </w:rPr>
        <w:t xml:space="preserve"> </w:t>
      </w:r>
    </w:p>
    <w:p w:rsidR="000624D1" w:rsidRPr="00B0594F" w:rsidRDefault="000624D1" w:rsidP="00C40FBC">
      <w:pPr>
        <w:tabs>
          <w:tab w:val="left" w:pos="567"/>
          <w:tab w:val="left" w:pos="2694"/>
        </w:tabs>
        <w:ind w:firstLine="567"/>
        <w:jc w:val="both"/>
        <w:rPr>
          <w:shd w:val="clear" w:color="auto" w:fill="FFFFFF"/>
        </w:rPr>
      </w:pPr>
      <w:r w:rsidRPr="00B0594F">
        <w:rPr>
          <w:shd w:val="clear" w:color="auto" w:fill="FFFFFF"/>
        </w:rPr>
        <w:t>2.3.2. Организатор вправе возвратить, все предложения Участников, которые он получит после окончания вышеуказанного срока.</w:t>
      </w:r>
    </w:p>
    <w:p w:rsidR="000624D1" w:rsidRPr="00B0594F" w:rsidRDefault="000624D1" w:rsidP="000624D1">
      <w:pPr>
        <w:tabs>
          <w:tab w:val="left" w:pos="567"/>
        </w:tabs>
        <w:jc w:val="both"/>
        <w:rPr>
          <w:b/>
          <w:bCs/>
          <w:shd w:val="clear" w:color="auto" w:fill="FFFFFF"/>
        </w:rPr>
      </w:pPr>
      <w:r w:rsidRPr="00B0594F">
        <w:rPr>
          <w:shd w:val="clear" w:color="auto" w:fill="FFFFFF"/>
        </w:rPr>
        <w:tab/>
        <w:t>2.3.3. Срок приема заявок может быть продлен Организатором, путем внесения изменений в соответствии с разделом 1.10. настоящей документации. В таких случаях все права и обязанности Организатора и Участников, связанные с первоначальным сроком, распространяются на новые сроки.</w:t>
      </w:r>
    </w:p>
    <w:p w:rsidR="000624D1" w:rsidRPr="00B0594F" w:rsidRDefault="000624D1" w:rsidP="000624D1">
      <w:pPr>
        <w:tabs>
          <w:tab w:val="left" w:pos="585"/>
        </w:tabs>
        <w:spacing w:before="113" w:after="113"/>
        <w:ind w:hanging="15"/>
        <w:rPr>
          <w:shd w:val="clear" w:color="auto" w:fill="FFFFFF"/>
        </w:rPr>
      </w:pPr>
      <w:r w:rsidRPr="00B0594F">
        <w:rPr>
          <w:b/>
          <w:bCs/>
          <w:shd w:val="clear" w:color="auto" w:fill="FFFFFF"/>
        </w:rPr>
        <w:tab/>
      </w:r>
      <w:r w:rsidRPr="00B0594F">
        <w:rPr>
          <w:b/>
          <w:bCs/>
          <w:shd w:val="clear" w:color="auto" w:fill="FFFFFF"/>
        </w:rPr>
        <w:tab/>
        <w:t>2.4. Изменения и отказ от заявки на участие в запросе предложений</w:t>
      </w:r>
    </w:p>
    <w:p w:rsidR="000624D1" w:rsidRPr="00B0594F" w:rsidRDefault="000624D1" w:rsidP="000624D1">
      <w:pPr>
        <w:pStyle w:val="a0"/>
        <w:tabs>
          <w:tab w:val="left" w:pos="555"/>
        </w:tabs>
        <w:ind w:firstLine="588"/>
        <w:jc w:val="both"/>
        <w:rPr>
          <w:b/>
          <w:bCs/>
          <w:shd w:val="clear" w:color="auto" w:fill="FFFFFF"/>
        </w:rPr>
      </w:pPr>
      <w:r w:rsidRPr="00B0594F">
        <w:rPr>
          <w:shd w:val="clear" w:color="auto" w:fill="FFFFFF"/>
        </w:rPr>
        <w:t>2.4.1. Участник может внести изменения в документы, входящие в состав заявки, только до окончания сроков, указанных в пункте 2.3.1 настоящей инструкции, или отказаться от направленного предложения, о чем направляет уведомление Организатору в письменном виде до даты окончания подачи Заявок.</w:t>
      </w:r>
    </w:p>
    <w:p w:rsidR="000624D1" w:rsidRPr="00B0594F" w:rsidRDefault="000624D1" w:rsidP="000624D1">
      <w:pPr>
        <w:pStyle w:val="a0"/>
        <w:tabs>
          <w:tab w:val="left" w:pos="540"/>
        </w:tabs>
        <w:jc w:val="both"/>
        <w:rPr>
          <w:shd w:val="clear" w:color="auto" w:fill="FFFFFF"/>
        </w:rPr>
      </w:pPr>
      <w:r w:rsidRPr="00B0594F">
        <w:rPr>
          <w:b/>
          <w:bCs/>
          <w:shd w:val="clear" w:color="auto" w:fill="FFFFFF"/>
        </w:rPr>
        <w:tab/>
        <w:t>2.5. Срок действия предложений Участников</w:t>
      </w:r>
    </w:p>
    <w:p w:rsidR="000624D1" w:rsidRPr="00B0594F" w:rsidRDefault="000624D1" w:rsidP="000624D1">
      <w:pPr>
        <w:pStyle w:val="a0"/>
        <w:tabs>
          <w:tab w:val="left" w:pos="525"/>
          <w:tab w:val="left" w:pos="1170"/>
        </w:tabs>
        <w:spacing w:after="0"/>
        <w:jc w:val="both"/>
        <w:rPr>
          <w:shd w:val="clear" w:color="auto" w:fill="FFFFFF"/>
        </w:rPr>
      </w:pPr>
      <w:r w:rsidRPr="00B0594F">
        <w:rPr>
          <w:shd w:val="clear" w:color="auto" w:fill="FFFFFF"/>
        </w:rPr>
        <w:tab/>
        <w:t>2.5.1.</w:t>
      </w:r>
      <w:r w:rsidRPr="00B0594F">
        <w:rPr>
          <w:shd w:val="clear" w:color="auto" w:fill="FFFFFF"/>
        </w:rPr>
        <w:tab/>
        <w:t>Предложения Участников должны быть действительны в срок не менее                            90 (девяносто) дней после окончания срока их подачи.</w:t>
      </w:r>
    </w:p>
    <w:p w:rsidR="000624D1" w:rsidRPr="00B0594F" w:rsidRDefault="000624D1" w:rsidP="000624D1">
      <w:pPr>
        <w:pStyle w:val="a0"/>
        <w:tabs>
          <w:tab w:val="left" w:pos="525"/>
        </w:tabs>
        <w:spacing w:after="0"/>
        <w:jc w:val="both"/>
        <w:rPr>
          <w:b/>
          <w:bCs/>
          <w:shd w:val="clear" w:color="auto" w:fill="FFFFFF"/>
        </w:rPr>
      </w:pPr>
      <w:r w:rsidRPr="00B0594F">
        <w:rPr>
          <w:shd w:val="clear" w:color="auto" w:fill="FFFFFF"/>
        </w:rPr>
        <w:lastRenderedPageBreak/>
        <w:tab/>
        <w:t xml:space="preserve">2.5.2. Организатор вправе обратиться к Участнику о дополнительном продлении срока действия предложений на определенный период. Обращение и ответы Участника оформляются в письменном виде. </w:t>
      </w:r>
    </w:p>
    <w:p w:rsidR="000624D1" w:rsidRPr="00B0594F" w:rsidRDefault="000624D1" w:rsidP="000624D1">
      <w:pPr>
        <w:tabs>
          <w:tab w:val="left" w:pos="510"/>
        </w:tabs>
        <w:spacing w:before="113" w:after="113"/>
        <w:ind w:hanging="15"/>
        <w:rPr>
          <w:shd w:val="clear" w:color="auto" w:fill="FFFFFF"/>
        </w:rPr>
      </w:pPr>
      <w:r w:rsidRPr="00B0594F">
        <w:rPr>
          <w:b/>
          <w:bCs/>
          <w:shd w:val="clear" w:color="auto" w:fill="FFFFFF"/>
        </w:rPr>
        <w:tab/>
      </w:r>
      <w:r w:rsidRPr="00B0594F">
        <w:rPr>
          <w:b/>
          <w:bCs/>
          <w:shd w:val="clear" w:color="auto" w:fill="FFFFFF"/>
        </w:rPr>
        <w:tab/>
        <w:t xml:space="preserve"> 2.6. Соблюдение конфиденциальности</w:t>
      </w:r>
    </w:p>
    <w:p w:rsidR="000624D1" w:rsidRPr="00B0594F" w:rsidRDefault="000624D1" w:rsidP="000624D1">
      <w:pPr>
        <w:tabs>
          <w:tab w:val="left" w:pos="510"/>
        </w:tabs>
        <w:jc w:val="both"/>
        <w:rPr>
          <w:b/>
          <w:bCs/>
          <w:shd w:val="clear" w:color="auto" w:fill="FFFFFF"/>
        </w:rPr>
      </w:pPr>
      <w:r w:rsidRPr="00B0594F">
        <w:rPr>
          <w:shd w:val="clear" w:color="auto" w:fill="FFFFFF"/>
        </w:rPr>
        <w:tab/>
        <w:t xml:space="preserve"> 2.6.1. Данные, касающиеся изучения, разъяснения, оценки и сравнения предложений, а также рекомендации по присуждению договора не подлежат разглашению Участникам или иным лицам, которые официально не имеют отношения к этому процессу, до того как будет объявлен Победитель. Попытки Участника повлиять на результаты выбора победителя или присуждение договора могут послужить основанием для отклонения предложения такого Участника.</w:t>
      </w:r>
    </w:p>
    <w:p w:rsidR="000624D1" w:rsidRPr="00B0594F" w:rsidRDefault="000624D1" w:rsidP="000624D1">
      <w:pPr>
        <w:spacing w:before="113" w:after="113"/>
        <w:ind w:hanging="15"/>
        <w:rPr>
          <w:shd w:val="clear" w:color="auto" w:fill="FFFFFF"/>
        </w:rPr>
      </w:pPr>
      <w:r w:rsidRPr="00B0594F">
        <w:rPr>
          <w:b/>
          <w:bCs/>
          <w:shd w:val="clear" w:color="auto" w:fill="FFFFFF"/>
        </w:rPr>
        <w:tab/>
      </w:r>
      <w:r w:rsidRPr="00B0594F">
        <w:rPr>
          <w:b/>
          <w:bCs/>
          <w:shd w:val="clear" w:color="auto" w:fill="FFFFFF"/>
        </w:rPr>
        <w:tab/>
        <w:t>2.7.</w:t>
      </w:r>
      <w:r w:rsidRPr="00B0594F">
        <w:rPr>
          <w:b/>
          <w:bCs/>
          <w:shd w:val="clear" w:color="auto" w:fill="FFFFFF"/>
        </w:rPr>
        <w:tab/>
        <w:t>Разъяснение предложений</w:t>
      </w:r>
    </w:p>
    <w:p w:rsidR="000624D1" w:rsidRPr="00B0594F" w:rsidRDefault="000624D1" w:rsidP="000624D1">
      <w:pPr>
        <w:jc w:val="both"/>
        <w:rPr>
          <w:b/>
          <w:bCs/>
          <w:shd w:val="clear" w:color="auto" w:fill="FFFFFF"/>
        </w:rPr>
      </w:pPr>
      <w:r w:rsidRPr="00B0594F">
        <w:rPr>
          <w:shd w:val="clear" w:color="auto" w:fill="FFFFFF"/>
        </w:rPr>
        <w:tab/>
        <w:t>2.7.1.</w:t>
      </w:r>
      <w:r w:rsidRPr="00B0594F">
        <w:rPr>
          <w:shd w:val="clear" w:color="auto" w:fill="FFFFFF"/>
        </w:rPr>
        <w:tab/>
        <w:t>В целях содействия процессу изучения, оценки и сопоставления предложений Участников, Организатор может, по своему усмотрению, попросить любого Участника представить разъяснение его предложения или дополнительную информацию. Такое разъяснение может быть запрошено на любой стадии, вплоть до вынесения решения о присуждении статуса победителя.</w:t>
      </w:r>
    </w:p>
    <w:p w:rsidR="000624D1" w:rsidRPr="00B0594F" w:rsidRDefault="000624D1" w:rsidP="000624D1">
      <w:pPr>
        <w:spacing w:before="113" w:after="113"/>
        <w:ind w:hanging="15"/>
        <w:rPr>
          <w:shd w:val="clear" w:color="auto" w:fill="FFFFFF"/>
        </w:rPr>
      </w:pPr>
      <w:r w:rsidRPr="00B0594F">
        <w:rPr>
          <w:b/>
          <w:bCs/>
          <w:shd w:val="clear" w:color="auto" w:fill="FFFFFF"/>
        </w:rPr>
        <w:tab/>
      </w:r>
      <w:r w:rsidRPr="00B0594F">
        <w:rPr>
          <w:b/>
          <w:bCs/>
          <w:shd w:val="clear" w:color="auto" w:fill="FFFFFF"/>
        </w:rPr>
        <w:tab/>
        <w:t>2.8.</w:t>
      </w:r>
      <w:r w:rsidRPr="00B0594F">
        <w:rPr>
          <w:b/>
          <w:bCs/>
          <w:shd w:val="clear" w:color="auto" w:fill="FFFFFF"/>
        </w:rPr>
        <w:tab/>
        <w:t>Валюта оценки и стоимость предложений</w:t>
      </w:r>
    </w:p>
    <w:p w:rsidR="00935C0B" w:rsidRPr="00B0594F" w:rsidRDefault="000624D1" w:rsidP="009271DC">
      <w:pPr>
        <w:tabs>
          <w:tab w:val="left" w:pos="284"/>
          <w:tab w:val="left" w:pos="567"/>
        </w:tabs>
        <w:ind w:firstLine="709"/>
        <w:jc w:val="both"/>
      </w:pPr>
      <w:r w:rsidRPr="00B0594F">
        <w:rPr>
          <w:shd w:val="clear" w:color="auto" w:fill="FFFFFF"/>
        </w:rPr>
        <w:t>2</w:t>
      </w:r>
      <w:r w:rsidRPr="00B0594F">
        <w:t>.8.1. Ценовое предложение Участника</w:t>
      </w:r>
      <w:r w:rsidR="00872455" w:rsidRPr="00B0594F">
        <w:t xml:space="preserve"> указывается по параметрам начальной (стартовой) ставки в соответствии с выбранным лотом, указанной в Информационной карте Запроса предложений</w:t>
      </w:r>
      <w:r w:rsidR="00935C0B" w:rsidRPr="00B0594F">
        <w:t>:</w:t>
      </w:r>
    </w:p>
    <w:p w:rsidR="00407294" w:rsidRPr="00B0594F" w:rsidRDefault="00407294" w:rsidP="0055091D">
      <w:pPr>
        <w:pStyle w:val="afe"/>
        <w:numPr>
          <w:ilvl w:val="0"/>
          <w:numId w:val="14"/>
        </w:numPr>
        <w:tabs>
          <w:tab w:val="left" w:pos="284"/>
          <w:tab w:val="left" w:pos="567"/>
        </w:tabs>
        <w:jc w:val="both"/>
      </w:pPr>
      <w:r w:rsidRPr="00B0594F">
        <w:rPr>
          <w:i/>
        </w:rPr>
        <w:t>ставка за одного обслуженного аэропортом Байкал (Улан-Удэ) пассажира, в российских рублях без учета НДС,</w:t>
      </w:r>
    </w:p>
    <w:p w:rsidR="00935C0B" w:rsidRPr="00B0594F" w:rsidRDefault="00935C0B" w:rsidP="00A62197">
      <w:pPr>
        <w:pStyle w:val="afe"/>
        <w:tabs>
          <w:tab w:val="left" w:pos="284"/>
          <w:tab w:val="left" w:pos="567"/>
        </w:tabs>
        <w:ind w:left="1484"/>
        <w:jc w:val="both"/>
        <w:rPr>
          <w:highlight w:val="yellow"/>
        </w:rPr>
      </w:pPr>
    </w:p>
    <w:p w:rsidR="00872455" w:rsidRPr="00B0594F" w:rsidRDefault="000624D1" w:rsidP="000624D1">
      <w:pPr>
        <w:tabs>
          <w:tab w:val="left" w:pos="284"/>
          <w:tab w:val="left" w:pos="567"/>
        </w:tabs>
        <w:ind w:firstLine="709"/>
        <w:jc w:val="both"/>
      </w:pPr>
      <w:r w:rsidRPr="00B0594F">
        <w:t>2.8.2.</w:t>
      </w:r>
      <w:r w:rsidR="00872455" w:rsidRPr="00B0594F">
        <w:t xml:space="preserve"> Ценовое предложение Участника не должно быть меньше начальной (стартовой) ставки.</w:t>
      </w:r>
    </w:p>
    <w:p w:rsidR="000624D1" w:rsidRDefault="00872455" w:rsidP="000624D1">
      <w:pPr>
        <w:tabs>
          <w:tab w:val="left" w:pos="284"/>
          <w:tab w:val="left" w:pos="567"/>
        </w:tabs>
        <w:ind w:firstLine="709"/>
        <w:jc w:val="both"/>
        <w:rPr>
          <w:shd w:val="clear" w:color="auto" w:fill="FFFFFF"/>
        </w:rPr>
      </w:pPr>
      <w:r w:rsidRPr="00B0594F">
        <w:t>2.8.3.</w:t>
      </w:r>
      <w:r w:rsidR="000624D1" w:rsidRPr="00B0594F">
        <w:t xml:space="preserve"> Предложенная Победителем ставка является фиксированной и не подлежит изменению, кроме случаев внесения Организатором соответствующих изменений в условия заключенного Договора, являющегося предметом Запроса предложений</w:t>
      </w:r>
      <w:r w:rsidR="000624D1" w:rsidRPr="00B0594F">
        <w:rPr>
          <w:shd w:val="clear" w:color="auto" w:fill="FFFFFF"/>
        </w:rPr>
        <w:t>. Условия изменения цены договора по каждому лоту у</w:t>
      </w:r>
      <w:r w:rsidR="0008042B">
        <w:rPr>
          <w:shd w:val="clear" w:color="auto" w:fill="FFFFFF"/>
        </w:rPr>
        <w:t>казаны в Информационной карте.</w:t>
      </w:r>
    </w:p>
    <w:p w:rsidR="0008042B" w:rsidRPr="00B0594F" w:rsidRDefault="0008042B" w:rsidP="000624D1">
      <w:pPr>
        <w:tabs>
          <w:tab w:val="left" w:pos="284"/>
          <w:tab w:val="left" w:pos="567"/>
        </w:tabs>
        <w:ind w:firstLine="709"/>
        <w:jc w:val="both"/>
        <w:rPr>
          <w:shd w:val="clear" w:color="auto" w:fill="FFFFFF"/>
        </w:rPr>
      </w:pPr>
    </w:p>
    <w:p w:rsidR="000624D1" w:rsidRPr="00B0594F" w:rsidRDefault="00003E41" w:rsidP="00B21E83">
      <w:pPr>
        <w:widowControl/>
        <w:suppressAutoHyphens w:val="0"/>
        <w:spacing w:after="200" w:line="276" w:lineRule="auto"/>
        <w:jc w:val="center"/>
        <w:rPr>
          <w:b/>
          <w:bCs/>
          <w:iCs/>
          <w:shd w:val="clear" w:color="auto" w:fill="FFFFFF"/>
        </w:rPr>
      </w:pPr>
      <w:r w:rsidRPr="00B0594F">
        <w:rPr>
          <w:b/>
          <w:bCs/>
          <w:shd w:val="clear" w:color="auto" w:fill="FFFFFF"/>
          <w:lang w:val="en-US"/>
        </w:rPr>
        <w:t>II</w:t>
      </w:r>
      <w:r w:rsidR="000624D1" w:rsidRPr="00B0594F">
        <w:rPr>
          <w:b/>
          <w:bCs/>
          <w:shd w:val="clear" w:color="auto" w:fill="FFFFFF"/>
        </w:rPr>
        <w:t>I. ОЦЕНКА ПРЕДЛОЖЕНИЙ И ПРИСУЖДЕНИЕ ПРАВА НА ЗАКЛЮЧЕНИЕ ДОГОВОРА</w:t>
      </w:r>
    </w:p>
    <w:p w:rsidR="000624D1" w:rsidRPr="00B0594F" w:rsidRDefault="000624D1" w:rsidP="000624D1">
      <w:pPr>
        <w:tabs>
          <w:tab w:val="left" w:pos="720"/>
        </w:tabs>
        <w:spacing w:before="170" w:after="170"/>
        <w:ind w:right="141"/>
        <w:rPr>
          <w:shd w:val="clear" w:color="auto" w:fill="FFFFFF"/>
        </w:rPr>
      </w:pPr>
      <w:r w:rsidRPr="00B0594F">
        <w:rPr>
          <w:b/>
          <w:bCs/>
          <w:iCs/>
          <w:shd w:val="clear" w:color="auto" w:fill="FFFFFF"/>
        </w:rPr>
        <w:tab/>
        <w:t>3.1.</w:t>
      </w:r>
      <w:r w:rsidRPr="00B0594F">
        <w:rPr>
          <w:b/>
          <w:bCs/>
          <w:iCs/>
          <w:shd w:val="clear" w:color="auto" w:fill="FFFFFF"/>
        </w:rPr>
        <w:tab/>
        <w:t xml:space="preserve">Заседание </w:t>
      </w:r>
      <w:r w:rsidRPr="00B0594F">
        <w:rPr>
          <w:b/>
          <w:shd w:val="clear" w:color="auto" w:fill="FFFFFF"/>
        </w:rPr>
        <w:t>Комиссии по вскрытию конвертов</w:t>
      </w:r>
    </w:p>
    <w:p w:rsidR="000624D1" w:rsidRPr="00B0594F" w:rsidRDefault="000624D1" w:rsidP="000624D1">
      <w:pPr>
        <w:jc w:val="both"/>
        <w:rPr>
          <w:shd w:val="clear" w:color="auto" w:fill="FFFFFF"/>
        </w:rPr>
      </w:pPr>
      <w:r w:rsidRPr="00B0594F">
        <w:rPr>
          <w:shd w:val="clear" w:color="auto" w:fill="FFFFFF"/>
        </w:rPr>
        <w:tab/>
      </w:r>
      <w:r w:rsidRPr="00064ECB">
        <w:rPr>
          <w:shd w:val="clear" w:color="auto" w:fill="FFFFFF"/>
        </w:rPr>
        <w:t>3.1.1</w:t>
      </w:r>
      <w:r w:rsidRPr="00064ECB">
        <w:t xml:space="preserve">. </w:t>
      </w:r>
      <w:r w:rsidR="005366E7" w:rsidRPr="00064ECB">
        <w:rPr>
          <w:b/>
          <w:bCs/>
        </w:rPr>
        <w:t>«</w:t>
      </w:r>
      <w:r w:rsidR="00A01C3A">
        <w:rPr>
          <w:b/>
          <w:bCs/>
        </w:rPr>
        <w:t>14</w:t>
      </w:r>
      <w:r w:rsidR="0058077D" w:rsidRPr="00064ECB">
        <w:rPr>
          <w:b/>
          <w:bCs/>
        </w:rPr>
        <w:t>»</w:t>
      </w:r>
      <w:r w:rsidR="00FD522B" w:rsidRPr="00064ECB">
        <w:rPr>
          <w:b/>
          <w:bCs/>
        </w:rPr>
        <w:t xml:space="preserve"> </w:t>
      </w:r>
      <w:r w:rsidR="00D751EA" w:rsidRPr="00064ECB">
        <w:rPr>
          <w:b/>
          <w:bCs/>
        </w:rPr>
        <w:t>октября</w:t>
      </w:r>
      <w:r w:rsidR="00B0594F" w:rsidRPr="00064ECB">
        <w:rPr>
          <w:b/>
          <w:bCs/>
        </w:rPr>
        <w:t xml:space="preserve"> 20</w:t>
      </w:r>
      <w:r w:rsidR="0058077D" w:rsidRPr="00064ECB">
        <w:rPr>
          <w:b/>
          <w:bCs/>
        </w:rPr>
        <w:t>21</w:t>
      </w:r>
      <w:r w:rsidR="005366E7" w:rsidRPr="00064ECB">
        <w:rPr>
          <w:b/>
          <w:bCs/>
        </w:rPr>
        <w:t xml:space="preserve"> года</w:t>
      </w:r>
      <w:r w:rsidRPr="00064ECB">
        <w:t xml:space="preserve"> в </w:t>
      </w:r>
      <w:r w:rsidR="00B0594F" w:rsidRPr="00064ECB">
        <w:t>17</w:t>
      </w:r>
      <w:r w:rsidRPr="00064ECB">
        <w:t>.00</w:t>
      </w:r>
      <w:r w:rsidRPr="00B0594F">
        <w:t xml:space="preserve"> ч. Комиссией</w:t>
      </w:r>
      <w:r w:rsidRPr="00B0594F">
        <w:rPr>
          <w:shd w:val="clear" w:color="auto" w:fill="FFFFFF"/>
        </w:rPr>
        <w:t xml:space="preserve"> вскрываются конверты с заявками на участие в запросе предложений.</w:t>
      </w:r>
    </w:p>
    <w:p w:rsidR="000624D1" w:rsidRPr="00B0594F" w:rsidRDefault="000624D1" w:rsidP="000624D1">
      <w:pPr>
        <w:jc w:val="both"/>
        <w:rPr>
          <w:iCs/>
          <w:shd w:val="clear" w:color="auto" w:fill="FFFFFF"/>
        </w:rPr>
      </w:pPr>
      <w:r w:rsidRPr="00B0594F">
        <w:rPr>
          <w:shd w:val="clear" w:color="auto" w:fill="FFFFFF"/>
        </w:rPr>
        <w:tab/>
        <w:t>3.1.2.</w:t>
      </w:r>
      <w:r w:rsidRPr="00B0594F">
        <w:rPr>
          <w:shd w:val="clear" w:color="auto" w:fill="FFFFFF"/>
        </w:rPr>
        <w:tab/>
        <w:t>В случае установления факта подачи одним Участником 2 (двух) и более заявок на участие в запросе предложений на один лот, все заявки такого Участника рассматриваться не будут.</w:t>
      </w:r>
    </w:p>
    <w:p w:rsidR="000624D1" w:rsidRPr="00B0594F" w:rsidRDefault="000624D1" w:rsidP="000624D1">
      <w:pPr>
        <w:jc w:val="both"/>
        <w:rPr>
          <w:iCs/>
          <w:color w:val="000000"/>
          <w:shd w:val="clear" w:color="auto" w:fill="FFFFFF"/>
        </w:rPr>
      </w:pPr>
      <w:r w:rsidRPr="00B0594F">
        <w:rPr>
          <w:iCs/>
          <w:shd w:val="clear" w:color="auto" w:fill="FFFFFF"/>
        </w:rPr>
        <w:tab/>
        <w:t>3.1.3.</w:t>
      </w:r>
      <w:r w:rsidRPr="00B0594F">
        <w:rPr>
          <w:iCs/>
          <w:shd w:val="clear" w:color="auto" w:fill="FFFFFF"/>
        </w:rPr>
        <w:tab/>
      </w:r>
      <w:r w:rsidRPr="00B0594F">
        <w:rPr>
          <w:iCs/>
          <w:color w:val="000000"/>
          <w:shd w:val="clear" w:color="auto" w:fill="FFFFFF"/>
        </w:rPr>
        <w:t>При вскрытии конвертов с предложениями оглашаются и заносятся в «Протокол</w:t>
      </w:r>
      <w:r w:rsidR="00A108F8" w:rsidRPr="00B0594F">
        <w:rPr>
          <w:iCs/>
          <w:color w:val="000000"/>
          <w:shd w:val="clear" w:color="auto" w:fill="FFFFFF"/>
        </w:rPr>
        <w:t xml:space="preserve"> </w:t>
      </w:r>
      <w:r w:rsidRPr="00B0594F">
        <w:rPr>
          <w:iCs/>
          <w:shd w:val="clear" w:color="auto" w:fill="FFFFFF"/>
        </w:rPr>
        <w:t>вскрытия конвертов»</w:t>
      </w:r>
      <w:r w:rsidR="00837478" w:rsidRPr="00B0594F">
        <w:rPr>
          <w:iCs/>
          <w:shd w:val="clear" w:color="auto" w:fill="FFFFFF"/>
        </w:rPr>
        <w:t xml:space="preserve"> </w:t>
      </w:r>
      <w:r w:rsidRPr="00B0594F">
        <w:rPr>
          <w:iCs/>
          <w:color w:val="000000"/>
          <w:shd w:val="clear" w:color="auto" w:fill="FFFFFF"/>
        </w:rPr>
        <w:t>наименования и адреса Участников, предлагаемые условия, в том числе размер ежемесячного платежа и прочие сведения по усмотрению Комиссии.</w:t>
      </w:r>
    </w:p>
    <w:p w:rsidR="000624D1" w:rsidRPr="00B0594F" w:rsidRDefault="000624D1" w:rsidP="000624D1">
      <w:pPr>
        <w:ind w:firstLine="709"/>
        <w:jc w:val="both"/>
        <w:rPr>
          <w:b/>
          <w:bCs/>
          <w:shd w:val="clear" w:color="auto" w:fill="FFFFFF"/>
        </w:rPr>
      </w:pPr>
      <w:r w:rsidRPr="00B0594F">
        <w:rPr>
          <w:iCs/>
          <w:color w:val="000000"/>
          <w:shd w:val="clear" w:color="auto" w:fill="FFFFFF"/>
        </w:rPr>
        <w:t xml:space="preserve">3.1.4. </w:t>
      </w:r>
      <w:r w:rsidRPr="00B0594F">
        <w:t>Процедура вскрытия заявок на участие в Запросе предложений проводится без присутствия представителей Участников, подавших заявки на участие в Запросе предложений.</w:t>
      </w:r>
    </w:p>
    <w:p w:rsidR="000624D1" w:rsidRPr="00B0594F" w:rsidRDefault="000624D1" w:rsidP="000624D1">
      <w:pPr>
        <w:spacing w:before="113" w:after="113"/>
        <w:ind w:hanging="15"/>
        <w:rPr>
          <w:shd w:val="clear" w:color="auto" w:fill="FFFFFF"/>
        </w:rPr>
      </w:pPr>
      <w:r w:rsidRPr="00B0594F">
        <w:rPr>
          <w:b/>
          <w:bCs/>
          <w:shd w:val="clear" w:color="auto" w:fill="FFFFFF"/>
        </w:rPr>
        <w:tab/>
      </w:r>
      <w:r w:rsidRPr="00B0594F">
        <w:rPr>
          <w:b/>
          <w:bCs/>
          <w:shd w:val="clear" w:color="auto" w:fill="FFFFFF"/>
        </w:rPr>
        <w:tab/>
        <w:t>3.2.</w:t>
      </w:r>
      <w:r w:rsidRPr="00B0594F">
        <w:rPr>
          <w:b/>
          <w:shd w:val="clear" w:color="auto" w:fill="FFFFFF"/>
        </w:rPr>
        <w:t xml:space="preserve"> Рассмотрение заявок на участие в запросе предложений  </w:t>
      </w:r>
    </w:p>
    <w:p w:rsidR="000624D1" w:rsidRPr="00B0594F" w:rsidRDefault="000624D1" w:rsidP="000624D1">
      <w:pPr>
        <w:pStyle w:val="310"/>
        <w:spacing w:after="0"/>
        <w:ind w:firstLine="675"/>
        <w:jc w:val="both"/>
        <w:rPr>
          <w:sz w:val="24"/>
          <w:szCs w:val="24"/>
          <w:shd w:val="clear" w:color="auto" w:fill="FFFFFF"/>
        </w:rPr>
      </w:pPr>
      <w:r w:rsidRPr="00B0594F">
        <w:rPr>
          <w:sz w:val="24"/>
          <w:szCs w:val="24"/>
          <w:shd w:val="clear" w:color="auto" w:fill="FFFFFF"/>
        </w:rPr>
        <w:t>3.2</w:t>
      </w:r>
      <w:r w:rsidRPr="00064ECB">
        <w:rPr>
          <w:sz w:val="24"/>
          <w:szCs w:val="24"/>
          <w:shd w:val="clear" w:color="auto" w:fill="FFFFFF"/>
        </w:rPr>
        <w:t>.1.</w:t>
      </w:r>
      <w:r w:rsidR="0075119E" w:rsidRPr="00064ECB">
        <w:rPr>
          <w:sz w:val="24"/>
          <w:szCs w:val="24"/>
          <w:shd w:val="clear" w:color="auto" w:fill="FFFFFF"/>
        </w:rPr>
        <w:t xml:space="preserve"> </w:t>
      </w:r>
      <w:r w:rsidR="005366E7" w:rsidRPr="00064ECB">
        <w:rPr>
          <w:b/>
          <w:bCs/>
          <w:sz w:val="24"/>
          <w:szCs w:val="24"/>
          <w:shd w:val="clear" w:color="auto" w:fill="FFFFFF"/>
        </w:rPr>
        <w:t>«</w:t>
      </w:r>
      <w:r w:rsidR="00A01C3A">
        <w:rPr>
          <w:b/>
          <w:bCs/>
          <w:sz w:val="24"/>
          <w:szCs w:val="24"/>
          <w:shd w:val="clear" w:color="auto" w:fill="FFFFFF"/>
        </w:rPr>
        <w:t>14</w:t>
      </w:r>
      <w:r w:rsidR="00FD522B" w:rsidRPr="00064ECB">
        <w:rPr>
          <w:b/>
          <w:bCs/>
          <w:sz w:val="24"/>
          <w:szCs w:val="24"/>
          <w:shd w:val="clear" w:color="auto" w:fill="FFFFFF"/>
        </w:rPr>
        <w:t xml:space="preserve">» </w:t>
      </w:r>
      <w:r w:rsidR="00D751EA" w:rsidRPr="00064ECB">
        <w:rPr>
          <w:b/>
          <w:bCs/>
          <w:sz w:val="24"/>
          <w:szCs w:val="24"/>
          <w:shd w:val="clear" w:color="auto" w:fill="FFFFFF"/>
        </w:rPr>
        <w:t xml:space="preserve">октября </w:t>
      </w:r>
      <w:r w:rsidR="0058077D" w:rsidRPr="00064ECB">
        <w:rPr>
          <w:b/>
          <w:bCs/>
          <w:sz w:val="24"/>
          <w:szCs w:val="24"/>
          <w:shd w:val="clear" w:color="auto" w:fill="FFFFFF"/>
        </w:rPr>
        <w:t xml:space="preserve"> 2021</w:t>
      </w:r>
      <w:r w:rsidR="005366E7" w:rsidRPr="00064ECB">
        <w:rPr>
          <w:b/>
          <w:bCs/>
          <w:sz w:val="24"/>
          <w:szCs w:val="24"/>
          <w:shd w:val="clear" w:color="auto" w:fill="FFFFFF"/>
        </w:rPr>
        <w:t xml:space="preserve"> года</w:t>
      </w:r>
      <w:r w:rsidR="000F29FF" w:rsidRPr="00064ECB">
        <w:rPr>
          <w:b/>
          <w:bCs/>
          <w:sz w:val="24"/>
          <w:szCs w:val="24"/>
          <w:shd w:val="clear" w:color="auto" w:fill="FFFFFF"/>
        </w:rPr>
        <w:t xml:space="preserve"> </w:t>
      </w:r>
      <w:r w:rsidRPr="00064ECB">
        <w:rPr>
          <w:sz w:val="24"/>
          <w:szCs w:val="24"/>
          <w:shd w:val="clear" w:color="auto" w:fill="FFFFFF"/>
        </w:rPr>
        <w:t>комиссия</w:t>
      </w:r>
      <w:r w:rsidRPr="00B0594F">
        <w:rPr>
          <w:sz w:val="24"/>
          <w:szCs w:val="24"/>
          <w:shd w:val="clear" w:color="auto" w:fill="FFFFFF"/>
        </w:rPr>
        <w:t xml:space="preserve"> рассматривает заявки на участие в запросе на соответствие требованиям, установленным документацией и соответствие участников запроса </w:t>
      </w:r>
      <w:r w:rsidRPr="00B0594F">
        <w:rPr>
          <w:sz w:val="24"/>
          <w:szCs w:val="24"/>
          <w:shd w:val="clear" w:color="auto" w:fill="FFFFFF"/>
        </w:rPr>
        <w:lastRenderedPageBreak/>
        <w:t xml:space="preserve">предложений требованиям, установленным в пункте 1.13 настоящей документации. </w:t>
      </w:r>
    </w:p>
    <w:p w:rsidR="000624D1" w:rsidRPr="00B0594F" w:rsidRDefault="000624D1" w:rsidP="000624D1">
      <w:pPr>
        <w:pStyle w:val="310"/>
        <w:spacing w:after="0"/>
        <w:ind w:firstLine="675"/>
        <w:jc w:val="both"/>
        <w:rPr>
          <w:sz w:val="24"/>
          <w:szCs w:val="24"/>
          <w:shd w:val="clear" w:color="auto" w:fill="FFFFFF"/>
        </w:rPr>
      </w:pPr>
      <w:r w:rsidRPr="00B0594F">
        <w:rPr>
          <w:sz w:val="24"/>
          <w:szCs w:val="24"/>
          <w:shd w:val="clear" w:color="auto" w:fill="FFFFFF"/>
        </w:rPr>
        <w:t>3.2.2. Срок рассмотрения заявок на участие в запросе не может превышать пять дней со дня вскрытия конвертов с заявками.</w:t>
      </w:r>
    </w:p>
    <w:p w:rsidR="000624D1" w:rsidRPr="00B0594F" w:rsidRDefault="000624D1" w:rsidP="000624D1">
      <w:pPr>
        <w:widowControl/>
        <w:suppressAutoHyphens w:val="0"/>
        <w:autoSpaceDE w:val="0"/>
        <w:autoSpaceDN w:val="0"/>
        <w:snapToGrid w:val="0"/>
        <w:spacing w:before="60"/>
        <w:ind w:firstLine="709"/>
        <w:jc w:val="both"/>
        <w:rPr>
          <w:b/>
        </w:rPr>
      </w:pPr>
      <w:r w:rsidRPr="00B0594F">
        <w:rPr>
          <w:b/>
        </w:rPr>
        <w:t xml:space="preserve">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увеличения первоначальной (указанной в предложении) цены договора – ставки по соответствующему лоту, путем проведения конкурентных переговоров (п. 3.4. настоящей документации). В таком случае срок рассмотрения заявок на участие в запросе может быть продлен до принятия окончательного решения по признанию Участника Запроса предложений Победителем.   </w:t>
      </w:r>
    </w:p>
    <w:p w:rsidR="000624D1" w:rsidRPr="00B0594F" w:rsidRDefault="000624D1" w:rsidP="000624D1">
      <w:pPr>
        <w:pStyle w:val="310"/>
        <w:spacing w:after="0"/>
        <w:ind w:firstLine="675"/>
        <w:jc w:val="both"/>
        <w:rPr>
          <w:sz w:val="24"/>
          <w:szCs w:val="24"/>
          <w:shd w:val="clear" w:color="auto" w:fill="FFFFFF"/>
        </w:rPr>
      </w:pPr>
      <w:r w:rsidRPr="00B0594F">
        <w:rPr>
          <w:sz w:val="24"/>
          <w:szCs w:val="24"/>
          <w:shd w:val="clear" w:color="auto" w:fill="FFFFFF"/>
        </w:rPr>
        <w:t xml:space="preserve">3.2.3. На основании результатов рассмотрения заявок на участие в запросе предложений  комиссией принимается решение: </w:t>
      </w:r>
    </w:p>
    <w:p w:rsidR="000624D1" w:rsidRPr="00B0594F" w:rsidRDefault="000624D1" w:rsidP="000624D1">
      <w:pPr>
        <w:pStyle w:val="310"/>
        <w:spacing w:after="0"/>
        <w:ind w:firstLine="675"/>
        <w:jc w:val="both"/>
        <w:rPr>
          <w:sz w:val="24"/>
          <w:szCs w:val="24"/>
          <w:shd w:val="clear" w:color="auto" w:fill="FFFFFF"/>
        </w:rPr>
      </w:pPr>
      <w:r w:rsidRPr="00B0594F">
        <w:rPr>
          <w:sz w:val="24"/>
          <w:szCs w:val="24"/>
          <w:shd w:val="clear" w:color="auto" w:fill="FFFFFF"/>
        </w:rPr>
        <w:t>- о допуске к участию в запросе предложений  и о признании претендента участником  запроса предложений;</w:t>
      </w:r>
    </w:p>
    <w:p w:rsidR="000624D1" w:rsidRPr="00B0594F" w:rsidRDefault="000624D1" w:rsidP="000624D1">
      <w:pPr>
        <w:pStyle w:val="310"/>
        <w:spacing w:after="0"/>
        <w:ind w:firstLine="675"/>
        <w:jc w:val="both"/>
        <w:rPr>
          <w:sz w:val="24"/>
          <w:szCs w:val="24"/>
          <w:shd w:val="clear" w:color="auto" w:fill="FFFFFF"/>
        </w:rPr>
      </w:pPr>
      <w:r w:rsidRPr="00B0594F">
        <w:rPr>
          <w:sz w:val="24"/>
          <w:szCs w:val="24"/>
          <w:shd w:val="clear" w:color="auto" w:fill="FFFFFF"/>
        </w:rPr>
        <w:t>- об отказе в допуске претендента к участию в запросе предложений.</w:t>
      </w:r>
    </w:p>
    <w:p w:rsidR="000624D1" w:rsidRPr="00B0594F" w:rsidRDefault="000624D1" w:rsidP="000624D1">
      <w:pPr>
        <w:pStyle w:val="310"/>
        <w:spacing w:after="0"/>
        <w:ind w:firstLine="675"/>
        <w:jc w:val="both"/>
        <w:rPr>
          <w:sz w:val="24"/>
          <w:szCs w:val="24"/>
          <w:shd w:val="clear" w:color="auto" w:fill="FFFFFF"/>
        </w:rPr>
      </w:pPr>
      <w:r w:rsidRPr="00B0594F">
        <w:rPr>
          <w:sz w:val="24"/>
          <w:szCs w:val="24"/>
          <w:shd w:val="clear" w:color="auto" w:fill="FFFFFF"/>
        </w:rPr>
        <w:t xml:space="preserve">3.2.4. Претенденту отказывается в допуске к участию в запросе в случае: </w:t>
      </w:r>
    </w:p>
    <w:p w:rsidR="000624D1" w:rsidRPr="00B0594F" w:rsidRDefault="000624D1" w:rsidP="000624D1">
      <w:pPr>
        <w:pStyle w:val="310"/>
        <w:spacing w:after="0"/>
        <w:ind w:firstLine="675"/>
        <w:jc w:val="both"/>
        <w:rPr>
          <w:sz w:val="24"/>
          <w:szCs w:val="24"/>
          <w:shd w:val="clear" w:color="auto" w:fill="FFFFFF"/>
        </w:rPr>
      </w:pPr>
      <w:r w:rsidRPr="00B0594F">
        <w:rPr>
          <w:sz w:val="24"/>
          <w:szCs w:val="24"/>
          <w:shd w:val="clear" w:color="auto" w:fill="FFFFFF"/>
        </w:rPr>
        <w:t>- непредставления  документов указанных в п.2.1. документации в составе заявки на участие в запросе предложений либо наличия в таких документах недостоверных сведений об участнике или о  деятельности;</w:t>
      </w:r>
    </w:p>
    <w:p w:rsidR="000624D1" w:rsidRPr="00B0594F" w:rsidRDefault="000624D1" w:rsidP="000624D1">
      <w:pPr>
        <w:pStyle w:val="310"/>
        <w:spacing w:after="0"/>
        <w:ind w:firstLine="675"/>
        <w:jc w:val="both"/>
        <w:rPr>
          <w:sz w:val="24"/>
          <w:szCs w:val="24"/>
          <w:shd w:val="clear" w:color="auto" w:fill="FFFFFF"/>
        </w:rPr>
      </w:pPr>
      <w:r w:rsidRPr="00B0594F">
        <w:rPr>
          <w:sz w:val="24"/>
          <w:szCs w:val="24"/>
          <w:shd w:val="clear" w:color="auto" w:fill="FFFFFF"/>
        </w:rPr>
        <w:t>- несоответствия требованиям, установленным к участнику в пункте 1.13. документации.</w:t>
      </w:r>
    </w:p>
    <w:p w:rsidR="000624D1" w:rsidRPr="00B0594F" w:rsidRDefault="000624D1" w:rsidP="000624D1">
      <w:pPr>
        <w:pStyle w:val="210"/>
        <w:spacing w:after="0" w:line="100" w:lineRule="atLeast"/>
        <w:ind w:left="0"/>
        <w:jc w:val="both"/>
        <w:rPr>
          <w:shd w:val="clear" w:color="auto" w:fill="FFFFFF"/>
        </w:rPr>
      </w:pPr>
      <w:r w:rsidRPr="00B0594F">
        <w:rPr>
          <w:shd w:val="clear" w:color="auto" w:fill="FFFFFF"/>
        </w:rPr>
        <w:tab/>
        <w:t xml:space="preserve">3.2.5 Организатор может не принимать во внимание </w:t>
      </w:r>
      <w:r w:rsidRPr="00B0594F">
        <w:rPr>
          <w:spacing w:val="-3"/>
          <w:shd w:val="clear" w:color="auto" w:fill="FFFFFF"/>
        </w:rPr>
        <w:t>мелкие погрешности, несоответствия, неточности</w:t>
      </w:r>
      <w:r w:rsidRPr="00B0594F">
        <w:rPr>
          <w:shd w:val="clear" w:color="auto" w:fill="FFFFFF"/>
        </w:rPr>
        <w:t xml:space="preserve"> предложения, которые не представляют собой существенного отклонения</w:t>
      </w:r>
      <w:r w:rsidRPr="00B0594F">
        <w:rPr>
          <w:spacing w:val="-3"/>
          <w:shd w:val="clear" w:color="auto" w:fill="FFFFFF"/>
        </w:rPr>
        <w:t xml:space="preserve">, при условии, что </w:t>
      </w:r>
      <w:r w:rsidRPr="00B0594F">
        <w:rPr>
          <w:shd w:val="clear" w:color="auto" w:fill="FFFFFF"/>
        </w:rPr>
        <w:t>такой подход не нарушит принципа беспристрастности</w:t>
      </w:r>
      <w:r w:rsidRPr="00B0594F">
        <w:rPr>
          <w:spacing w:val="-3"/>
          <w:shd w:val="clear" w:color="auto" w:fill="FFFFFF"/>
        </w:rPr>
        <w:t xml:space="preserve"> и не окажет воздействия на относительный рейтинг какого-либо Участника, полученный им в результате проведения оценки предложений.</w:t>
      </w:r>
    </w:p>
    <w:p w:rsidR="000624D1" w:rsidRPr="00B0594F" w:rsidRDefault="000624D1" w:rsidP="000624D1">
      <w:pPr>
        <w:jc w:val="both"/>
        <w:rPr>
          <w:shd w:val="clear" w:color="auto" w:fill="FFFFFF"/>
        </w:rPr>
      </w:pPr>
      <w:r w:rsidRPr="00B0594F">
        <w:rPr>
          <w:shd w:val="clear" w:color="auto" w:fill="FFFFFF"/>
        </w:rPr>
        <w:tab/>
        <w:t>3.2.6.</w:t>
      </w:r>
      <w:r w:rsidRPr="00B0594F">
        <w:rPr>
          <w:shd w:val="clear" w:color="auto" w:fill="FFFFFF"/>
        </w:rPr>
        <w:tab/>
        <w:t>Предложение признается соответствующим требованиям, если в нем соблюдены все указанные выше условия без существенных отклонений или оговорок. Существенными считаются отклонения или оговорки, которые существенным образом, в нарушение положений настоящей документации, ограничивают права Организатора или обязательства Участника по Договору, либо исправление которых поставит в неравные условия конкурентной борьбы других Участников, представивших отвечающие требованиям предложения.</w:t>
      </w:r>
    </w:p>
    <w:p w:rsidR="000624D1" w:rsidRPr="00B0594F" w:rsidRDefault="000624D1" w:rsidP="000624D1">
      <w:pPr>
        <w:tabs>
          <w:tab w:val="left" w:pos="567"/>
        </w:tabs>
        <w:jc w:val="both"/>
        <w:rPr>
          <w:shd w:val="clear" w:color="auto" w:fill="FFFFFF"/>
        </w:rPr>
      </w:pPr>
      <w:r w:rsidRPr="00B0594F">
        <w:rPr>
          <w:shd w:val="clear" w:color="auto" w:fill="FFFFFF"/>
        </w:rPr>
        <w:tab/>
      </w:r>
      <w:r w:rsidRPr="00B0594F">
        <w:rPr>
          <w:shd w:val="clear" w:color="auto" w:fill="FFFFFF"/>
        </w:rPr>
        <w:tab/>
        <w:t>3.2.7.</w:t>
      </w:r>
      <w:r w:rsidRPr="00B0594F">
        <w:rPr>
          <w:shd w:val="clear" w:color="auto" w:fill="FFFFFF"/>
        </w:rPr>
        <w:tab/>
      </w:r>
      <w:r w:rsidRPr="00B0594F">
        <w:rPr>
          <w:color w:val="000000"/>
          <w:shd w:val="clear" w:color="auto" w:fill="FFFFFF"/>
        </w:rPr>
        <w:t xml:space="preserve">При необходимости, в ходе рассмотрения коммерческих предложений на участие в запросе предложений, комиссия вправе потребовать от участников разъяснения сведений, содержащихся в предложении. В случае неисполнения указанных требований, комиссия вправе принять решение об отклонении заявки. </w:t>
      </w:r>
    </w:p>
    <w:p w:rsidR="000624D1" w:rsidRPr="00B0594F" w:rsidRDefault="000624D1" w:rsidP="000624D1">
      <w:pPr>
        <w:jc w:val="both"/>
        <w:rPr>
          <w:shd w:val="clear" w:color="auto" w:fill="FFFFFF"/>
        </w:rPr>
      </w:pPr>
      <w:r w:rsidRPr="00B0594F">
        <w:rPr>
          <w:shd w:val="clear" w:color="auto" w:fill="FFFFFF"/>
        </w:rPr>
        <w:tab/>
        <w:t>3.2.8. Если в предложении, поданном Участником, имеется расхождение между величинами, выраженными цифрами и прописью, Организатор будет руководствоваться величиной, которая выражена прописью.</w:t>
      </w:r>
    </w:p>
    <w:p w:rsidR="000624D1" w:rsidRPr="00B0594F" w:rsidRDefault="000624D1" w:rsidP="000624D1">
      <w:pPr>
        <w:ind w:firstLine="705"/>
        <w:jc w:val="both"/>
        <w:rPr>
          <w:spacing w:val="-3"/>
          <w:shd w:val="clear" w:color="auto" w:fill="FFFFFF"/>
        </w:rPr>
      </w:pPr>
      <w:r w:rsidRPr="00B0594F">
        <w:rPr>
          <w:shd w:val="clear" w:color="auto" w:fill="FFFFFF"/>
        </w:rPr>
        <w:t xml:space="preserve">3.2.9. Финансовые условия заключения договора </w:t>
      </w:r>
      <w:r w:rsidR="00872455" w:rsidRPr="00B0594F">
        <w:rPr>
          <w:shd w:val="clear" w:color="auto" w:fill="FFFFFF"/>
        </w:rPr>
        <w:t>суб</w:t>
      </w:r>
      <w:r w:rsidRPr="00B0594F">
        <w:rPr>
          <w:shd w:val="clear" w:color="auto" w:fill="FFFFFF"/>
        </w:rPr>
        <w:t>аренды, предложенные Участником, указанные в форме № 1, при определении Победителя, являются приоритетными перед остальными документами, входящими в состав Заявки Участника.</w:t>
      </w:r>
    </w:p>
    <w:p w:rsidR="000624D1" w:rsidRPr="00B0594F" w:rsidRDefault="000624D1" w:rsidP="000624D1">
      <w:pPr>
        <w:tabs>
          <w:tab w:val="left" w:pos="567"/>
        </w:tabs>
        <w:ind w:firstLine="690"/>
        <w:jc w:val="both"/>
        <w:rPr>
          <w:spacing w:val="-3"/>
          <w:shd w:val="clear" w:color="auto" w:fill="FFFFFF"/>
        </w:rPr>
      </w:pPr>
      <w:r w:rsidRPr="00B0594F">
        <w:rPr>
          <w:spacing w:val="-3"/>
          <w:shd w:val="clear" w:color="auto" w:fill="FFFFFF"/>
        </w:rPr>
        <w:t xml:space="preserve">3.2.10. В случае если по итогам отбора участником запроса предложений признан только один потенциальный </w:t>
      </w:r>
      <w:r w:rsidR="0008042B" w:rsidRPr="00B0594F">
        <w:rPr>
          <w:spacing w:val="-3"/>
          <w:shd w:val="clear" w:color="auto" w:fill="FFFFFF"/>
        </w:rPr>
        <w:t>участник запрос</w:t>
      </w:r>
      <w:r w:rsidRPr="00B0594F">
        <w:rPr>
          <w:spacing w:val="-3"/>
          <w:shd w:val="clear" w:color="auto" w:fill="FFFFFF"/>
        </w:rPr>
        <w:t xml:space="preserve"> предложений признается несостоявшимся. В этом случае Организатор вправе заключить договор с единственным участником.</w:t>
      </w:r>
    </w:p>
    <w:p w:rsidR="000624D1" w:rsidRPr="00B0594F" w:rsidRDefault="000624D1" w:rsidP="000624D1">
      <w:pPr>
        <w:tabs>
          <w:tab w:val="left" w:pos="567"/>
        </w:tabs>
        <w:ind w:right="-15" w:firstLine="690"/>
        <w:jc w:val="both"/>
        <w:rPr>
          <w:spacing w:val="-3"/>
          <w:shd w:val="clear" w:color="auto" w:fill="FFFFFF"/>
        </w:rPr>
      </w:pPr>
      <w:r w:rsidRPr="00B0594F">
        <w:rPr>
          <w:spacing w:val="-3"/>
          <w:shd w:val="clear" w:color="auto" w:fill="FFFFFF"/>
        </w:rPr>
        <w:t>В случае не поступления ни одной заявки от претендентов запрос предложений признается несостоявшимся, в данном случае Организатор повторно размещает запрос предложений.</w:t>
      </w:r>
    </w:p>
    <w:p w:rsidR="000624D1" w:rsidRPr="00B0594F" w:rsidRDefault="000624D1" w:rsidP="000624D1">
      <w:pPr>
        <w:tabs>
          <w:tab w:val="left" w:pos="567"/>
        </w:tabs>
        <w:ind w:right="-15" w:firstLine="690"/>
        <w:jc w:val="both"/>
        <w:rPr>
          <w:shd w:val="clear" w:color="auto" w:fill="FFFFFF"/>
        </w:rPr>
      </w:pPr>
      <w:r w:rsidRPr="00B0594F">
        <w:rPr>
          <w:spacing w:val="-3"/>
          <w:shd w:val="clear" w:color="auto" w:fill="FFFFFF"/>
        </w:rPr>
        <w:t>В случае если после окончания срока подачи предложений подана только одна заявка на Лот Организатор вправе продлить срок подачи заявок в отношении конкретного Лота.</w:t>
      </w:r>
    </w:p>
    <w:p w:rsidR="000624D1" w:rsidRPr="00B0594F" w:rsidRDefault="000624D1" w:rsidP="000624D1">
      <w:pPr>
        <w:tabs>
          <w:tab w:val="left" w:pos="567"/>
        </w:tabs>
        <w:ind w:right="-15" w:firstLine="690"/>
        <w:jc w:val="both"/>
        <w:rPr>
          <w:shd w:val="clear" w:color="auto" w:fill="FFFFFF"/>
        </w:rPr>
      </w:pPr>
      <w:r w:rsidRPr="00B0594F">
        <w:rPr>
          <w:shd w:val="clear" w:color="auto" w:fill="FFFFFF"/>
        </w:rPr>
        <w:t xml:space="preserve">3.2.11. Организатор оставляет за собой право отклонить все предложения претендентов, </w:t>
      </w:r>
      <w:r w:rsidRPr="00B0594F">
        <w:rPr>
          <w:spacing w:val="1"/>
          <w:shd w:val="clear" w:color="auto" w:fill="FFFFFF"/>
        </w:rPr>
        <w:t xml:space="preserve">не неся при этом </w:t>
      </w:r>
      <w:r w:rsidRPr="00B0594F">
        <w:rPr>
          <w:spacing w:val="-2"/>
          <w:shd w:val="clear" w:color="auto" w:fill="FFFFFF"/>
        </w:rPr>
        <w:t>никакой ответственности перед участниками</w:t>
      </w:r>
      <w:r w:rsidRPr="00B0594F">
        <w:rPr>
          <w:spacing w:val="5"/>
          <w:shd w:val="clear" w:color="auto" w:fill="FFFFFF"/>
        </w:rPr>
        <w:t xml:space="preserve">, а также обязательства </w:t>
      </w:r>
      <w:r w:rsidRPr="00B0594F">
        <w:rPr>
          <w:spacing w:val="5"/>
          <w:shd w:val="clear" w:color="auto" w:fill="FFFFFF"/>
        </w:rPr>
        <w:lastRenderedPageBreak/>
        <w:t xml:space="preserve">информировать участников о причинах своих </w:t>
      </w:r>
      <w:r w:rsidRPr="00B0594F">
        <w:rPr>
          <w:spacing w:val="-3"/>
          <w:shd w:val="clear" w:color="auto" w:fill="FFFFFF"/>
        </w:rPr>
        <w:t>действий.</w:t>
      </w:r>
    </w:p>
    <w:p w:rsidR="000624D1" w:rsidRPr="00B0594F" w:rsidRDefault="000624D1" w:rsidP="000624D1">
      <w:pPr>
        <w:spacing w:before="113" w:after="113"/>
        <w:ind w:firstLine="699"/>
        <w:rPr>
          <w:shd w:val="clear" w:color="auto" w:fill="FFFFFF"/>
        </w:rPr>
      </w:pPr>
      <w:r w:rsidRPr="00B0594F">
        <w:rPr>
          <w:b/>
          <w:bCs/>
          <w:shd w:val="clear" w:color="auto" w:fill="FFFFFF"/>
        </w:rPr>
        <w:t>3.3.Оценка и сравнение Предложений</w:t>
      </w:r>
    </w:p>
    <w:p w:rsidR="000624D1" w:rsidRPr="00B0594F" w:rsidRDefault="000624D1" w:rsidP="000624D1">
      <w:pPr>
        <w:ind w:firstLine="730"/>
      </w:pPr>
      <w:r w:rsidRPr="00B0594F">
        <w:t>3.3.1.</w:t>
      </w:r>
      <w:r w:rsidRPr="00B0594F">
        <w:tab/>
        <w:t>Организатор оценивает и сравнивает только те предложения, которые признаны соответствующими требованиям настоящей документации (п. 3.2).</w:t>
      </w:r>
    </w:p>
    <w:p w:rsidR="000624D1" w:rsidRPr="00B0594F" w:rsidRDefault="000624D1" w:rsidP="000624D1">
      <w:pPr>
        <w:tabs>
          <w:tab w:val="left" w:pos="709"/>
        </w:tabs>
        <w:ind w:firstLine="730"/>
        <w:jc w:val="both"/>
        <w:rPr>
          <w:b/>
          <w:bCs/>
        </w:rPr>
      </w:pPr>
      <w:r w:rsidRPr="00B0594F">
        <w:t>3.3.2.  Критериями оценки коммерческих предложений являются:</w:t>
      </w:r>
    </w:p>
    <w:p w:rsidR="000624D1" w:rsidRPr="00B0594F" w:rsidRDefault="000624D1" w:rsidP="000624D1">
      <w:pPr>
        <w:tabs>
          <w:tab w:val="left" w:pos="709"/>
        </w:tabs>
        <w:ind w:firstLine="730"/>
        <w:jc w:val="both"/>
        <w:rPr>
          <w:b/>
          <w:bCs/>
        </w:rPr>
      </w:pPr>
      <w:r w:rsidRPr="00B0594F">
        <w:rPr>
          <w:b/>
          <w:bCs/>
        </w:rPr>
        <w:t>1) С</w:t>
      </w:r>
      <w:r w:rsidRPr="00B0594F">
        <w:rPr>
          <w:b/>
        </w:rPr>
        <w:t>тавка за соответствующий лот</w:t>
      </w:r>
      <w:r w:rsidR="00782FC7" w:rsidRPr="00B0594F">
        <w:rPr>
          <w:b/>
        </w:rPr>
        <w:t xml:space="preserve"> </w:t>
      </w:r>
      <w:r w:rsidRPr="00B0594F">
        <w:t xml:space="preserve">(в российских рублях, без учета НДС) — </w:t>
      </w:r>
      <w:r w:rsidRPr="00B0594F">
        <w:rPr>
          <w:b/>
          <w:bCs/>
          <w:lang w:val="en-US"/>
        </w:rPr>
        <w:t>max</w:t>
      </w:r>
      <w:r w:rsidR="00B0594F">
        <w:rPr>
          <w:b/>
          <w:bCs/>
        </w:rPr>
        <w:t xml:space="preserve"> 90</w:t>
      </w:r>
      <w:r w:rsidRPr="00B0594F">
        <w:rPr>
          <w:b/>
          <w:bCs/>
        </w:rPr>
        <w:t xml:space="preserve"> баллов</w:t>
      </w:r>
      <w:r w:rsidRPr="00B0594F">
        <w:t xml:space="preserve">; </w:t>
      </w:r>
    </w:p>
    <w:p w:rsidR="000624D1" w:rsidRPr="00B0594F" w:rsidRDefault="00186A77" w:rsidP="000624D1">
      <w:pPr>
        <w:pStyle w:val="a0"/>
        <w:spacing w:after="0"/>
        <w:ind w:firstLine="730"/>
        <w:jc w:val="both"/>
        <w:rPr>
          <w:iCs/>
        </w:rPr>
      </w:pPr>
      <w:r w:rsidRPr="00186A77">
        <w:rPr>
          <w:b/>
          <w:iCs/>
        </w:rPr>
        <w:t>2</w:t>
      </w:r>
      <w:r w:rsidR="000624D1" w:rsidRPr="00186A77">
        <w:rPr>
          <w:b/>
          <w:iCs/>
        </w:rPr>
        <w:t>)</w:t>
      </w:r>
      <w:r w:rsidR="000624D1" w:rsidRPr="00B0594F">
        <w:rPr>
          <w:iCs/>
        </w:rPr>
        <w:t xml:space="preserve"> наличие информационного письма об отсутствии финансовых претензий со стороны третьих лиц и сведения о судебных разбирательствах, в которых принимала участие компания за последние 3 года  - </w:t>
      </w:r>
      <w:r>
        <w:rPr>
          <w:iCs/>
        </w:rPr>
        <w:t>10</w:t>
      </w:r>
      <w:r w:rsidR="006E3969" w:rsidRPr="00B0594F">
        <w:rPr>
          <w:iCs/>
        </w:rPr>
        <w:t xml:space="preserve"> </w:t>
      </w:r>
      <w:r w:rsidR="000624D1" w:rsidRPr="00B0594F">
        <w:rPr>
          <w:iCs/>
        </w:rPr>
        <w:t>баллов;</w:t>
      </w:r>
    </w:p>
    <w:p w:rsidR="000624D1" w:rsidRPr="00B0594F" w:rsidRDefault="000624D1" w:rsidP="000624D1">
      <w:pPr>
        <w:pStyle w:val="a0"/>
        <w:spacing w:after="0"/>
        <w:ind w:firstLine="567"/>
        <w:jc w:val="both"/>
        <w:rPr>
          <w:color w:val="FF0000"/>
          <w:shd w:val="clear" w:color="auto" w:fill="FFFFFF"/>
        </w:rPr>
      </w:pPr>
      <w:r w:rsidRPr="00B0594F">
        <w:t>3.3.3. По результатам оценки заявок  сумма баллов определяется по каждой заявке из числа поданных допущенными участниками в виде простой суммы значений по каждому из установленных критериев выбора</w:t>
      </w:r>
      <w:r w:rsidRPr="00B0594F">
        <w:rPr>
          <w:b/>
          <w:bCs/>
        </w:rPr>
        <w:t>.</w:t>
      </w:r>
      <w:r w:rsidRPr="00B0594F">
        <w:t xml:space="preserve"> Победителем запроса предложений становится  участник, чья заявка набрала наибольшую сумму баллов и наиболее полно удовлетворяет требованиям Организатора, определенным в соответствии с настоящей документацией</w:t>
      </w:r>
      <w:r w:rsidRPr="00B0594F">
        <w:rPr>
          <w:i/>
          <w:iCs/>
          <w:color w:val="FF0000"/>
          <w:shd w:val="clear" w:color="auto" w:fill="FFFFFF"/>
        </w:rPr>
        <w:t xml:space="preserve">. </w:t>
      </w:r>
    </w:p>
    <w:p w:rsidR="000624D1" w:rsidRPr="00B0594F" w:rsidRDefault="000624D1" w:rsidP="000624D1">
      <w:pPr>
        <w:tabs>
          <w:tab w:val="left" w:pos="585"/>
        </w:tabs>
        <w:spacing w:before="113" w:after="113"/>
        <w:ind w:firstLine="660"/>
        <w:rPr>
          <w:shd w:val="clear" w:color="auto" w:fill="FFFFFF"/>
        </w:rPr>
      </w:pPr>
      <w:r w:rsidRPr="00B0594F">
        <w:rPr>
          <w:b/>
          <w:bCs/>
          <w:shd w:val="clear" w:color="auto" w:fill="FFFFFF"/>
        </w:rPr>
        <w:t>3.4. Конкурентные переговоры</w:t>
      </w:r>
    </w:p>
    <w:p w:rsidR="000624D1" w:rsidRPr="00B0594F" w:rsidRDefault="000624D1" w:rsidP="000624D1">
      <w:pPr>
        <w:tabs>
          <w:tab w:val="left" w:pos="570"/>
        </w:tabs>
        <w:ind w:right="141" w:firstLine="567"/>
        <w:jc w:val="both"/>
        <w:rPr>
          <w:shd w:val="clear" w:color="auto" w:fill="FFFFFF"/>
        </w:rPr>
      </w:pPr>
      <w:r w:rsidRPr="00B0594F">
        <w:rPr>
          <w:shd w:val="clear" w:color="auto" w:fill="FFFFFF"/>
        </w:rPr>
        <w:t>3.4.1.</w:t>
      </w:r>
      <w:r w:rsidRPr="00B0594F">
        <w:rPr>
          <w:shd w:val="clear" w:color="auto" w:fill="FFFFFF"/>
        </w:rPr>
        <w:tab/>
        <w:t>Организатор может пригласить Участников на конкурентные переговоры с целью предоставления возможности изменить (в сторону улучшения) свои предложения, которые были оглашены при вскрытии конвертов. К указанным изменениям относятся:</w:t>
      </w:r>
    </w:p>
    <w:p w:rsidR="000624D1" w:rsidRPr="00B0594F" w:rsidRDefault="000624D1" w:rsidP="00FA63B1">
      <w:pPr>
        <w:pStyle w:val="Normal1"/>
        <w:numPr>
          <w:ilvl w:val="0"/>
          <w:numId w:val="8"/>
        </w:numPr>
        <w:suppressAutoHyphens w:val="0"/>
        <w:spacing w:line="240" w:lineRule="auto"/>
        <w:ind w:left="851" w:hanging="425"/>
        <w:textAlignment w:val="auto"/>
        <w:rPr>
          <w:rFonts w:eastAsia="Andale Sans UI"/>
          <w:sz w:val="24"/>
          <w:szCs w:val="24"/>
          <w:shd w:val="clear" w:color="auto" w:fill="FFFFFF"/>
          <w:lang w:val="ru-RU" w:bidi="ar-SA"/>
        </w:rPr>
      </w:pPr>
      <w:r w:rsidRPr="00B0594F">
        <w:rPr>
          <w:sz w:val="24"/>
          <w:szCs w:val="24"/>
          <w:lang w:val="ru-RU"/>
        </w:rPr>
        <w:t>Финансовые условия заключения договора - ставка за соответствующий лот,</w:t>
      </w:r>
      <w:r w:rsidR="00A108F8" w:rsidRPr="00B0594F">
        <w:rPr>
          <w:sz w:val="24"/>
          <w:szCs w:val="24"/>
          <w:lang w:val="ru-RU"/>
        </w:rPr>
        <w:t xml:space="preserve"> </w:t>
      </w:r>
      <w:r w:rsidRPr="00B0594F">
        <w:rPr>
          <w:rFonts w:eastAsia="Andale Sans UI"/>
          <w:sz w:val="24"/>
          <w:szCs w:val="24"/>
          <w:shd w:val="clear" w:color="auto" w:fill="FFFFFF"/>
          <w:lang w:val="ru-RU" w:bidi="ar-SA"/>
        </w:rPr>
        <w:t>в российских рублях без учета НДС;</w:t>
      </w:r>
    </w:p>
    <w:p w:rsidR="000624D1" w:rsidRPr="00B0594F" w:rsidRDefault="000624D1" w:rsidP="00FA63B1">
      <w:pPr>
        <w:numPr>
          <w:ilvl w:val="0"/>
          <w:numId w:val="8"/>
        </w:numPr>
        <w:suppressAutoHyphens w:val="0"/>
        <w:ind w:left="851" w:hanging="425"/>
        <w:jc w:val="both"/>
        <w:rPr>
          <w:b/>
        </w:rPr>
      </w:pPr>
      <w:r w:rsidRPr="00B0594F">
        <w:t>порядок выплат арендных платежей (в случае предложения лучших условий, чем предусмотрено в информационной карте, для данного лота);</w:t>
      </w:r>
    </w:p>
    <w:p w:rsidR="000624D1" w:rsidRPr="00B0594F" w:rsidRDefault="000624D1" w:rsidP="00FA63B1">
      <w:pPr>
        <w:pStyle w:val="Normal1"/>
        <w:numPr>
          <w:ilvl w:val="0"/>
          <w:numId w:val="8"/>
        </w:numPr>
        <w:tabs>
          <w:tab w:val="num" w:pos="1276"/>
        </w:tabs>
        <w:spacing w:line="100" w:lineRule="atLeast"/>
        <w:ind w:left="851" w:hanging="425"/>
        <w:rPr>
          <w:sz w:val="24"/>
          <w:szCs w:val="24"/>
          <w:shd w:val="clear" w:color="auto" w:fill="FFFFFF"/>
          <w:lang w:val="ru-RU"/>
        </w:rPr>
      </w:pPr>
      <w:r w:rsidRPr="00B0594F">
        <w:rPr>
          <w:sz w:val="24"/>
          <w:szCs w:val="24"/>
          <w:shd w:val="clear" w:color="auto" w:fill="FFFFFF"/>
          <w:lang w:val="ru-RU"/>
        </w:rPr>
        <w:t xml:space="preserve">иная схема оплаты по договору </w:t>
      </w:r>
      <w:r w:rsidR="00872455" w:rsidRPr="00B0594F">
        <w:rPr>
          <w:sz w:val="24"/>
          <w:szCs w:val="24"/>
          <w:shd w:val="clear" w:color="auto" w:fill="FFFFFF"/>
          <w:lang w:val="ru-RU"/>
        </w:rPr>
        <w:t>суб</w:t>
      </w:r>
      <w:r w:rsidRPr="00B0594F">
        <w:rPr>
          <w:sz w:val="24"/>
          <w:szCs w:val="24"/>
          <w:shd w:val="clear" w:color="auto" w:fill="FFFFFF"/>
          <w:lang w:val="ru-RU"/>
        </w:rPr>
        <w:t>аренды, отличная от предложенной в информационной карте;</w:t>
      </w:r>
    </w:p>
    <w:p w:rsidR="000624D1" w:rsidRPr="00B0594F" w:rsidRDefault="000624D1" w:rsidP="00FA63B1">
      <w:pPr>
        <w:pStyle w:val="Normal1"/>
        <w:numPr>
          <w:ilvl w:val="0"/>
          <w:numId w:val="8"/>
        </w:numPr>
        <w:tabs>
          <w:tab w:val="num" w:pos="1276"/>
        </w:tabs>
        <w:spacing w:line="100" w:lineRule="atLeast"/>
        <w:ind w:left="851" w:hanging="425"/>
        <w:rPr>
          <w:sz w:val="24"/>
          <w:szCs w:val="24"/>
          <w:shd w:val="clear" w:color="auto" w:fill="FFFFFF"/>
          <w:lang w:val="ru-RU"/>
        </w:rPr>
      </w:pPr>
      <w:r w:rsidRPr="00B0594F">
        <w:rPr>
          <w:sz w:val="24"/>
          <w:szCs w:val="24"/>
          <w:lang w:val="ru-RU"/>
        </w:rPr>
        <w:t>предлагаемая система (способ) контроля продаж, позволяющую Организатору ежемесячно получать достоверную информацию по объему товарооборота.</w:t>
      </w:r>
    </w:p>
    <w:p w:rsidR="00C9340E" w:rsidRPr="00B0594F" w:rsidRDefault="000624D1" w:rsidP="00C9340E">
      <w:pPr>
        <w:ind w:firstLine="567"/>
        <w:jc w:val="both"/>
        <w:rPr>
          <w:shd w:val="clear" w:color="auto" w:fill="FFFFFF"/>
        </w:rPr>
      </w:pPr>
      <w:r w:rsidRPr="00B0594F">
        <w:rPr>
          <w:shd w:val="clear" w:color="auto" w:fill="FFFFFF"/>
        </w:rPr>
        <w:t xml:space="preserve">3.4.2. </w:t>
      </w:r>
      <w:r w:rsidR="00C9340E" w:rsidRPr="00B0594F">
        <w:rPr>
          <w:shd w:val="clear" w:color="auto" w:fill="FFFFFF"/>
        </w:rPr>
        <w:t>В конкурентных переговорах могут участвовать  только первые лица организаций -  участников, или их представители, имеющие оформленные в установленном порядке доверенности на право принятия соответствующих решений и подписания документов.</w:t>
      </w:r>
    </w:p>
    <w:p w:rsidR="00C9340E" w:rsidRPr="00B0594F" w:rsidRDefault="00C9340E" w:rsidP="00C9340E">
      <w:pPr>
        <w:tabs>
          <w:tab w:val="left" w:pos="600"/>
        </w:tabs>
        <w:ind w:right="141" w:firstLine="567"/>
        <w:jc w:val="both"/>
        <w:rPr>
          <w:shd w:val="clear" w:color="auto" w:fill="FFFFFF"/>
        </w:rPr>
      </w:pPr>
      <w:r w:rsidRPr="00B0594F">
        <w:rPr>
          <w:shd w:val="clear" w:color="auto" w:fill="FFFFFF"/>
        </w:rPr>
        <w:t>3.4.3. Организатор вправе обратиться к представителям Участников с предложением изменить или дополнить предложения.</w:t>
      </w:r>
    </w:p>
    <w:p w:rsidR="00C9340E" w:rsidRPr="00B0594F" w:rsidRDefault="00C9340E" w:rsidP="00C9340E">
      <w:pPr>
        <w:tabs>
          <w:tab w:val="left" w:pos="600"/>
        </w:tabs>
        <w:ind w:right="141" w:firstLine="567"/>
        <w:jc w:val="both"/>
        <w:rPr>
          <w:shd w:val="clear" w:color="auto" w:fill="FFFFFF"/>
        </w:rPr>
      </w:pPr>
      <w:r w:rsidRPr="00B0594F">
        <w:rPr>
          <w:shd w:val="clear" w:color="auto" w:fill="FFFFFF"/>
        </w:rPr>
        <w:t>3.4.4. Участник может отказаться изменять свое предложение.</w:t>
      </w:r>
    </w:p>
    <w:p w:rsidR="00C9340E" w:rsidRPr="00B0594F" w:rsidRDefault="00C9340E" w:rsidP="00C9340E">
      <w:pPr>
        <w:tabs>
          <w:tab w:val="left" w:pos="630"/>
        </w:tabs>
        <w:ind w:right="141" w:firstLine="567"/>
        <w:jc w:val="both"/>
        <w:rPr>
          <w:shd w:val="clear" w:color="auto" w:fill="FFFFFF"/>
        </w:rPr>
      </w:pPr>
      <w:r w:rsidRPr="00B0594F">
        <w:rPr>
          <w:shd w:val="clear" w:color="auto" w:fill="FFFFFF"/>
        </w:rPr>
        <w:t>3.4.5. Участники также могут делать встречные предложения Организатору об изменении условий своего предложения.</w:t>
      </w:r>
    </w:p>
    <w:p w:rsidR="00C9340E" w:rsidRPr="00B0594F" w:rsidRDefault="00C9340E" w:rsidP="00C9340E">
      <w:pPr>
        <w:tabs>
          <w:tab w:val="left" w:pos="615"/>
        </w:tabs>
        <w:ind w:right="150" w:firstLine="567"/>
        <w:jc w:val="both"/>
        <w:rPr>
          <w:shd w:val="clear" w:color="auto" w:fill="FFFFFF"/>
        </w:rPr>
      </w:pPr>
      <w:r w:rsidRPr="00B0594F">
        <w:rPr>
          <w:shd w:val="clear" w:color="auto" w:fill="FFFFFF"/>
        </w:rPr>
        <w:t>3.4.6. Конкурентные переговоры завершаются, когда все Участники предоставили свое окончательное предложение. Измененное предложение заносится в Протокол окончательных предложений, который подписывается членами Конкурсной комиссии.</w:t>
      </w:r>
    </w:p>
    <w:p w:rsidR="00C9340E" w:rsidRPr="00B0594F" w:rsidRDefault="00C9340E" w:rsidP="00C9340E">
      <w:pPr>
        <w:tabs>
          <w:tab w:val="left" w:pos="615"/>
        </w:tabs>
        <w:ind w:right="150" w:firstLine="567"/>
        <w:jc w:val="both"/>
      </w:pPr>
      <w:r w:rsidRPr="00B0594F">
        <w:rPr>
          <w:shd w:val="clear" w:color="auto" w:fill="FFFFFF"/>
        </w:rPr>
        <w:t xml:space="preserve">3.4.7. Конкурентные переговоры могут проходить посредством электронных каналов связи с электронных адресов ответственных лиц Сторон. </w:t>
      </w:r>
      <w:r w:rsidRPr="00B0594F">
        <w:t xml:space="preserve">Переписка между Сторонами по существу торгов с использованием факсимильных средств связи, электронной почты (на электронные адреса ответственных лиц Сторон) признается обеими Сторонами юридически действительной наравне с оригиналами документов. Документы, полученные в установленном настоящим пунктом порядке, могут являться доказательствами в суде. Оригиналы документов предоставляются Участником Организатору в течение 3 (трех) рабочих дней с даты направления Участником Организатору сканированного экземпляра документа. </w:t>
      </w:r>
    </w:p>
    <w:p w:rsidR="000624D1" w:rsidRPr="00B0594F" w:rsidRDefault="000624D1" w:rsidP="000624D1">
      <w:pPr>
        <w:spacing w:before="113" w:after="113"/>
        <w:ind w:left="-15"/>
        <w:rPr>
          <w:rStyle w:val="12"/>
          <w:shd w:val="clear" w:color="auto" w:fill="FFFFFF"/>
        </w:rPr>
      </w:pPr>
      <w:r w:rsidRPr="00B0594F">
        <w:rPr>
          <w:b/>
          <w:bCs/>
          <w:shd w:val="clear" w:color="auto" w:fill="FFFFFF"/>
        </w:rPr>
        <w:tab/>
      </w:r>
      <w:r w:rsidRPr="00B0594F">
        <w:rPr>
          <w:b/>
          <w:bCs/>
          <w:shd w:val="clear" w:color="auto" w:fill="FFFFFF"/>
        </w:rPr>
        <w:tab/>
        <w:t>3.5.   Уведомление о признании Участника Победителем</w:t>
      </w:r>
    </w:p>
    <w:p w:rsidR="000624D1" w:rsidRPr="00B0594F" w:rsidRDefault="000624D1" w:rsidP="00872455">
      <w:pPr>
        <w:tabs>
          <w:tab w:val="left" w:pos="600"/>
        </w:tabs>
        <w:ind w:right="141" w:firstLine="567"/>
        <w:jc w:val="both"/>
        <w:rPr>
          <w:shd w:val="clear" w:color="auto" w:fill="FFFFFF"/>
        </w:rPr>
      </w:pPr>
      <w:r w:rsidRPr="00B0594F">
        <w:rPr>
          <w:shd w:val="clear" w:color="auto" w:fill="FFFFFF"/>
        </w:rPr>
        <w:t xml:space="preserve">3.5.1. Организатор в течение трех рабочих дней с даты принятия решения о Победителе </w:t>
      </w:r>
      <w:r w:rsidRPr="00B0594F">
        <w:rPr>
          <w:shd w:val="clear" w:color="auto" w:fill="FFFFFF"/>
        </w:rPr>
        <w:lastRenderedPageBreak/>
        <w:t xml:space="preserve">уведомляет Победителя о присуждении права на заключение Договора </w:t>
      </w:r>
      <w:r w:rsidR="00872455" w:rsidRPr="00B0594F">
        <w:t>суб</w:t>
      </w:r>
      <w:r w:rsidRPr="00B0594F">
        <w:t>аренды</w:t>
      </w:r>
      <w:r w:rsidRPr="00B0594F">
        <w:rPr>
          <w:shd w:val="clear" w:color="auto" w:fill="FFFFFF"/>
        </w:rPr>
        <w:t xml:space="preserve">. </w:t>
      </w:r>
    </w:p>
    <w:p w:rsidR="000624D1" w:rsidRPr="00B0594F" w:rsidRDefault="000624D1" w:rsidP="000624D1">
      <w:pPr>
        <w:tabs>
          <w:tab w:val="left" w:pos="600"/>
        </w:tabs>
        <w:ind w:right="141" w:firstLine="567"/>
        <w:jc w:val="both"/>
        <w:rPr>
          <w:shd w:val="clear" w:color="auto" w:fill="FFFFFF"/>
        </w:rPr>
      </w:pPr>
      <w:r w:rsidRPr="00B0594F">
        <w:rPr>
          <w:shd w:val="clear" w:color="auto" w:fill="FFFFFF"/>
        </w:rPr>
        <w:t>3.5.2.</w:t>
      </w:r>
      <w:r w:rsidRPr="00B0594F">
        <w:rPr>
          <w:shd w:val="clear" w:color="auto" w:fill="FFFFFF"/>
        </w:rPr>
        <w:tab/>
        <w:t xml:space="preserve">Договор </w:t>
      </w:r>
      <w:r w:rsidR="00872455" w:rsidRPr="00B0594F">
        <w:rPr>
          <w:shd w:val="clear" w:color="auto" w:fill="FFFFFF"/>
        </w:rPr>
        <w:t>суб</w:t>
      </w:r>
      <w:r w:rsidRPr="00B0594F">
        <w:rPr>
          <w:shd w:val="clear" w:color="auto" w:fill="FFFFFF"/>
        </w:rPr>
        <w:t xml:space="preserve">аренды между Победителем и Организатором подписывается после его согласования с ответственными структурными подразделениями  </w:t>
      </w:r>
      <w:r w:rsidR="00782FC7" w:rsidRPr="00B0594F">
        <w:rPr>
          <w:shd w:val="clear" w:color="auto" w:fill="FFFFFF"/>
        </w:rPr>
        <w:t>ООО «Аэропорт Байкал»,</w:t>
      </w:r>
      <w:r w:rsidRPr="00B0594F">
        <w:rPr>
          <w:shd w:val="clear" w:color="auto" w:fill="FFFFFF"/>
        </w:rPr>
        <w:t xml:space="preserve"> в компетенции которых находятся соответствующие вопросы. </w:t>
      </w:r>
    </w:p>
    <w:p w:rsidR="000624D1" w:rsidRPr="00B0594F" w:rsidRDefault="000624D1" w:rsidP="000624D1">
      <w:pPr>
        <w:tabs>
          <w:tab w:val="left" w:pos="600"/>
        </w:tabs>
        <w:ind w:right="141" w:firstLine="567"/>
        <w:jc w:val="both"/>
        <w:rPr>
          <w:shd w:val="clear" w:color="auto" w:fill="FFFFFF"/>
        </w:rPr>
      </w:pPr>
      <w:r w:rsidRPr="00B0594F">
        <w:rPr>
          <w:shd w:val="clear" w:color="auto" w:fill="FFFFFF"/>
        </w:rPr>
        <w:t xml:space="preserve">2.9.4. Победитель должен подписать и заверить печатью договор </w:t>
      </w:r>
      <w:r w:rsidR="00872455" w:rsidRPr="00B0594F">
        <w:rPr>
          <w:shd w:val="clear" w:color="auto" w:fill="FFFFFF"/>
        </w:rPr>
        <w:t>суб</w:t>
      </w:r>
      <w:r w:rsidRPr="00B0594F">
        <w:rPr>
          <w:shd w:val="clear" w:color="auto" w:fill="FFFFFF"/>
        </w:rPr>
        <w:t xml:space="preserve">аренды в срок не позднее чем через </w:t>
      </w:r>
      <w:r w:rsidR="001D4380" w:rsidRPr="00B0594F">
        <w:rPr>
          <w:shd w:val="clear" w:color="auto" w:fill="FFFFFF"/>
        </w:rPr>
        <w:t xml:space="preserve">10 (десять) </w:t>
      </w:r>
      <w:r w:rsidRPr="00B0594F">
        <w:rPr>
          <w:shd w:val="clear" w:color="auto" w:fill="FFFFFF"/>
        </w:rPr>
        <w:t xml:space="preserve">календарных дней со дня получения договора </w:t>
      </w:r>
      <w:r w:rsidR="00872455" w:rsidRPr="00B0594F">
        <w:rPr>
          <w:shd w:val="clear" w:color="auto" w:fill="FFFFFF"/>
        </w:rPr>
        <w:t>суб</w:t>
      </w:r>
      <w:r w:rsidRPr="00B0594F">
        <w:rPr>
          <w:shd w:val="clear" w:color="auto" w:fill="FFFFFF"/>
        </w:rPr>
        <w:t xml:space="preserve">аренды. В случае, если победитель запроса предложений, в срок предусмотренный настоящим пунктом, не представил Организатору подписанный договор </w:t>
      </w:r>
      <w:r w:rsidR="00872455" w:rsidRPr="00B0594F">
        <w:rPr>
          <w:shd w:val="clear" w:color="auto" w:fill="FFFFFF"/>
        </w:rPr>
        <w:t>суб</w:t>
      </w:r>
      <w:r w:rsidRPr="00B0594F">
        <w:rPr>
          <w:shd w:val="clear" w:color="auto" w:fill="FFFFFF"/>
        </w:rPr>
        <w:t xml:space="preserve">аренды, победитель запроса предложений признается уклонившимся от заключения договора </w:t>
      </w:r>
      <w:r w:rsidR="00872455" w:rsidRPr="00B0594F">
        <w:rPr>
          <w:shd w:val="clear" w:color="auto" w:fill="FFFFFF"/>
        </w:rPr>
        <w:t>суб</w:t>
      </w:r>
      <w:r w:rsidRPr="00B0594F">
        <w:rPr>
          <w:shd w:val="clear" w:color="auto" w:fill="FFFFFF"/>
        </w:rPr>
        <w:t>аренды.</w:t>
      </w:r>
    </w:p>
    <w:p w:rsidR="000624D1" w:rsidRPr="00B0594F" w:rsidRDefault="000624D1" w:rsidP="000624D1">
      <w:pPr>
        <w:tabs>
          <w:tab w:val="left" w:pos="600"/>
        </w:tabs>
        <w:ind w:right="141" w:firstLine="567"/>
        <w:jc w:val="both"/>
        <w:rPr>
          <w:b/>
          <w:bCs/>
          <w:shd w:val="clear" w:color="auto" w:fill="FFFFFF"/>
        </w:rPr>
      </w:pPr>
      <w:r w:rsidRPr="00B0594F">
        <w:rPr>
          <w:shd w:val="clear" w:color="auto" w:fill="FFFFFF"/>
        </w:rPr>
        <w:t xml:space="preserve">3.9.4. В случае если Победитель отказался подписать договор </w:t>
      </w:r>
      <w:r w:rsidR="00872455" w:rsidRPr="00B0594F">
        <w:rPr>
          <w:shd w:val="clear" w:color="auto" w:fill="FFFFFF"/>
        </w:rPr>
        <w:t>суб</w:t>
      </w:r>
      <w:r w:rsidRPr="00B0594F">
        <w:rPr>
          <w:shd w:val="clear" w:color="auto" w:fill="FFFFFF"/>
        </w:rPr>
        <w:t>аренды, а также, если станут известны сведения о несоответствии Победителя требованиям к Участникам, предусмотренным настоящей инструкцией, результаты аннулируются, и новый Победитель определяется из числа остальных Участников или проводится повторный запрос предложений на данный лот.</w:t>
      </w:r>
    </w:p>
    <w:p w:rsidR="000624D1" w:rsidRPr="00B0594F" w:rsidRDefault="00655EAC" w:rsidP="00CD0C13">
      <w:pPr>
        <w:widowControl/>
        <w:suppressAutoHyphens w:val="0"/>
        <w:spacing w:after="200" w:line="276" w:lineRule="auto"/>
        <w:jc w:val="center"/>
        <w:rPr>
          <w:b/>
          <w:bCs/>
        </w:rPr>
      </w:pPr>
      <w:r w:rsidRPr="00B0594F">
        <w:rPr>
          <w:b/>
          <w:bCs/>
        </w:rPr>
        <w:br w:type="page"/>
      </w:r>
      <w:r w:rsidR="00FA4F8A" w:rsidRPr="00B0594F">
        <w:rPr>
          <w:b/>
          <w:bCs/>
          <w:lang w:val="en-US"/>
        </w:rPr>
        <w:lastRenderedPageBreak/>
        <w:t>I</w:t>
      </w:r>
      <w:r w:rsidR="000624D1" w:rsidRPr="00B0594F">
        <w:rPr>
          <w:b/>
          <w:bCs/>
        </w:rPr>
        <w:t xml:space="preserve">V. ИНФОРМАЦИОННАЯ КАРТА ЗАПРОСА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9372"/>
      </w:tblGrid>
      <w:tr w:rsidR="000624D1" w:rsidRPr="00B0594F" w:rsidTr="00CD1EA2">
        <w:tc>
          <w:tcPr>
            <w:tcW w:w="801" w:type="dxa"/>
          </w:tcPr>
          <w:p w:rsidR="000624D1" w:rsidRPr="00B0594F" w:rsidRDefault="000624D1" w:rsidP="00464396">
            <w:pPr>
              <w:jc w:val="center"/>
              <w:rPr>
                <w:b/>
                <w:bCs/>
              </w:rPr>
            </w:pPr>
            <w:r w:rsidRPr="00B0594F">
              <w:rPr>
                <w:b/>
                <w:bCs/>
              </w:rPr>
              <w:t>№п/п</w:t>
            </w:r>
          </w:p>
        </w:tc>
        <w:tc>
          <w:tcPr>
            <w:tcW w:w="9372" w:type="dxa"/>
          </w:tcPr>
          <w:p w:rsidR="000624D1" w:rsidRPr="00B0594F" w:rsidRDefault="00A14DD7" w:rsidP="00464396">
            <w:pPr>
              <w:jc w:val="center"/>
              <w:rPr>
                <w:b/>
                <w:bCs/>
              </w:rPr>
            </w:pPr>
            <w:r w:rsidRPr="00B0594F">
              <w:rPr>
                <w:b/>
                <w:bCs/>
              </w:rPr>
              <w:t xml:space="preserve">ОСНОВНЫЕ </w:t>
            </w:r>
            <w:r w:rsidR="000624D1" w:rsidRPr="00B0594F">
              <w:rPr>
                <w:b/>
                <w:bCs/>
              </w:rPr>
              <w:t>СВЕДЕНИЯ</w:t>
            </w:r>
          </w:p>
        </w:tc>
      </w:tr>
      <w:tr w:rsidR="000624D1" w:rsidRPr="00B0594F" w:rsidTr="00CD1EA2">
        <w:tc>
          <w:tcPr>
            <w:tcW w:w="801" w:type="dxa"/>
          </w:tcPr>
          <w:p w:rsidR="000624D1" w:rsidRPr="00B0594F" w:rsidRDefault="000624D1" w:rsidP="00464396">
            <w:pPr>
              <w:jc w:val="center"/>
              <w:rPr>
                <w:b/>
                <w:bCs/>
              </w:rPr>
            </w:pPr>
            <w:r w:rsidRPr="00B0594F">
              <w:rPr>
                <w:b/>
                <w:bCs/>
              </w:rPr>
              <w:t>1</w:t>
            </w:r>
          </w:p>
        </w:tc>
        <w:tc>
          <w:tcPr>
            <w:tcW w:w="9372" w:type="dxa"/>
          </w:tcPr>
          <w:p w:rsidR="000624D1" w:rsidRPr="00B0594F" w:rsidRDefault="000624D1" w:rsidP="00312EF2">
            <w:pPr>
              <w:spacing w:after="120"/>
              <w:jc w:val="both"/>
              <w:rPr>
                <w:b/>
                <w:bCs/>
              </w:rPr>
            </w:pPr>
            <w:r w:rsidRPr="00B0594F">
              <w:rPr>
                <w:b/>
                <w:bCs/>
              </w:rPr>
              <w:t>Сведения об организаторе:</w:t>
            </w:r>
          </w:p>
          <w:p w:rsidR="00EC486F" w:rsidRPr="00B0594F" w:rsidRDefault="000624D1" w:rsidP="00872455">
            <w:pPr>
              <w:spacing w:after="120"/>
              <w:jc w:val="both"/>
              <w:rPr>
                <w:b/>
                <w:bCs/>
              </w:rPr>
            </w:pPr>
            <w:r w:rsidRPr="00B0594F">
              <w:rPr>
                <w:b/>
                <w:bCs/>
              </w:rPr>
              <w:t>Наименование:</w:t>
            </w:r>
            <w:r w:rsidR="005A5EB3" w:rsidRPr="00B0594F">
              <w:rPr>
                <w:b/>
                <w:bCs/>
              </w:rPr>
              <w:t xml:space="preserve"> </w:t>
            </w:r>
            <w:r w:rsidR="00EC486F" w:rsidRPr="00B0594F">
              <w:rPr>
                <w:bCs/>
              </w:rPr>
              <w:t>Общество с ограниченной ответственностью</w:t>
            </w:r>
            <w:r w:rsidR="00EC486F" w:rsidRPr="00B0594F">
              <w:t xml:space="preserve"> «НОВАПОРТ Трейдинг»</w:t>
            </w:r>
          </w:p>
          <w:p w:rsidR="00872455" w:rsidRPr="00B0594F" w:rsidRDefault="00C40FBC" w:rsidP="00872455">
            <w:pPr>
              <w:spacing w:after="120"/>
              <w:jc w:val="both"/>
            </w:pPr>
            <w:r w:rsidRPr="00B0594F">
              <w:rPr>
                <w:bCs/>
              </w:rPr>
              <w:t xml:space="preserve">Филиал </w:t>
            </w:r>
            <w:r w:rsidR="00EC486F" w:rsidRPr="00B0594F">
              <w:rPr>
                <w:bCs/>
              </w:rPr>
              <w:t>ООО</w:t>
            </w:r>
            <w:r w:rsidR="00935FF8" w:rsidRPr="00B0594F">
              <w:t xml:space="preserve"> «НОВАПОРТ Трейдинг» </w:t>
            </w:r>
            <w:r w:rsidRPr="00B0594F">
              <w:t>в г. Улан-Удэ</w:t>
            </w:r>
          </w:p>
          <w:p w:rsidR="00872455" w:rsidRPr="00B0594F" w:rsidRDefault="000624D1" w:rsidP="00872455">
            <w:pPr>
              <w:spacing w:after="120"/>
              <w:jc w:val="both"/>
            </w:pPr>
            <w:r w:rsidRPr="00B0594F">
              <w:rPr>
                <w:b/>
              </w:rPr>
              <w:t>Адрес Организатора</w:t>
            </w:r>
            <w:r w:rsidRPr="00B0594F">
              <w:t xml:space="preserve">: </w:t>
            </w:r>
            <w:r w:rsidR="00C40FBC" w:rsidRPr="00B0594F">
              <w:t xml:space="preserve">670018, Республика Бурятия, г. Улан-Удэ, </w:t>
            </w:r>
            <w:r w:rsidR="00844973" w:rsidRPr="00B0594F">
              <w:t>мкр. Аэропорт, д.10</w:t>
            </w:r>
          </w:p>
          <w:p w:rsidR="000624D1" w:rsidRPr="00B0594F" w:rsidRDefault="000624D1" w:rsidP="00872455">
            <w:pPr>
              <w:spacing w:after="120"/>
              <w:jc w:val="both"/>
            </w:pPr>
            <w:r w:rsidRPr="00B0594F">
              <w:rPr>
                <w:b/>
              </w:rPr>
              <w:t>Официальный сайт Организатора</w:t>
            </w:r>
            <w:r w:rsidRPr="00B0594F">
              <w:t xml:space="preserve">: </w:t>
            </w:r>
            <w:hyperlink r:id="rId14" w:history="1">
              <w:r w:rsidR="00C40FBC" w:rsidRPr="00B0594F">
                <w:rPr>
                  <w:rStyle w:val="a4"/>
                  <w:lang w:val="en-US"/>
                </w:rPr>
                <w:t>www</w:t>
              </w:r>
              <w:r w:rsidR="00C40FBC" w:rsidRPr="00B0594F">
                <w:rPr>
                  <w:rStyle w:val="a4"/>
                </w:rPr>
                <w:t>.</w:t>
              </w:r>
              <w:r w:rsidR="00C40FBC" w:rsidRPr="00B0594F">
                <w:rPr>
                  <w:rStyle w:val="a4"/>
                  <w:lang w:val="en-US"/>
                </w:rPr>
                <w:t>airportbaikal</w:t>
              </w:r>
              <w:r w:rsidR="00C40FBC" w:rsidRPr="00B0594F">
                <w:rPr>
                  <w:rStyle w:val="a4"/>
                </w:rPr>
                <w:t>.</w:t>
              </w:r>
              <w:r w:rsidR="00C40FBC" w:rsidRPr="00B0594F">
                <w:rPr>
                  <w:rStyle w:val="a4"/>
                  <w:lang w:val="en-US"/>
                </w:rPr>
                <w:t>ru</w:t>
              </w:r>
            </w:hyperlink>
          </w:p>
          <w:p w:rsidR="000624D1" w:rsidRPr="00B0594F" w:rsidRDefault="000624D1" w:rsidP="00464396">
            <w:pPr>
              <w:jc w:val="both"/>
              <w:rPr>
                <w:b/>
              </w:rPr>
            </w:pPr>
            <w:r w:rsidRPr="00B0594F">
              <w:rPr>
                <w:b/>
              </w:rPr>
              <w:t xml:space="preserve">Контактные лица Организатора: </w:t>
            </w:r>
          </w:p>
          <w:p w:rsidR="0058077D" w:rsidRDefault="00703421" w:rsidP="00464396">
            <w:pPr>
              <w:jc w:val="both"/>
              <w:rPr>
                <w:b/>
              </w:rPr>
            </w:pPr>
            <w:r>
              <w:t>Челн</w:t>
            </w:r>
            <w:r w:rsidR="00D751EA">
              <w:t>о</w:t>
            </w:r>
            <w:r>
              <w:t>чкова Елена Геннадьевна</w:t>
            </w:r>
            <w:r w:rsidR="0058077D" w:rsidRPr="00B0594F">
              <w:t xml:space="preserve"> – директор Филиала ООО «НОВАПОРТ Трейдинг» в г. Улан-Удэ, тел. </w:t>
            </w:r>
            <w:r w:rsidR="0058077D" w:rsidRPr="00B0594F">
              <w:rPr>
                <w:shd w:val="clear" w:color="auto" w:fill="FFFFFF" w:themeFill="background1"/>
              </w:rPr>
              <w:t>(3012) 37 09</w:t>
            </w:r>
            <w:r w:rsidR="0058077D">
              <w:rPr>
                <w:shd w:val="clear" w:color="auto" w:fill="FFFFFF" w:themeFill="background1"/>
              </w:rPr>
              <w:t> </w:t>
            </w:r>
            <w:r w:rsidR="0058077D" w:rsidRPr="00B0594F">
              <w:rPr>
                <w:shd w:val="clear" w:color="auto" w:fill="FFFFFF" w:themeFill="background1"/>
              </w:rPr>
              <w:t>55</w:t>
            </w:r>
            <w:r w:rsidR="0058077D">
              <w:rPr>
                <w:shd w:val="clear" w:color="auto" w:fill="FFFFFF" w:themeFill="background1"/>
              </w:rPr>
              <w:t xml:space="preserve">, </w:t>
            </w:r>
            <w:r w:rsidR="0058077D">
              <w:t>8-</w:t>
            </w:r>
            <w:r>
              <w:t>902-166-47-28</w:t>
            </w:r>
            <w:r w:rsidR="0058077D">
              <w:t xml:space="preserve">, </w:t>
            </w:r>
            <w:hyperlink r:id="rId15" w:history="1">
              <w:r w:rsidRPr="00C521AF">
                <w:rPr>
                  <w:rStyle w:val="a4"/>
                  <w:rFonts w:ascii="Arial" w:hAnsi="Arial" w:cs="Arial"/>
                  <w:shd w:val="clear" w:color="auto" w:fill="FFFFFF"/>
                </w:rPr>
                <w:t>chelnochkova@airportbaikal.ru</w:t>
              </w:r>
            </w:hyperlink>
            <w:r>
              <w:rPr>
                <w:rFonts w:ascii="Arial" w:hAnsi="Arial" w:cs="Arial"/>
                <w:color w:val="000000"/>
                <w:shd w:val="clear" w:color="auto" w:fill="FFFFFF"/>
              </w:rPr>
              <w:t xml:space="preserve"> </w:t>
            </w:r>
          </w:p>
          <w:p w:rsidR="000624D1" w:rsidRPr="00186A77" w:rsidRDefault="000624D1" w:rsidP="00464396">
            <w:pPr>
              <w:jc w:val="both"/>
            </w:pPr>
            <w:r w:rsidRPr="00B0594F">
              <w:rPr>
                <w:b/>
              </w:rPr>
              <w:t>Заявки на участие в запросе предложений подаются нарочным или почтой по адресу</w:t>
            </w:r>
            <w:r w:rsidRPr="00B0594F">
              <w:t xml:space="preserve">: </w:t>
            </w:r>
            <w:r w:rsidR="00C40FBC" w:rsidRPr="00B0594F">
              <w:t>670018, Республика Бурятия, г. Улан-Удэ, п. Аэропорт, д. 10, з</w:t>
            </w:r>
            <w:r w:rsidRPr="00B0594F">
              <w:t xml:space="preserve">дание администрации </w:t>
            </w:r>
            <w:r w:rsidR="00C40FBC" w:rsidRPr="00B0594F">
              <w:t>ООО «Аэропорт Байкал»</w:t>
            </w:r>
            <w:r w:rsidRPr="00B0594F">
              <w:t>, каб.</w:t>
            </w:r>
            <w:r w:rsidR="0011674C" w:rsidRPr="00B0594F">
              <w:t>2</w:t>
            </w:r>
            <w:r w:rsidR="00C40FBC" w:rsidRPr="00B0594F">
              <w:t xml:space="preserve">. Тел. для справок (3012) 37 09 55, </w:t>
            </w:r>
            <w:r w:rsidR="00844973" w:rsidRPr="00B0594F">
              <w:t xml:space="preserve">22 79 59, </w:t>
            </w:r>
            <w:r w:rsidR="00C40FBC" w:rsidRPr="00B0594F">
              <w:t xml:space="preserve">сот. тел. </w:t>
            </w:r>
            <w:r w:rsidR="00703421">
              <w:t>8-902-166-47-28</w:t>
            </w:r>
          </w:p>
          <w:p w:rsidR="000624D1" w:rsidRPr="00B0594F" w:rsidRDefault="000624D1" w:rsidP="00464396">
            <w:pPr>
              <w:rPr>
                <w:b/>
                <w:bCs/>
              </w:rPr>
            </w:pPr>
          </w:p>
        </w:tc>
      </w:tr>
      <w:tr w:rsidR="000624D1" w:rsidRPr="00B0594F" w:rsidTr="00CD1EA2">
        <w:tc>
          <w:tcPr>
            <w:tcW w:w="801" w:type="dxa"/>
          </w:tcPr>
          <w:p w:rsidR="000624D1" w:rsidRPr="00B0594F" w:rsidRDefault="000624D1" w:rsidP="00464396">
            <w:pPr>
              <w:jc w:val="center"/>
              <w:rPr>
                <w:b/>
                <w:bCs/>
              </w:rPr>
            </w:pPr>
            <w:r w:rsidRPr="00B0594F">
              <w:rPr>
                <w:b/>
                <w:bCs/>
              </w:rPr>
              <w:t>2</w:t>
            </w:r>
          </w:p>
        </w:tc>
        <w:tc>
          <w:tcPr>
            <w:tcW w:w="9372" w:type="dxa"/>
          </w:tcPr>
          <w:p w:rsidR="000624D1" w:rsidRPr="00B0594F" w:rsidRDefault="000624D1" w:rsidP="00464396">
            <w:pPr>
              <w:rPr>
                <w:b/>
                <w:bCs/>
              </w:rPr>
            </w:pPr>
            <w:r w:rsidRPr="00B0594F">
              <w:rPr>
                <w:b/>
                <w:bCs/>
              </w:rPr>
              <w:t xml:space="preserve">Предмет запроса предложений: </w:t>
            </w:r>
          </w:p>
          <w:p w:rsidR="000624D1" w:rsidRPr="00B0594F" w:rsidRDefault="000624D1" w:rsidP="00464396">
            <w:pPr>
              <w:jc w:val="both"/>
              <w:rPr>
                <w:b/>
                <w:bCs/>
              </w:rPr>
            </w:pPr>
            <w:r w:rsidRPr="00B0594F">
              <w:rPr>
                <w:b/>
                <w:bCs/>
              </w:rPr>
              <w:t xml:space="preserve">выбор </w:t>
            </w:r>
            <w:r w:rsidR="00935FF8" w:rsidRPr="00B0594F">
              <w:rPr>
                <w:b/>
                <w:bCs/>
              </w:rPr>
              <w:t>суб</w:t>
            </w:r>
            <w:r w:rsidRPr="00B0594F">
              <w:rPr>
                <w:b/>
                <w:bCs/>
              </w:rPr>
              <w:t xml:space="preserve">арендаторов на право заключения договоров </w:t>
            </w:r>
            <w:r w:rsidR="00935FF8" w:rsidRPr="00B0594F">
              <w:rPr>
                <w:b/>
                <w:bCs/>
              </w:rPr>
              <w:t>суб</w:t>
            </w:r>
            <w:r w:rsidRPr="00B0594F">
              <w:rPr>
                <w:b/>
                <w:bCs/>
              </w:rPr>
              <w:t xml:space="preserve">аренды недвижимого имущества, входящего в состав недвижимого имущества </w:t>
            </w:r>
            <w:r w:rsidR="00FC5FC7" w:rsidRPr="00B0594F">
              <w:rPr>
                <w:b/>
                <w:bCs/>
              </w:rPr>
              <w:t>ООО «Аэропорт Байкал»</w:t>
            </w:r>
            <w:r w:rsidRPr="00B0594F">
              <w:rPr>
                <w:b/>
                <w:bCs/>
              </w:rPr>
              <w:t>.</w:t>
            </w:r>
          </w:p>
          <w:p w:rsidR="000624D1" w:rsidRPr="00B0594F" w:rsidRDefault="000624D1" w:rsidP="00464396">
            <w:pPr>
              <w:jc w:val="both"/>
              <w:rPr>
                <w:b/>
                <w:bCs/>
              </w:rPr>
            </w:pPr>
          </w:p>
          <w:p w:rsidR="00B767BE" w:rsidRPr="00B0594F" w:rsidRDefault="000624D1" w:rsidP="00186A77">
            <w:pPr>
              <w:jc w:val="both"/>
              <w:rPr>
                <w:b/>
                <w:bCs/>
              </w:rPr>
            </w:pPr>
            <w:r w:rsidRPr="00B0594F">
              <w:rPr>
                <w:b/>
                <w:bCs/>
              </w:rPr>
              <w:t xml:space="preserve">Перечень объектов </w:t>
            </w:r>
            <w:r w:rsidR="00935FF8" w:rsidRPr="00B0594F">
              <w:rPr>
                <w:b/>
                <w:bCs/>
              </w:rPr>
              <w:t>суб</w:t>
            </w:r>
            <w:r w:rsidRPr="00B0594F">
              <w:rPr>
                <w:b/>
                <w:bCs/>
              </w:rPr>
              <w:t>аренды и их характеристики приведены в Таблице №1</w:t>
            </w:r>
            <w:r w:rsidR="00186A77">
              <w:rPr>
                <w:b/>
                <w:bCs/>
              </w:rPr>
              <w:t xml:space="preserve"> к Информационной карте Запроса</w:t>
            </w:r>
          </w:p>
        </w:tc>
      </w:tr>
      <w:tr w:rsidR="000624D1" w:rsidRPr="00B0594F" w:rsidTr="00CD1EA2">
        <w:tc>
          <w:tcPr>
            <w:tcW w:w="801" w:type="dxa"/>
          </w:tcPr>
          <w:p w:rsidR="000624D1" w:rsidRPr="00B0594F" w:rsidRDefault="000624D1" w:rsidP="00464396">
            <w:pPr>
              <w:jc w:val="center"/>
              <w:rPr>
                <w:b/>
                <w:bCs/>
              </w:rPr>
            </w:pPr>
            <w:r w:rsidRPr="00B0594F">
              <w:rPr>
                <w:b/>
                <w:bCs/>
              </w:rPr>
              <w:t>3</w:t>
            </w:r>
          </w:p>
        </w:tc>
        <w:tc>
          <w:tcPr>
            <w:tcW w:w="9372" w:type="dxa"/>
          </w:tcPr>
          <w:p w:rsidR="00B767BE" w:rsidRPr="00B0594F" w:rsidRDefault="000624D1" w:rsidP="00186A77">
            <w:pPr>
              <w:rPr>
                <w:b/>
                <w:bCs/>
              </w:rPr>
            </w:pPr>
            <w:r w:rsidRPr="00B0594F">
              <w:rPr>
                <w:b/>
                <w:bCs/>
              </w:rPr>
              <w:t>Срок действия договора</w:t>
            </w:r>
            <w:r w:rsidR="00046F68" w:rsidRPr="00B0594F">
              <w:rPr>
                <w:b/>
                <w:bCs/>
              </w:rPr>
              <w:t xml:space="preserve"> по каждому лоту приведен в Таблице №1</w:t>
            </w:r>
            <w:r w:rsidR="00186A77">
              <w:rPr>
                <w:b/>
                <w:bCs/>
              </w:rPr>
              <w:t xml:space="preserve"> к Информационной карте Запроса</w:t>
            </w:r>
          </w:p>
        </w:tc>
      </w:tr>
      <w:tr w:rsidR="00046F68" w:rsidRPr="00B0594F" w:rsidTr="00CD1EA2">
        <w:tc>
          <w:tcPr>
            <w:tcW w:w="801" w:type="dxa"/>
          </w:tcPr>
          <w:p w:rsidR="00046F68" w:rsidRPr="00B0594F" w:rsidRDefault="00046F68" w:rsidP="004B6DDE">
            <w:pPr>
              <w:jc w:val="center"/>
              <w:rPr>
                <w:b/>
                <w:bCs/>
              </w:rPr>
            </w:pPr>
            <w:r w:rsidRPr="00B0594F">
              <w:rPr>
                <w:b/>
                <w:bCs/>
              </w:rPr>
              <w:t>4</w:t>
            </w:r>
          </w:p>
        </w:tc>
        <w:tc>
          <w:tcPr>
            <w:tcW w:w="9372" w:type="dxa"/>
          </w:tcPr>
          <w:p w:rsidR="00046F68" w:rsidRPr="00B0594F" w:rsidRDefault="00046F68" w:rsidP="004B6DDE">
            <w:pPr>
              <w:rPr>
                <w:b/>
                <w:bCs/>
              </w:rPr>
            </w:pPr>
            <w:r w:rsidRPr="00B0594F">
              <w:rPr>
                <w:b/>
                <w:bCs/>
              </w:rPr>
              <w:t xml:space="preserve">Местонахождение предлагаемых к сдаче в </w:t>
            </w:r>
            <w:r w:rsidR="00935FF8" w:rsidRPr="00B0594F">
              <w:rPr>
                <w:b/>
                <w:bCs/>
              </w:rPr>
              <w:t>суб</w:t>
            </w:r>
            <w:r w:rsidRPr="00B0594F">
              <w:rPr>
                <w:b/>
                <w:bCs/>
              </w:rPr>
              <w:t xml:space="preserve">аренду площадей, </w:t>
            </w:r>
          </w:p>
          <w:p w:rsidR="00B767BE" w:rsidRPr="00B0594F" w:rsidRDefault="00046F68" w:rsidP="00186A77">
            <w:pPr>
              <w:rPr>
                <w:b/>
                <w:bCs/>
              </w:rPr>
            </w:pPr>
            <w:r w:rsidRPr="00B0594F">
              <w:rPr>
                <w:b/>
                <w:bCs/>
              </w:rPr>
              <w:t xml:space="preserve">Минимальная (стартовая) цена лота </w:t>
            </w:r>
            <w:r w:rsidRPr="00B0594F">
              <w:rPr>
                <w:bCs/>
              </w:rPr>
              <w:t xml:space="preserve">приведены в Таблице №1 к Информационной карте Запроса </w:t>
            </w:r>
          </w:p>
        </w:tc>
      </w:tr>
      <w:tr w:rsidR="00046F68" w:rsidRPr="00B0594F" w:rsidTr="00CD1EA2">
        <w:tc>
          <w:tcPr>
            <w:tcW w:w="801" w:type="dxa"/>
          </w:tcPr>
          <w:p w:rsidR="00046F68" w:rsidRPr="00B0594F" w:rsidRDefault="00312EF2" w:rsidP="004B6DDE">
            <w:pPr>
              <w:jc w:val="center"/>
              <w:rPr>
                <w:b/>
                <w:bCs/>
              </w:rPr>
            </w:pPr>
            <w:r w:rsidRPr="00B0594F">
              <w:rPr>
                <w:b/>
                <w:bCs/>
              </w:rPr>
              <w:t>5</w:t>
            </w:r>
          </w:p>
        </w:tc>
        <w:tc>
          <w:tcPr>
            <w:tcW w:w="9372" w:type="dxa"/>
          </w:tcPr>
          <w:p w:rsidR="00046F68" w:rsidRPr="00B0594F" w:rsidRDefault="00046F68" w:rsidP="00703421">
            <w:pPr>
              <w:rPr>
                <w:b/>
                <w:bCs/>
              </w:rPr>
            </w:pPr>
            <w:r w:rsidRPr="00B0594F">
              <w:rPr>
                <w:b/>
                <w:bCs/>
              </w:rPr>
              <w:t>Форма, порядок и сроки оплаты по договору аренды установлены в представленном в настоящей документации проекте договора.</w:t>
            </w:r>
          </w:p>
        </w:tc>
      </w:tr>
      <w:tr w:rsidR="00046F68" w:rsidRPr="00B0594F" w:rsidTr="00CD1EA2">
        <w:tc>
          <w:tcPr>
            <w:tcW w:w="801" w:type="dxa"/>
          </w:tcPr>
          <w:p w:rsidR="00046F68" w:rsidRPr="00B0594F" w:rsidRDefault="00312EF2" w:rsidP="004B6DDE">
            <w:pPr>
              <w:jc w:val="center"/>
              <w:rPr>
                <w:b/>
                <w:bCs/>
              </w:rPr>
            </w:pPr>
            <w:r w:rsidRPr="00B0594F">
              <w:rPr>
                <w:b/>
                <w:bCs/>
              </w:rPr>
              <w:t>6</w:t>
            </w:r>
          </w:p>
        </w:tc>
        <w:tc>
          <w:tcPr>
            <w:tcW w:w="9372" w:type="dxa"/>
          </w:tcPr>
          <w:p w:rsidR="00046F68" w:rsidRPr="00B0594F" w:rsidRDefault="00046F68" w:rsidP="004B6DDE">
            <w:pPr>
              <w:rPr>
                <w:b/>
              </w:rPr>
            </w:pPr>
            <w:r w:rsidRPr="00B0594F">
              <w:rPr>
                <w:b/>
              </w:rPr>
              <w:t>Срок подачи заявок на участие в запросе предложений:</w:t>
            </w:r>
          </w:p>
          <w:p w:rsidR="00046F68" w:rsidRPr="00B0594F" w:rsidRDefault="005366E7" w:rsidP="004B6DDE">
            <w:pPr>
              <w:pStyle w:val="18"/>
              <w:widowControl/>
              <w:tabs>
                <w:tab w:val="left" w:pos="-284"/>
                <w:tab w:val="left" w:pos="1062"/>
              </w:tabs>
              <w:spacing w:line="100" w:lineRule="atLeast"/>
              <w:ind w:left="0" w:right="0" w:firstLine="0"/>
              <w:jc w:val="both"/>
              <w:rPr>
                <w:b/>
                <w:color w:val="auto"/>
                <w:szCs w:val="24"/>
              </w:rPr>
            </w:pPr>
            <w:r w:rsidRPr="00B0594F">
              <w:rPr>
                <w:b/>
                <w:color w:val="00000A"/>
                <w:szCs w:val="24"/>
              </w:rPr>
              <w:t xml:space="preserve">С </w:t>
            </w:r>
            <w:r w:rsidR="00FA63B1">
              <w:rPr>
                <w:b/>
                <w:color w:val="00000A"/>
                <w:szCs w:val="24"/>
              </w:rPr>
              <w:t>15</w:t>
            </w:r>
            <w:r w:rsidRPr="00B0594F">
              <w:rPr>
                <w:b/>
                <w:color w:val="00000A"/>
                <w:szCs w:val="24"/>
              </w:rPr>
              <w:t xml:space="preserve"> час. 00 мин </w:t>
            </w:r>
            <w:r w:rsidRPr="00B0594F">
              <w:rPr>
                <w:b/>
                <w:szCs w:val="24"/>
              </w:rPr>
              <w:t>(по местному времени) «</w:t>
            </w:r>
            <w:r w:rsidR="00A01C3A">
              <w:rPr>
                <w:b/>
                <w:szCs w:val="24"/>
              </w:rPr>
              <w:t>01</w:t>
            </w:r>
            <w:r w:rsidRPr="00B0594F">
              <w:rPr>
                <w:b/>
                <w:szCs w:val="24"/>
              </w:rPr>
              <w:t xml:space="preserve">» </w:t>
            </w:r>
            <w:r w:rsidR="00A01C3A">
              <w:rPr>
                <w:b/>
                <w:szCs w:val="24"/>
              </w:rPr>
              <w:t xml:space="preserve">октября </w:t>
            </w:r>
            <w:r w:rsidR="00D751EA">
              <w:rPr>
                <w:b/>
                <w:szCs w:val="24"/>
              </w:rPr>
              <w:t xml:space="preserve"> </w:t>
            </w:r>
            <w:r w:rsidR="0058077D">
              <w:rPr>
                <w:b/>
                <w:szCs w:val="24"/>
              </w:rPr>
              <w:t xml:space="preserve"> 2021</w:t>
            </w:r>
            <w:r w:rsidRPr="00B0594F">
              <w:rPr>
                <w:b/>
                <w:szCs w:val="24"/>
              </w:rPr>
              <w:t xml:space="preserve"> года</w:t>
            </w:r>
          </w:p>
          <w:p w:rsidR="00B767BE" w:rsidRPr="00B0594F" w:rsidRDefault="005366E7" w:rsidP="00A01C3A">
            <w:pPr>
              <w:pStyle w:val="18"/>
              <w:widowControl/>
              <w:tabs>
                <w:tab w:val="left" w:pos="-284"/>
                <w:tab w:val="left" w:pos="1062"/>
              </w:tabs>
              <w:spacing w:line="100" w:lineRule="atLeast"/>
              <w:ind w:left="0" w:right="0" w:firstLine="0"/>
              <w:jc w:val="both"/>
              <w:rPr>
                <w:szCs w:val="24"/>
              </w:rPr>
            </w:pPr>
            <w:r w:rsidRPr="00B0594F">
              <w:rPr>
                <w:b/>
                <w:color w:val="auto"/>
                <w:szCs w:val="24"/>
              </w:rPr>
              <w:t xml:space="preserve">до 16 час. 00 мин </w:t>
            </w:r>
            <w:r w:rsidRPr="00B0594F">
              <w:rPr>
                <w:b/>
                <w:szCs w:val="24"/>
              </w:rPr>
              <w:t>«</w:t>
            </w:r>
            <w:r w:rsidR="00A01C3A">
              <w:rPr>
                <w:b/>
                <w:szCs w:val="24"/>
              </w:rPr>
              <w:t>14</w:t>
            </w:r>
            <w:r w:rsidRPr="00B0594F">
              <w:rPr>
                <w:b/>
                <w:szCs w:val="24"/>
              </w:rPr>
              <w:t xml:space="preserve">» </w:t>
            </w:r>
            <w:r w:rsidR="00D751EA">
              <w:rPr>
                <w:b/>
                <w:szCs w:val="24"/>
              </w:rPr>
              <w:t xml:space="preserve">октября </w:t>
            </w:r>
            <w:r w:rsidR="00BC0340" w:rsidRPr="00B0594F">
              <w:rPr>
                <w:b/>
                <w:szCs w:val="24"/>
              </w:rPr>
              <w:t xml:space="preserve"> </w:t>
            </w:r>
            <w:r w:rsidRPr="00B0594F">
              <w:rPr>
                <w:b/>
                <w:szCs w:val="24"/>
              </w:rPr>
              <w:t>20</w:t>
            </w:r>
            <w:r w:rsidR="0058077D">
              <w:rPr>
                <w:b/>
                <w:szCs w:val="24"/>
              </w:rPr>
              <w:t>21</w:t>
            </w:r>
            <w:r w:rsidRPr="00B0594F">
              <w:rPr>
                <w:b/>
                <w:szCs w:val="24"/>
              </w:rPr>
              <w:t xml:space="preserve"> года</w:t>
            </w:r>
            <w:r w:rsidR="00046F68" w:rsidRPr="00B0594F">
              <w:rPr>
                <w:szCs w:val="24"/>
              </w:rPr>
              <w:t xml:space="preserve"> (по местному времени) заявки на участие в запросе предложений подаются нарочным или почтой по адресу Организатора.</w:t>
            </w:r>
          </w:p>
        </w:tc>
      </w:tr>
      <w:tr w:rsidR="00046F68" w:rsidRPr="00B0594F" w:rsidTr="00CD1EA2">
        <w:tc>
          <w:tcPr>
            <w:tcW w:w="801" w:type="dxa"/>
          </w:tcPr>
          <w:p w:rsidR="00046F68" w:rsidRPr="00B0594F" w:rsidRDefault="00312EF2" w:rsidP="004B6DDE">
            <w:pPr>
              <w:jc w:val="center"/>
              <w:rPr>
                <w:b/>
                <w:bCs/>
              </w:rPr>
            </w:pPr>
            <w:r w:rsidRPr="00B0594F">
              <w:rPr>
                <w:b/>
                <w:bCs/>
              </w:rPr>
              <w:t>7</w:t>
            </w:r>
          </w:p>
        </w:tc>
        <w:tc>
          <w:tcPr>
            <w:tcW w:w="9372" w:type="dxa"/>
          </w:tcPr>
          <w:p w:rsidR="00046F68" w:rsidRPr="00B0594F" w:rsidRDefault="00046F68" w:rsidP="004B6DDE">
            <w:pPr>
              <w:rPr>
                <w:b/>
              </w:rPr>
            </w:pPr>
            <w:r w:rsidRPr="00B0594F">
              <w:rPr>
                <w:b/>
              </w:rPr>
              <w:t>Дата вскрытия заявок на участие в запросе предложений:</w:t>
            </w:r>
          </w:p>
          <w:p w:rsidR="00B767BE" w:rsidRPr="00B0594F" w:rsidRDefault="005366E7" w:rsidP="00A01C3A">
            <w:pPr>
              <w:pStyle w:val="18"/>
              <w:widowControl/>
              <w:tabs>
                <w:tab w:val="left" w:pos="-284"/>
                <w:tab w:val="left" w:pos="1062"/>
              </w:tabs>
              <w:spacing w:line="100" w:lineRule="atLeast"/>
              <w:ind w:left="0" w:right="0" w:firstLine="0"/>
              <w:jc w:val="both"/>
              <w:rPr>
                <w:szCs w:val="24"/>
              </w:rPr>
            </w:pPr>
            <w:r w:rsidRPr="00B0594F">
              <w:rPr>
                <w:szCs w:val="24"/>
              </w:rPr>
              <w:t>«</w:t>
            </w:r>
            <w:r w:rsidR="00A01C3A">
              <w:rPr>
                <w:szCs w:val="24"/>
              </w:rPr>
              <w:t>14</w:t>
            </w:r>
            <w:r w:rsidRPr="00B0594F">
              <w:rPr>
                <w:szCs w:val="24"/>
              </w:rPr>
              <w:t xml:space="preserve"> </w:t>
            </w:r>
            <w:r w:rsidR="00D751EA">
              <w:rPr>
                <w:szCs w:val="24"/>
              </w:rPr>
              <w:t xml:space="preserve">октября </w:t>
            </w:r>
            <w:r w:rsidRPr="00B0594F">
              <w:rPr>
                <w:szCs w:val="24"/>
              </w:rPr>
              <w:t xml:space="preserve"> 20</w:t>
            </w:r>
            <w:r w:rsidR="0058077D">
              <w:rPr>
                <w:szCs w:val="24"/>
              </w:rPr>
              <w:t>21</w:t>
            </w:r>
            <w:r w:rsidR="00046F68" w:rsidRPr="00B0594F">
              <w:rPr>
                <w:szCs w:val="24"/>
              </w:rPr>
              <w:t xml:space="preserve"> года в </w:t>
            </w:r>
            <w:r w:rsidR="00046F68" w:rsidRPr="00B0594F">
              <w:rPr>
                <w:color w:val="auto"/>
                <w:szCs w:val="24"/>
              </w:rPr>
              <w:t>1</w:t>
            </w:r>
            <w:r w:rsidR="00FA63B1">
              <w:rPr>
                <w:color w:val="auto"/>
                <w:szCs w:val="24"/>
              </w:rPr>
              <w:t>7</w:t>
            </w:r>
            <w:r w:rsidR="00046F68" w:rsidRPr="00B0594F">
              <w:rPr>
                <w:color w:val="auto"/>
                <w:szCs w:val="24"/>
              </w:rPr>
              <w:t xml:space="preserve"> час. 00 мин</w:t>
            </w:r>
            <w:r w:rsidR="00685446" w:rsidRPr="00B0594F">
              <w:rPr>
                <w:color w:val="auto"/>
                <w:szCs w:val="24"/>
              </w:rPr>
              <w:t xml:space="preserve">. </w:t>
            </w:r>
            <w:r w:rsidR="00046F68" w:rsidRPr="00B0594F">
              <w:rPr>
                <w:szCs w:val="24"/>
              </w:rPr>
              <w:t>(по местному времени).</w:t>
            </w:r>
          </w:p>
        </w:tc>
      </w:tr>
      <w:tr w:rsidR="00046F68" w:rsidRPr="00B0594F" w:rsidTr="00CD1EA2">
        <w:tc>
          <w:tcPr>
            <w:tcW w:w="801" w:type="dxa"/>
          </w:tcPr>
          <w:p w:rsidR="00046F68" w:rsidRPr="00B0594F" w:rsidRDefault="00312EF2" w:rsidP="004B6DDE">
            <w:pPr>
              <w:jc w:val="center"/>
              <w:rPr>
                <w:b/>
                <w:bCs/>
              </w:rPr>
            </w:pPr>
            <w:r w:rsidRPr="00B0594F">
              <w:rPr>
                <w:b/>
                <w:bCs/>
              </w:rPr>
              <w:t>8</w:t>
            </w:r>
          </w:p>
        </w:tc>
        <w:tc>
          <w:tcPr>
            <w:tcW w:w="9372" w:type="dxa"/>
          </w:tcPr>
          <w:p w:rsidR="00046F68" w:rsidRPr="00B0594F" w:rsidRDefault="00046F68" w:rsidP="004B6DDE">
            <w:pPr>
              <w:rPr>
                <w:b/>
                <w:lang w:eastAsia="ar-SA"/>
              </w:rPr>
            </w:pPr>
            <w:r w:rsidRPr="00B0594F">
              <w:rPr>
                <w:b/>
                <w:lang w:eastAsia="ar-SA"/>
              </w:rPr>
              <w:t>Дата рассмотрения заявок на участие в запросе предложений и подведение итогов:</w:t>
            </w:r>
          </w:p>
          <w:p w:rsidR="00507618" w:rsidRPr="00B0594F" w:rsidRDefault="005366E7" w:rsidP="00507618">
            <w:pPr>
              <w:tabs>
                <w:tab w:val="left" w:pos="1276"/>
              </w:tabs>
              <w:jc w:val="both"/>
            </w:pPr>
            <w:r w:rsidRPr="00B0594F">
              <w:rPr>
                <w:b/>
              </w:rPr>
              <w:t>«</w:t>
            </w:r>
            <w:r w:rsidR="00A01C3A">
              <w:rPr>
                <w:b/>
              </w:rPr>
              <w:t>14</w:t>
            </w:r>
            <w:r w:rsidRPr="00B0594F">
              <w:rPr>
                <w:b/>
              </w:rPr>
              <w:t>»</w:t>
            </w:r>
            <w:r w:rsidR="00186A77">
              <w:rPr>
                <w:b/>
              </w:rPr>
              <w:t xml:space="preserve"> </w:t>
            </w:r>
            <w:r w:rsidR="00D751EA">
              <w:rPr>
                <w:b/>
              </w:rPr>
              <w:t xml:space="preserve">октября </w:t>
            </w:r>
            <w:r w:rsidR="00186A77">
              <w:rPr>
                <w:b/>
              </w:rPr>
              <w:t xml:space="preserve"> </w:t>
            </w:r>
            <w:r w:rsidRPr="00B0594F">
              <w:rPr>
                <w:b/>
              </w:rPr>
              <w:t>20</w:t>
            </w:r>
            <w:r w:rsidR="0058077D">
              <w:rPr>
                <w:b/>
              </w:rPr>
              <w:t>21</w:t>
            </w:r>
            <w:r w:rsidRPr="00B0594F">
              <w:rPr>
                <w:b/>
              </w:rPr>
              <w:t xml:space="preserve"> года</w:t>
            </w:r>
            <w:r w:rsidR="00507618" w:rsidRPr="00B0594F">
              <w:rPr>
                <w:b/>
              </w:rPr>
              <w:t>.</w:t>
            </w:r>
            <w:r w:rsidR="00F462DD" w:rsidRPr="00B0594F">
              <w:t xml:space="preserve"> </w:t>
            </w:r>
          </w:p>
          <w:p w:rsidR="00046F68" w:rsidRPr="00B0594F" w:rsidRDefault="00046F68" w:rsidP="00507618">
            <w:pPr>
              <w:tabs>
                <w:tab w:val="left" w:pos="1276"/>
              </w:tabs>
              <w:jc w:val="both"/>
              <w:rPr>
                <w:b/>
              </w:rPr>
            </w:pPr>
            <w:r w:rsidRPr="00B0594F">
              <w:rPr>
                <w:b/>
              </w:rPr>
              <w:t xml:space="preserve">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увеличения первоначальной (указанной в предложении) цены договора – ставка за соответствующий лот. В таком случае срок рассмотрения заявок на участие в запросе может быть продлен до принятия окончательного решения по признанию Участника Запроса предложений Победителем.   </w:t>
            </w:r>
          </w:p>
        </w:tc>
      </w:tr>
      <w:tr w:rsidR="00046F68" w:rsidRPr="00B0594F" w:rsidTr="00CD1EA2">
        <w:tc>
          <w:tcPr>
            <w:tcW w:w="801" w:type="dxa"/>
          </w:tcPr>
          <w:p w:rsidR="00046F68" w:rsidRPr="00B0594F" w:rsidRDefault="00312EF2" w:rsidP="004B6DDE">
            <w:pPr>
              <w:jc w:val="center"/>
              <w:rPr>
                <w:b/>
                <w:bCs/>
              </w:rPr>
            </w:pPr>
            <w:r w:rsidRPr="00B0594F">
              <w:rPr>
                <w:b/>
                <w:bCs/>
              </w:rPr>
              <w:t>9</w:t>
            </w:r>
          </w:p>
        </w:tc>
        <w:tc>
          <w:tcPr>
            <w:tcW w:w="9372" w:type="dxa"/>
          </w:tcPr>
          <w:p w:rsidR="00046F68" w:rsidRPr="00B0594F" w:rsidRDefault="00046F68" w:rsidP="00046F68">
            <w:pPr>
              <w:pStyle w:val="Default"/>
              <w:ind w:left="720"/>
              <w:jc w:val="both"/>
            </w:pPr>
            <w:r w:rsidRPr="00B0594F">
              <w:t xml:space="preserve">Условия </w:t>
            </w:r>
            <w:r w:rsidR="00312EF2" w:rsidRPr="00B0594F">
              <w:t>суб</w:t>
            </w:r>
            <w:r w:rsidRPr="00B0594F">
              <w:t>аренды:</w:t>
            </w:r>
          </w:p>
          <w:p w:rsidR="00312EF2" w:rsidRPr="00B0594F" w:rsidRDefault="00046F68" w:rsidP="0055091D">
            <w:pPr>
              <w:pStyle w:val="Default"/>
              <w:numPr>
                <w:ilvl w:val="0"/>
                <w:numId w:val="9"/>
              </w:numPr>
              <w:jc w:val="both"/>
            </w:pPr>
            <w:r w:rsidRPr="00B0594F">
              <w:t xml:space="preserve">Не допускается передача </w:t>
            </w:r>
            <w:r w:rsidR="00935FF8" w:rsidRPr="00B0594F">
              <w:t>суб</w:t>
            </w:r>
            <w:r w:rsidRPr="00B0594F">
              <w:t>арендуемых помещений в субаренду.</w:t>
            </w:r>
          </w:p>
          <w:p w:rsidR="00046F68" w:rsidRPr="00B0594F" w:rsidRDefault="00312EF2" w:rsidP="0055091D">
            <w:pPr>
              <w:pStyle w:val="Default"/>
              <w:numPr>
                <w:ilvl w:val="0"/>
                <w:numId w:val="9"/>
              </w:numPr>
              <w:jc w:val="both"/>
            </w:pPr>
            <w:r w:rsidRPr="00B0594F">
              <w:t xml:space="preserve">АРЕНДАТОР имеет право изменять ставку арендной платы в одностороннем   порядке не чаще одного раза в год. СУБАРЕНДАТОР извещается об изменении ставки арендной платы путем направления ему АРЕНДАТОРОМ соответствующего информационного письма (уведомления). Новый размер </w:t>
            </w:r>
            <w:r w:rsidRPr="00B0594F">
              <w:lastRenderedPageBreak/>
              <w:t>арендной платы вступает в силу с первого числа месяца следующего за датой направления уведомления об изменении арендной платы</w:t>
            </w:r>
            <w:r w:rsidR="00046F68" w:rsidRPr="00B0594F">
              <w:t>.</w:t>
            </w:r>
          </w:p>
          <w:p w:rsidR="0018304B" w:rsidRPr="00B0594F" w:rsidRDefault="00484A9F" w:rsidP="00760574">
            <w:pPr>
              <w:pStyle w:val="Default"/>
              <w:ind w:left="720"/>
              <w:jc w:val="both"/>
              <w:rPr>
                <w:kern w:val="1"/>
              </w:rPr>
            </w:pPr>
            <w:r w:rsidRPr="00B0594F">
              <w:t xml:space="preserve">При заключении и исполнении договора </w:t>
            </w:r>
            <w:r w:rsidR="00312EF2" w:rsidRPr="00B0594F">
              <w:t>суб</w:t>
            </w:r>
            <w:r w:rsidRPr="00B0594F">
              <w:t>аренды изменение условий договора (в том числе уменьшения цены договора), указанных в документации Запроса предложений, по соглашению с</w:t>
            </w:r>
            <w:r w:rsidR="00312EF2" w:rsidRPr="00B0594F">
              <w:t>торон и в одностороннем порядке</w:t>
            </w:r>
            <w:r w:rsidRPr="00B0594F">
              <w:t>, не допускается.</w:t>
            </w:r>
          </w:p>
        </w:tc>
      </w:tr>
      <w:tr w:rsidR="00046F68" w:rsidRPr="00B0594F" w:rsidTr="00CD1EA2">
        <w:tc>
          <w:tcPr>
            <w:tcW w:w="801" w:type="dxa"/>
          </w:tcPr>
          <w:p w:rsidR="00046F68" w:rsidRPr="00B0594F" w:rsidRDefault="00046F68" w:rsidP="004B6DDE">
            <w:pPr>
              <w:jc w:val="center"/>
              <w:rPr>
                <w:b/>
                <w:bCs/>
                <w:lang w:val="en-US"/>
              </w:rPr>
            </w:pPr>
            <w:r w:rsidRPr="00B0594F">
              <w:rPr>
                <w:b/>
                <w:bCs/>
                <w:lang w:val="en-US"/>
              </w:rPr>
              <w:lastRenderedPageBreak/>
              <w:t>11</w:t>
            </w:r>
          </w:p>
        </w:tc>
        <w:tc>
          <w:tcPr>
            <w:tcW w:w="9372" w:type="dxa"/>
          </w:tcPr>
          <w:p w:rsidR="00046F68" w:rsidRPr="00064ECB" w:rsidRDefault="00046F68" w:rsidP="004B6DDE">
            <w:pPr>
              <w:ind w:left="360"/>
              <w:jc w:val="both"/>
              <w:rPr>
                <w:b/>
              </w:rPr>
            </w:pPr>
            <w:r w:rsidRPr="00064ECB">
              <w:rPr>
                <w:b/>
              </w:rPr>
              <w:t xml:space="preserve">Дизайн-проект </w:t>
            </w:r>
            <w:r w:rsidR="00484A9F" w:rsidRPr="00064ECB">
              <w:rPr>
                <w:b/>
              </w:rPr>
              <w:t>торговых точек</w:t>
            </w:r>
          </w:p>
          <w:p w:rsidR="00046F68" w:rsidRPr="00064ECB" w:rsidRDefault="00046F68" w:rsidP="004B6DDE">
            <w:pPr>
              <w:ind w:left="360"/>
              <w:jc w:val="both"/>
            </w:pPr>
            <w:r w:rsidRPr="00064ECB">
              <w:t>Дизайн-проект должен быть предоставлен в формате 3</w:t>
            </w:r>
            <w:r w:rsidRPr="00064ECB">
              <w:rPr>
                <w:lang w:val="en-US"/>
              </w:rPr>
              <w:t>D</w:t>
            </w:r>
            <w:r w:rsidRPr="00064ECB">
              <w:t xml:space="preserve"> (трехмерное изображение в </w:t>
            </w:r>
          </w:p>
          <w:p w:rsidR="00046F68" w:rsidRPr="00B0594F" w:rsidRDefault="00312EF2" w:rsidP="00C976CB">
            <w:pPr>
              <w:jc w:val="both"/>
            </w:pPr>
            <w:r w:rsidRPr="00064ECB">
              <w:t>Ф</w:t>
            </w:r>
            <w:r w:rsidR="00046F68" w:rsidRPr="00064ECB">
              <w:t>ормате</w:t>
            </w:r>
            <w:r w:rsidR="009A5036" w:rsidRPr="00064ECB">
              <w:t xml:space="preserve"> </w:t>
            </w:r>
            <w:r w:rsidR="00046F68" w:rsidRPr="00064ECB">
              <w:rPr>
                <w:lang w:val="en-US"/>
              </w:rPr>
              <w:t>pdf</w:t>
            </w:r>
            <w:r w:rsidR="009A5036" w:rsidRPr="00064ECB">
              <w:t xml:space="preserve"> </w:t>
            </w:r>
            <w:r w:rsidR="00046F68" w:rsidRPr="00064ECB">
              <w:t>или</w:t>
            </w:r>
            <w:r w:rsidR="009A5036" w:rsidRPr="00064ECB">
              <w:t xml:space="preserve"> </w:t>
            </w:r>
            <w:r w:rsidR="00046F68" w:rsidRPr="00064ECB">
              <w:rPr>
                <w:lang w:val="en-US"/>
              </w:rPr>
              <w:t>jpg</w:t>
            </w:r>
            <w:r w:rsidR="00046F68" w:rsidRPr="00064ECB">
              <w:t xml:space="preserve">)и должен соответствовать Концепции Аэропорта в отношении </w:t>
            </w:r>
            <w:r w:rsidR="00C976CB" w:rsidRPr="00064ECB">
              <w:t>точек общепита</w:t>
            </w:r>
            <w:r w:rsidR="00046F68" w:rsidRPr="00064ECB">
              <w:t xml:space="preserve">. </w:t>
            </w:r>
            <w:r w:rsidR="00C976CB" w:rsidRPr="00064ECB">
              <w:t>Посадочная зона</w:t>
            </w:r>
            <w:r w:rsidR="00046F68" w:rsidRPr="00064ECB">
              <w:t xml:space="preserve"> должна быть отделена от</w:t>
            </w:r>
            <w:r w:rsidR="00C976CB" w:rsidRPr="00064ECB">
              <w:t xml:space="preserve"> общего зала </w:t>
            </w:r>
            <w:r w:rsidR="00046F68" w:rsidRPr="00064ECB">
              <w:t xml:space="preserve"> ограждающи</w:t>
            </w:r>
            <w:r w:rsidR="00C976CB" w:rsidRPr="00064ECB">
              <w:t>ми</w:t>
            </w:r>
            <w:r w:rsidR="00046F68" w:rsidRPr="00064ECB">
              <w:t xml:space="preserve"> конструкци</w:t>
            </w:r>
            <w:r w:rsidR="00C976CB" w:rsidRPr="00064ECB">
              <w:t>ями</w:t>
            </w:r>
            <w:r w:rsidR="00046F68" w:rsidRPr="00064ECB">
              <w:t xml:space="preserve"> (стенки, ширмы, заборчики и пр.)</w:t>
            </w:r>
            <w:r w:rsidR="00C976CB" w:rsidRPr="00064ECB">
              <w:t>,</w:t>
            </w:r>
            <w:r w:rsidR="00046F68" w:rsidRPr="00064ECB">
              <w:t xml:space="preserve"> </w:t>
            </w:r>
            <w:r w:rsidR="00C976CB" w:rsidRPr="00064ECB">
              <w:t xml:space="preserve">возможно отделение от общей зоны дизайнерским решением пола (фальш-пол или его имитация) </w:t>
            </w:r>
            <w:r w:rsidR="00046F68" w:rsidRPr="00064ECB">
              <w:t>и потолочн</w:t>
            </w:r>
            <w:r w:rsidR="00C976CB" w:rsidRPr="00064ECB">
              <w:t>ыми</w:t>
            </w:r>
            <w:r w:rsidR="00046F68" w:rsidRPr="00064ECB">
              <w:t xml:space="preserve"> решения (навесные конструкции, объемные светильники и пр.).</w:t>
            </w:r>
            <w:r w:rsidR="00C976CB" w:rsidRPr="00064ECB">
              <w:t>,</w:t>
            </w:r>
          </w:p>
        </w:tc>
      </w:tr>
      <w:tr w:rsidR="00046F68" w:rsidRPr="00B0594F" w:rsidTr="00CD1EA2">
        <w:tc>
          <w:tcPr>
            <w:tcW w:w="801" w:type="dxa"/>
          </w:tcPr>
          <w:p w:rsidR="00046F68" w:rsidRPr="00B0594F" w:rsidRDefault="00046F68" w:rsidP="004B6DDE">
            <w:pPr>
              <w:jc w:val="center"/>
              <w:rPr>
                <w:b/>
                <w:bCs/>
                <w:lang w:val="en-US"/>
              </w:rPr>
            </w:pPr>
            <w:r w:rsidRPr="00B0594F">
              <w:rPr>
                <w:b/>
                <w:bCs/>
                <w:lang w:val="en-US"/>
              </w:rPr>
              <w:t>12</w:t>
            </w:r>
          </w:p>
        </w:tc>
        <w:tc>
          <w:tcPr>
            <w:tcW w:w="9372" w:type="dxa"/>
          </w:tcPr>
          <w:p w:rsidR="00046F68" w:rsidRPr="00B0594F" w:rsidRDefault="00046F68" w:rsidP="004B6DDE">
            <w:pPr>
              <w:ind w:left="360"/>
              <w:jc w:val="both"/>
              <w:rPr>
                <w:b/>
              </w:rPr>
            </w:pPr>
            <w:r w:rsidRPr="00B0594F">
              <w:rPr>
                <w:b/>
              </w:rPr>
              <w:t>Технические условия предоставляются по запросу Участника.</w:t>
            </w:r>
          </w:p>
        </w:tc>
      </w:tr>
      <w:tr w:rsidR="00046F68" w:rsidRPr="00B0594F" w:rsidTr="00CD1EA2">
        <w:tc>
          <w:tcPr>
            <w:tcW w:w="801" w:type="dxa"/>
          </w:tcPr>
          <w:p w:rsidR="00046F68" w:rsidRPr="00B0594F" w:rsidRDefault="00046F68" w:rsidP="004B6DDE">
            <w:pPr>
              <w:jc w:val="center"/>
              <w:rPr>
                <w:b/>
                <w:bCs/>
                <w:lang w:val="en-US"/>
              </w:rPr>
            </w:pPr>
            <w:r w:rsidRPr="00B0594F">
              <w:rPr>
                <w:b/>
                <w:bCs/>
                <w:lang w:val="en-US"/>
              </w:rPr>
              <w:t>13</w:t>
            </w:r>
          </w:p>
        </w:tc>
        <w:tc>
          <w:tcPr>
            <w:tcW w:w="9372" w:type="dxa"/>
          </w:tcPr>
          <w:p w:rsidR="00312EF2" w:rsidRPr="008A7F33" w:rsidRDefault="00312EF2" w:rsidP="00312EF2">
            <w:pPr>
              <w:ind w:left="360"/>
              <w:jc w:val="both"/>
              <w:rPr>
                <w:b/>
                <w:color w:val="FF3366"/>
              </w:rPr>
            </w:pPr>
            <w:r w:rsidRPr="008A7F33">
              <w:rPr>
                <w:b/>
              </w:rPr>
              <w:t xml:space="preserve">Оплата коммунальных услуг: </w:t>
            </w:r>
          </w:p>
          <w:p w:rsidR="00312EF2" w:rsidRPr="00064ECB" w:rsidRDefault="00312EF2" w:rsidP="00312EF2">
            <w:pPr>
              <w:ind w:left="360"/>
              <w:jc w:val="both"/>
            </w:pPr>
            <w:r w:rsidRPr="008A7F33">
              <w:t xml:space="preserve">В стоимость </w:t>
            </w:r>
            <w:r w:rsidRPr="00064ECB">
              <w:t xml:space="preserve">арендной платы включены расходы по вывозу твердых бытовых отходов СУБАРЕНДАТОРА и </w:t>
            </w:r>
            <w:r w:rsidR="00844973" w:rsidRPr="00064ECB">
              <w:t xml:space="preserve">не включена </w:t>
            </w:r>
            <w:r w:rsidRPr="00064ECB">
              <w:t>стоимость потребленной СУБАРЕНДАТОРОМ электроэнергии</w:t>
            </w:r>
          </w:p>
          <w:p w:rsidR="00312EF2" w:rsidRPr="00064ECB" w:rsidRDefault="00312EF2" w:rsidP="0055091D">
            <w:pPr>
              <w:pStyle w:val="afe"/>
              <w:numPr>
                <w:ilvl w:val="0"/>
                <w:numId w:val="15"/>
              </w:numPr>
              <w:jc w:val="both"/>
              <w:rPr>
                <w:b/>
              </w:rPr>
            </w:pPr>
            <w:r w:rsidRPr="00064ECB">
              <w:t>СУБАРЕНДАТОР ежемесячно в срок до 20-го числа месяца, следующего за</w:t>
            </w:r>
            <w:r w:rsidR="002101BD" w:rsidRPr="00064ECB">
              <w:t xml:space="preserve"> </w:t>
            </w:r>
            <w:r w:rsidRPr="00064ECB">
              <w:t>отчетным, компенсирует АРЕНДАТОРУ по ценам (тарифам) электроснабжающей организации потреблённую электроэнергию, согласно показаниям счётчика (при его наличии) либо по установленной мощности.</w:t>
            </w:r>
          </w:p>
          <w:p w:rsidR="004B5D49" w:rsidRPr="008A7F33" w:rsidRDefault="004B5D49" w:rsidP="004B729F">
            <w:pPr>
              <w:pStyle w:val="afe"/>
              <w:ind w:left="1080"/>
              <w:jc w:val="both"/>
              <w:rPr>
                <w:b/>
              </w:rPr>
            </w:pPr>
          </w:p>
        </w:tc>
      </w:tr>
      <w:tr w:rsidR="00046F68" w:rsidRPr="00B0594F" w:rsidTr="00CD1EA2">
        <w:tc>
          <w:tcPr>
            <w:tcW w:w="801" w:type="dxa"/>
          </w:tcPr>
          <w:p w:rsidR="00046F68" w:rsidRPr="00B0594F" w:rsidRDefault="00046F68" w:rsidP="004B6DDE">
            <w:pPr>
              <w:jc w:val="center"/>
              <w:rPr>
                <w:b/>
                <w:bCs/>
                <w:lang w:val="en-US"/>
              </w:rPr>
            </w:pPr>
            <w:r w:rsidRPr="00B0594F">
              <w:rPr>
                <w:b/>
                <w:bCs/>
                <w:lang w:val="en-US"/>
              </w:rPr>
              <w:t>14</w:t>
            </w:r>
          </w:p>
        </w:tc>
        <w:tc>
          <w:tcPr>
            <w:tcW w:w="9372" w:type="dxa"/>
          </w:tcPr>
          <w:p w:rsidR="00312EF2" w:rsidRPr="008A7F33" w:rsidRDefault="00312EF2" w:rsidP="00312EF2">
            <w:pPr>
              <w:ind w:left="360"/>
              <w:jc w:val="both"/>
              <w:rPr>
                <w:b/>
                <w:color w:val="000000"/>
              </w:rPr>
            </w:pPr>
            <w:r w:rsidRPr="008A7F33">
              <w:rPr>
                <w:b/>
                <w:color w:val="000000"/>
              </w:rPr>
              <w:t>Уборка арендуемого помещения:</w:t>
            </w:r>
          </w:p>
          <w:p w:rsidR="00046F68" w:rsidRPr="008A7F33" w:rsidRDefault="00046F68" w:rsidP="004B6DDE">
            <w:pPr>
              <w:ind w:left="360"/>
              <w:jc w:val="both"/>
              <w:rPr>
                <w:b/>
                <w:color w:val="000000"/>
              </w:rPr>
            </w:pPr>
            <w:r w:rsidRPr="008A7F33">
              <w:t>На основе и на условиях отдельно заключенных договоров.</w:t>
            </w:r>
          </w:p>
        </w:tc>
      </w:tr>
      <w:tr w:rsidR="008B118B" w:rsidRPr="00B0594F" w:rsidTr="00CD1EA2">
        <w:tc>
          <w:tcPr>
            <w:tcW w:w="801" w:type="dxa"/>
          </w:tcPr>
          <w:p w:rsidR="008B118B" w:rsidRPr="00B0594F" w:rsidRDefault="008B118B" w:rsidP="00844973">
            <w:pPr>
              <w:jc w:val="center"/>
              <w:rPr>
                <w:b/>
                <w:bCs/>
              </w:rPr>
            </w:pPr>
            <w:r w:rsidRPr="00B0594F">
              <w:rPr>
                <w:b/>
                <w:bCs/>
                <w:lang w:val="en-US"/>
              </w:rPr>
              <w:t>1</w:t>
            </w:r>
            <w:r w:rsidR="00844973" w:rsidRPr="00B0594F">
              <w:rPr>
                <w:b/>
                <w:bCs/>
              </w:rPr>
              <w:t>5</w:t>
            </w:r>
          </w:p>
        </w:tc>
        <w:tc>
          <w:tcPr>
            <w:tcW w:w="9372" w:type="dxa"/>
          </w:tcPr>
          <w:p w:rsidR="008B118B" w:rsidRPr="00B0594F" w:rsidRDefault="008B118B" w:rsidP="00F462DD">
            <w:pPr>
              <w:ind w:left="360"/>
              <w:jc w:val="both"/>
              <w:rPr>
                <w:b/>
                <w:color w:val="000000"/>
              </w:rPr>
            </w:pPr>
            <w:r w:rsidRPr="00B0594F">
              <w:rPr>
                <w:b/>
                <w:color w:val="000000"/>
              </w:rPr>
              <w:t>Комиссия рассмотрит любую заявку на участие в запросе предложений, с отличной от стартовой (минимальной) ставки ценой  по выбранному лоту, в пределах которой участник будет  готов исполнять финансовые обязательства в случае заключения договора субаренды</w:t>
            </w:r>
            <w:r w:rsidRPr="00B0594F">
              <w:rPr>
                <w:b/>
              </w:rPr>
              <w:t>.</w:t>
            </w:r>
            <w:r w:rsidR="009B2F6C" w:rsidRPr="00B0594F">
              <w:rPr>
                <w:b/>
              </w:rPr>
              <w:t xml:space="preserve">   </w:t>
            </w:r>
          </w:p>
        </w:tc>
      </w:tr>
      <w:tr w:rsidR="008B118B" w:rsidRPr="00B0594F" w:rsidTr="00CD1EA2">
        <w:tc>
          <w:tcPr>
            <w:tcW w:w="801" w:type="dxa"/>
          </w:tcPr>
          <w:p w:rsidR="008B118B" w:rsidRPr="00B0594F" w:rsidRDefault="00844973" w:rsidP="004B6DDE">
            <w:pPr>
              <w:jc w:val="center"/>
              <w:rPr>
                <w:b/>
                <w:bCs/>
              </w:rPr>
            </w:pPr>
            <w:r w:rsidRPr="00B0594F">
              <w:rPr>
                <w:b/>
                <w:bCs/>
              </w:rPr>
              <w:t>16</w:t>
            </w:r>
          </w:p>
        </w:tc>
        <w:tc>
          <w:tcPr>
            <w:tcW w:w="9372" w:type="dxa"/>
          </w:tcPr>
          <w:p w:rsidR="008B118B" w:rsidRPr="00B0594F" w:rsidRDefault="008B118B" w:rsidP="009B2F6C">
            <w:pPr>
              <w:ind w:left="360"/>
              <w:jc w:val="both"/>
              <w:rPr>
                <w:b/>
                <w:color w:val="FF0000"/>
              </w:rPr>
            </w:pPr>
            <w:r w:rsidRPr="00B0594F">
              <w:rPr>
                <w:b/>
                <w:color w:val="FF0000"/>
              </w:rPr>
              <w:t xml:space="preserve">Действующие арендаторы и аффилированные с ними лица не допускаются к конкурсу при наличии дебиторской задолженности перед </w:t>
            </w:r>
            <w:r w:rsidR="009B2F6C" w:rsidRPr="00B0594F">
              <w:rPr>
                <w:b/>
                <w:color w:val="FF0000"/>
              </w:rPr>
              <w:t>ф</w:t>
            </w:r>
            <w:r w:rsidR="006C7ABC" w:rsidRPr="00B0594F">
              <w:rPr>
                <w:b/>
                <w:color w:val="FF0000"/>
              </w:rPr>
              <w:t xml:space="preserve">илиалом </w:t>
            </w:r>
            <w:r w:rsidRPr="00B0594F">
              <w:rPr>
                <w:b/>
                <w:color w:val="FF0000"/>
              </w:rPr>
              <w:t>ООО «НОВАПОРТ Трейдинг»</w:t>
            </w:r>
            <w:r w:rsidR="006C7ABC" w:rsidRPr="00B0594F">
              <w:rPr>
                <w:b/>
                <w:color w:val="FF0000"/>
              </w:rPr>
              <w:t xml:space="preserve"> в г. Улан-Удэ</w:t>
            </w:r>
          </w:p>
        </w:tc>
      </w:tr>
      <w:tr w:rsidR="004C03A2" w:rsidRPr="00B0594F" w:rsidTr="00CD1EA2">
        <w:tc>
          <w:tcPr>
            <w:tcW w:w="801" w:type="dxa"/>
          </w:tcPr>
          <w:p w:rsidR="004C03A2" w:rsidRPr="00B0594F" w:rsidRDefault="004C03A2" w:rsidP="004B6DDE">
            <w:pPr>
              <w:jc w:val="center"/>
              <w:rPr>
                <w:b/>
                <w:bCs/>
              </w:rPr>
            </w:pPr>
            <w:r>
              <w:rPr>
                <w:b/>
                <w:bCs/>
              </w:rPr>
              <w:t>17</w:t>
            </w:r>
          </w:p>
        </w:tc>
        <w:tc>
          <w:tcPr>
            <w:tcW w:w="9372" w:type="dxa"/>
          </w:tcPr>
          <w:p w:rsidR="004C03A2" w:rsidRPr="00B0594F" w:rsidRDefault="004B5D49" w:rsidP="004B0B37">
            <w:pPr>
              <w:autoSpaceDE w:val="0"/>
              <w:autoSpaceDN w:val="0"/>
              <w:jc w:val="both"/>
              <w:rPr>
                <w:b/>
                <w:color w:val="FF0000"/>
              </w:rPr>
            </w:pPr>
            <w:r>
              <w:t xml:space="preserve">С </w:t>
            </w:r>
            <w:r w:rsidR="004B0B37">
              <w:t>даты</w:t>
            </w:r>
            <w:r>
              <w:t xml:space="preserve"> подписания акта приема-передачи помещений и в течение </w:t>
            </w:r>
            <w:r w:rsidR="004B0B37">
              <w:t>срока действия арендных каникул, указанного в описании лота</w:t>
            </w:r>
            <w:r>
              <w:t xml:space="preserve"> либо до момента начала </w:t>
            </w:r>
            <w:r w:rsidR="004B0B37">
              <w:t>коммерческой деятельности</w:t>
            </w:r>
            <w:r>
              <w:t xml:space="preserve">, в зависимости от того, какая из дат наступит ранее, для </w:t>
            </w:r>
            <w:r w:rsidR="004B0B37">
              <w:t>СУБ</w:t>
            </w:r>
            <w:r>
              <w:t xml:space="preserve">АРЕНДАТОРА действую арендные каникулы, для осуществления ремонтных и отделочных работ, в течение которых </w:t>
            </w:r>
            <w:r w:rsidR="004B0B37">
              <w:t>СУБ</w:t>
            </w:r>
            <w:r>
              <w:t xml:space="preserve">АРЕНДАТОРУ будет начисляться арендная плата в размере 1000,0 (одна тысяча) рублей, без учета НДС. </w:t>
            </w:r>
          </w:p>
        </w:tc>
      </w:tr>
      <w:tr w:rsidR="003E37AC" w:rsidRPr="00B0594F" w:rsidTr="00CD1EA2">
        <w:tc>
          <w:tcPr>
            <w:tcW w:w="801" w:type="dxa"/>
          </w:tcPr>
          <w:p w:rsidR="003E37AC" w:rsidRDefault="006338CE" w:rsidP="004B6DDE">
            <w:pPr>
              <w:jc w:val="center"/>
              <w:rPr>
                <w:b/>
                <w:bCs/>
              </w:rPr>
            </w:pPr>
            <w:r>
              <w:rPr>
                <w:b/>
                <w:bCs/>
              </w:rPr>
              <w:t>18</w:t>
            </w:r>
          </w:p>
        </w:tc>
        <w:tc>
          <w:tcPr>
            <w:tcW w:w="9372" w:type="dxa"/>
          </w:tcPr>
          <w:p w:rsidR="007D6666" w:rsidRDefault="00AE0A3D" w:rsidP="004B0B37">
            <w:pPr>
              <w:autoSpaceDE w:val="0"/>
              <w:autoSpaceDN w:val="0"/>
              <w:jc w:val="both"/>
            </w:pPr>
            <w:r>
              <w:t>Планируемая дата передачи помещени</w:t>
            </w:r>
            <w:r w:rsidR="00FC0D13">
              <w:t>й для операторов ритейла</w:t>
            </w:r>
            <w:r>
              <w:t xml:space="preserve"> </w:t>
            </w:r>
            <w:r w:rsidR="00FC0D13">
              <w:t>2</w:t>
            </w:r>
            <w:r w:rsidR="00300E3C">
              <w:t>0</w:t>
            </w:r>
            <w:bookmarkStart w:id="4" w:name="_GoBack"/>
            <w:bookmarkEnd w:id="4"/>
            <w:r>
              <w:t>.10.2021г.</w:t>
            </w:r>
          </w:p>
          <w:p w:rsidR="007D6666" w:rsidRDefault="007D6666" w:rsidP="004B0B37">
            <w:pPr>
              <w:autoSpaceDE w:val="0"/>
              <w:autoSpaceDN w:val="0"/>
              <w:jc w:val="both"/>
            </w:pPr>
            <w:r>
              <w:t>Арендатору передается площадь с выполненным</w:t>
            </w:r>
            <w:r w:rsidR="00064ECB">
              <w:t>и</w:t>
            </w:r>
            <w:r>
              <w:t xml:space="preserve"> из стекла</w:t>
            </w:r>
            <w:r w:rsidR="00064ECB">
              <w:t xml:space="preserve"> ограждающими перегородками</w:t>
            </w:r>
            <w:r>
              <w:t>.</w:t>
            </w:r>
          </w:p>
          <w:p w:rsidR="00FC0D13" w:rsidRDefault="00FC0D13" w:rsidP="00FC0D13"/>
        </w:tc>
      </w:tr>
      <w:tr w:rsidR="00EC3FAF" w:rsidRPr="00B0594F" w:rsidTr="00CD1EA2">
        <w:tc>
          <w:tcPr>
            <w:tcW w:w="801" w:type="dxa"/>
          </w:tcPr>
          <w:p w:rsidR="00EC3FAF" w:rsidRDefault="00EC3FAF" w:rsidP="004B6DDE">
            <w:pPr>
              <w:jc w:val="center"/>
              <w:rPr>
                <w:b/>
                <w:bCs/>
              </w:rPr>
            </w:pPr>
            <w:r>
              <w:rPr>
                <w:b/>
                <w:bCs/>
              </w:rPr>
              <w:t>19</w:t>
            </w:r>
          </w:p>
        </w:tc>
        <w:tc>
          <w:tcPr>
            <w:tcW w:w="9372" w:type="dxa"/>
          </w:tcPr>
          <w:p w:rsidR="00EC3FAF" w:rsidRDefault="00EC3FAF" w:rsidP="00EC3FAF">
            <w:pPr>
              <w:autoSpaceDE w:val="0"/>
              <w:autoSpaceDN w:val="0"/>
              <w:jc w:val="both"/>
            </w:pPr>
            <w:r w:rsidRPr="00AC7C7C">
              <w:t xml:space="preserve">В случае признания Участника победителем запроса предложений, внесенная </w:t>
            </w:r>
            <w:r>
              <w:t>с</w:t>
            </w:r>
            <w:r w:rsidRPr="00AC7C7C">
              <w:t xml:space="preserve">умма обеспечения </w:t>
            </w:r>
            <w:r w:rsidR="00FC0D13">
              <w:t xml:space="preserve">участия </w:t>
            </w:r>
            <w:r w:rsidRPr="00AC7C7C">
              <w:t>засчитывается в счет</w:t>
            </w:r>
            <w:r>
              <w:t xml:space="preserve"> обеспечительного взноса по договору субаренды.</w:t>
            </w:r>
          </w:p>
        </w:tc>
      </w:tr>
    </w:tbl>
    <w:p w:rsidR="003A10D1" w:rsidRPr="00B0594F" w:rsidRDefault="003A10D1" w:rsidP="000624D1">
      <w:pPr>
        <w:jc w:val="center"/>
        <w:rPr>
          <w:b/>
        </w:rPr>
      </w:pPr>
    </w:p>
    <w:p w:rsidR="003A10D1" w:rsidRPr="00B0594F" w:rsidRDefault="003A10D1" w:rsidP="000624D1">
      <w:pPr>
        <w:jc w:val="center"/>
        <w:rPr>
          <w:b/>
        </w:rPr>
      </w:pPr>
    </w:p>
    <w:p w:rsidR="00351E96" w:rsidRPr="00B0594F" w:rsidRDefault="00351E96" w:rsidP="002A01C9">
      <w:pPr>
        <w:jc w:val="center"/>
        <w:rPr>
          <w:b/>
        </w:rPr>
        <w:sectPr w:rsidR="00351E96" w:rsidRPr="00B0594F" w:rsidSect="00BA5AA2">
          <w:headerReference w:type="even" r:id="rId16"/>
          <w:headerReference w:type="default" r:id="rId17"/>
          <w:footerReference w:type="even" r:id="rId18"/>
          <w:footerReference w:type="default" r:id="rId19"/>
          <w:headerReference w:type="first" r:id="rId20"/>
          <w:footerReference w:type="first" r:id="rId21"/>
          <w:pgSz w:w="11906" w:h="16838"/>
          <w:pgMar w:top="1276" w:right="1134" w:bottom="993" w:left="1134" w:header="720" w:footer="720" w:gutter="0"/>
          <w:cols w:space="720"/>
          <w:docGrid w:linePitch="360"/>
        </w:sectPr>
      </w:pPr>
    </w:p>
    <w:p w:rsidR="00351E96" w:rsidRPr="00B0594F" w:rsidRDefault="00351E96" w:rsidP="00351E96">
      <w:pPr>
        <w:jc w:val="right"/>
        <w:rPr>
          <w:b/>
        </w:rPr>
      </w:pPr>
      <w:r w:rsidRPr="00B0594F">
        <w:rPr>
          <w:b/>
        </w:rPr>
        <w:lastRenderedPageBreak/>
        <w:t>ТАБЛИЦА №1</w:t>
      </w:r>
    </w:p>
    <w:p w:rsidR="002A01C9" w:rsidRPr="00B0594F" w:rsidRDefault="002A01C9" w:rsidP="002A01C9">
      <w:pPr>
        <w:jc w:val="center"/>
        <w:rPr>
          <w:b/>
        </w:rPr>
      </w:pPr>
      <w:r w:rsidRPr="00B0594F">
        <w:rPr>
          <w:b/>
        </w:rPr>
        <w:t>ОПИСАНИЕ ЛОТОВ</w:t>
      </w:r>
    </w:p>
    <w:p w:rsidR="002A01C9" w:rsidRPr="00B0594F" w:rsidRDefault="002A01C9" w:rsidP="002A01C9">
      <w:pPr>
        <w:jc w:val="center"/>
        <w:rPr>
          <w:b/>
        </w:rPr>
      </w:pPr>
      <w:r w:rsidRPr="00B0594F">
        <w:rPr>
          <w:b/>
        </w:rPr>
        <w:t xml:space="preserve">Объекты </w:t>
      </w:r>
      <w:r w:rsidR="00762DFD" w:rsidRPr="00B0594F">
        <w:rPr>
          <w:b/>
        </w:rPr>
        <w:t>суб</w:t>
      </w:r>
      <w:r w:rsidRPr="00B0594F">
        <w:rPr>
          <w:b/>
        </w:rPr>
        <w:t>аренды, выставленные по запросу предложений по соответствующему Лоту</w:t>
      </w:r>
    </w:p>
    <w:p w:rsidR="00FE447F" w:rsidRPr="00B0594F" w:rsidRDefault="00FE447F" w:rsidP="002A01C9">
      <w:pPr>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2029"/>
        <w:gridCol w:w="1621"/>
        <w:gridCol w:w="1924"/>
        <w:gridCol w:w="3090"/>
        <w:gridCol w:w="2233"/>
        <w:gridCol w:w="3287"/>
      </w:tblGrid>
      <w:tr w:rsidR="00FA63B1" w:rsidRPr="00B0594F" w:rsidTr="00B321C3">
        <w:trPr>
          <w:trHeight w:val="15"/>
        </w:trPr>
        <w:tc>
          <w:tcPr>
            <w:tcW w:w="267" w:type="pct"/>
            <w:shd w:val="clear" w:color="000000" w:fill="548DD4" w:themeFill="text2" w:themeFillTint="99"/>
            <w:vAlign w:val="center"/>
            <w:hideMark/>
          </w:tcPr>
          <w:p w:rsidR="00FA63B1" w:rsidRPr="00B0594F" w:rsidRDefault="00FA63B1" w:rsidP="00986290">
            <w:pPr>
              <w:jc w:val="center"/>
              <w:rPr>
                <w:rFonts w:eastAsia="Times New Roman"/>
                <w:kern w:val="0"/>
                <w:lang w:eastAsia="ru-RU"/>
              </w:rPr>
            </w:pPr>
            <w:r w:rsidRPr="00B0594F">
              <w:rPr>
                <w:b/>
                <w:color w:val="FFFFFF" w:themeColor="background1"/>
              </w:rPr>
              <w:t>№ Лота</w:t>
            </w:r>
          </w:p>
        </w:tc>
        <w:tc>
          <w:tcPr>
            <w:tcW w:w="677" w:type="pct"/>
            <w:shd w:val="clear" w:color="000000" w:fill="548DD4" w:themeFill="text2" w:themeFillTint="99"/>
            <w:vAlign w:val="center"/>
            <w:hideMark/>
          </w:tcPr>
          <w:p w:rsidR="00FA63B1" w:rsidRPr="00B0594F" w:rsidRDefault="00FA63B1" w:rsidP="00986290">
            <w:pPr>
              <w:jc w:val="center"/>
              <w:rPr>
                <w:b/>
                <w:color w:val="FFFFFF" w:themeColor="background1"/>
              </w:rPr>
            </w:pPr>
            <w:r w:rsidRPr="00B0594F">
              <w:rPr>
                <w:b/>
                <w:color w:val="FFFFFF" w:themeColor="background1"/>
              </w:rPr>
              <w:t>Краткое описание местоположения</w:t>
            </w:r>
          </w:p>
        </w:tc>
        <w:tc>
          <w:tcPr>
            <w:tcW w:w="541" w:type="pct"/>
            <w:shd w:val="clear" w:color="000000" w:fill="548DD4" w:themeFill="text2" w:themeFillTint="99"/>
            <w:vAlign w:val="center"/>
            <w:hideMark/>
          </w:tcPr>
          <w:p w:rsidR="00FA63B1" w:rsidRPr="00B0594F" w:rsidRDefault="00FA63B1" w:rsidP="00986290">
            <w:pPr>
              <w:jc w:val="center"/>
              <w:rPr>
                <w:b/>
                <w:color w:val="FFFFFF" w:themeColor="background1"/>
              </w:rPr>
            </w:pPr>
            <w:r w:rsidRPr="00B0594F">
              <w:rPr>
                <w:b/>
                <w:color w:val="FFFFFF" w:themeColor="background1"/>
              </w:rPr>
              <w:t>Площадь, кв.м.</w:t>
            </w:r>
          </w:p>
        </w:tc>
        <w:tc>
          <w:tcPr>
            <w:tcW w:w="642" w:type="pct"/>
            <w:shd w:val="clear" w:color="000000" w:fill="548DD4" w:themeFill="text2" w:themeFillTint="99"/>
            <w:vAlign w:val="center"/>
            <w:hideMark/>
          </w:tcPr>
          <w:p w:rsidR="00FA63B1" w:rsidRPr="00B0594F" w:rsidRDefault="00FA63B1" w:rsidP="00DB4E95">
            <w:pPr>
              <w:jc w:val="center"/>
              <w:rPr>
                <w:b/>
                <w:color w:val="FFFFFF" w:themeColor="background1"/>
              </w:rPr>
            </w:pPr>
            <w:r w:rsidRPr="00B0594F">
              <w:rPr>
                <w:b/>
                <w:color w:val="FFFFFF" w:themeColor="background1"/>
              </w:rPr>
              <w:t>Целевое назначение Лота</w:t>
            </w:r>
          </w:p>
        </w:tc>
        <w:tc>
          <w:tcPr>
            <w:tcW w:w="1031" w:type="pct"/>
            <w:shd w:val="clear" w:color="000000" w:fill="548DD4" w:themeFill="text2" w:themeFillTint="99"/>
            <w:vAlign w:val="center"/>
            <w:hideMark/>
          </w:tcPr>
          <w:p w:rsidR="00FA63B1" w:rsidRPr="00B0594F" w:rsidRDefault="00FA63B1" w:rsidP="00986290">
            <w:pPr>
              <w:jc w:val="center"/>
              <w:rPr>
                <w:b/>
                <w:color w:val="FFFFFF" w:themeColor="background1"/>
              </w:rPr>
            </w:pPr>
            <w:r w:rsidRPr="00B0594F">
              <w:rPr>
                <w:b/>
                <w:color w:val="FFFFFF" w:themeColor="background1"/>
              </w:rPr>
              <w:t>Стартовая (минимальная) ставка для расчета арендной платы в месяц</w:t>
            </w:r>
          </w:p>
        </w:tc>
        <w:tc>
          <w:tcPr>
            <w:tcW w:w="745" w:type="pct"/>
            <w:tcBorders>
              <w:bottom w:val="single" w:sz="4" w:space="0" w:color="auto"/>
            </w:tcBorders>
            <w:shd w:val="clear" w:color="000000" w:fill="548DD4" w:themeFill="text2" w:themeFillTint="99"/>
            <w:vAlign w:val="center"/>
            <w:hideMark/>
          </w:tcPr>
          <w:p w:rsidR="00FA63B1" w:rsidRPr="00B0594F" w:rsidRDefault="0008042B" w:rsidP="00064ECB">
            <w:pPr>
              <w:jc w:val="center"/>
              <w:rPr>
                <w:b/>
                <w:color w:val="FFFFFF" w:themeColor="background1"/>
              </w:rPr>
            </w:pPr>
            <w:r>
              <w:rPr>
                <w:b/>
                <w:color w:val="FFFFFF" w:themeColor="background1"/>
              </w:rPr>
              <w:t>Обеспечительн</w:t>
            </w:r>
            <w:r w:rsidR="00064ECB">
              <w:rPr>
                <w:b/>
                <w:color w:val="FFFFFF" w:themeColor="background1"/>
              </w:rPr>
              <w:t>ые</w:t>
            </w:r>
            <w:r>
              <w:rPr>
                <w:b/>
                <w:color w:val="FFFFFF" w:themeColor="background1"/>
              </w:rPr>
              <w:t xml:space="preserve"> платеж</w:t>
            </w:r>
            <w:r w:rsidR="00064ECB">
              <w:rPr>
                <w:b/>
                <w:color w:val="FFFFFF" w:themeColor="background1"/>
              </w:rPr>
              <w:t>и</w:t>
            </w:r>
            <w:r>
              <w:rPr>
                <w:b/>
                <w:color w:val="FFFFFF" w:themeColor="background1"/>
              </w:rPr>
              <w:t xml:space="preserve"> </w:t>
            </w:r>
          </w:p>
        </w:tc>
        <w:tc>
          <w:tcPr>
            <w:tcW w:w="1097" w:type="pct"/>
            <w:shd w:val="clear" w:color="000000" w:fill="548DD4" w:themeFill="text2" w:themeFillTint="99"/>
            <w:vAlign w:val="center"/>
          </w:tcPr>
          <w:p w:rsidR="00FA63B1" w:rsidRPr="00B0594F" w:rsidRDefault="00FA63B1" w:rsidP="00826404">
            <w:pPr>
              <w:jc w:val="center"/>
              <w:rPr>
                <w:b/>
                <w:color w:val="FFFFFF" w:themeColor="background1"/>
              </w:rPr>
            </w:pPr>
            <w:r w:rsidRPr="00B0594F">
              <w:rPr>
                <w:b/>
                <w:color w:val="FFFFFF" w:themeColor="background1"/>
              </w:rPr>
              <w:t>Примечание</w:t>
            </w:r>
          </w:p>
        </w:tc>
      </w:tr>
      <w:tr w:rsidR="00726A8F" w:rsidRPr="00B0594F" w:rsidTr="00B321C3">
        <w:trPr>
          <w:trHeight w:val="4288"/>
        </w:trPr>
        <w:tc>
          <w:tcPr>
            <w:tcW w:w="267" w:type="pct"/>
            <w:shd w:val="clear" w:color="auto" w:fill="auto"/>
            <w:vAlign w:val="center"/>
          </w:tcPr>
          <w:p w:rsidR="00726A8F" w:rsidRPr="00726A8F" w:rsidDel="0055294F" w:rsidRDefault="00726A8F" w:rsidP="0008042B">
            <w:pPr>
              <w:jc w:val="center"/>
              <w:rPr>
                <w:rFonts w:eastAsia="Times New Roman"/>
                <w:bCs/>
                <w:color w:val="000000"/>
                <w:kern w:val="0"/>
                <w:sz w:val="20"/>
                <w:szCs w:val="20"/>
                <w:lang w:eastAsia="ru-RU"/>
              </w:rPr>
            </w:pPr>
            <w:r w:rsidRPr="00726A8F">
              <w:rPr>
                <w:rFonts w:eastAsia="Times New Roman"/>
                <w:bCs/>
                <w:color w:val="000000"/>
                <w:kern w:val="0"/>
                <w:sz w:val="20"/>
                <w:szCs w:val="20"/>
                <w:lang w:eastAsia="ru-RU"/>
              </w:rPr>
              <w:t>1</w:t>
            </w:r>
          </w:p>
        </w:tc>
        <w:tc>
          <w:tcPr>
            <w:tcW w:w="677" w:type="pct"/>
            <w:tcBorders>
              <w:top w:val="single" w:sz="4" w:space="0" w:color="auto"/>
              <w:left w:val="single" w:sz="4" w:space="0" w:color="auto"/>
              <w:bottom w:val="single" w:sz="4" w:space="0" w:color="auto"/>
              <w:right w:val="single" w:sz="4" w:space="0" w:color="auto"/>
            </w:tcBorders>
            <w:shd w:val="clear" w:color="auto" w:fill="auto"/>
          </w:tcPr>
          <w:p w:rsidR="00726A8F" w:rsidRPr="00064ECB" w:rsidRDefault="00D70DE1" w:rsidP="00064ECB">
            <w:pPr>
              <w:shd w:val="clear" w:color="auto" w:fill="FFFFFF"/>
              <w:rPr>
                <w:color w:val="000000"/>
                <w:sz w:val="20"/>
                <w:szCs w:val="20"/>
              </w:rPr>
            </w:pPr>
            <w:r w:rsidRPr="00064ECB">
              <w:rPr>
                <w:color w:val="000000"/>
                <w:sz w:val="20"/>
                <w:szCs w:val="20"/>
              </w:rPr>
              <w:t xml:space="preserve">1 Этаж </w:t>
            </w:r>
            <w:r w:rsidR="00064ECB">
              <w:rPr>
                <w:color w:val="000000"/>
                <w:sz w:val="20"/>
                <w:szCs w:val="20"/>
              </w:rPr>
              <w:t>терминала внутренних авиалиний</w:t>
            </w:r>
          </w:p>
        </w:tc>
        <w:tc>
          <w:tcPr>
            <w:tcW w:w="541" w:type="pct"/>
            <w:shd w:val="clear" w:color="auto" w:fill="auto"/>
            <w:vAlign w:val="center"/>
          </w:tcPr>
          <w:p w:rsidR="00726A8F" w:rsidRPr="00064ECB" w:rsidRDefault="00CA2979" w:rsidP="0008042B">
            <w:pPr>
              <w:spacing w:line="276" w:lineRule="auto"/>
              <w:jc w:val="center"/>
              <w:rPr>
                <w:sz w:val="20"/>
                <w:szCs w:val="20"/>
              </w:rPr>
            </w:pPr>
            <w:r>
              <w:rPr>
                <w:sz w:val="20"/>
                <w:szCs w:val="20"/>
              </w:rPr>
              <w:t>29,70</w:t>
            </w:r>
            <w:r w:rsidR="00AF2199">
              <w:rPr>
                <w:sz w:val="20"/>
                <w:szCs w:val="20"/>
              </w:rPr>
              <w:t xml:space="preserve"> кв.м</w:t>
            </w:r>
          </w:p>
        </w:tc>
        <w:tc>
          <w:tcPr>
            <w:tcW w:w="642" w:type="pct"/>
            <w:shd w:val="clear" w:color="auto" w:fill="auto"/>
          </w:tcPr>
          <w:p w:rsidR="00726A8F" w:rsidRDefault="00AF2199">
            <w:r w:rsidRPr="00AF2199">
              <w:rPr>
                <w:sz w:val="20"/>
                <w:szCs w:val="20"/>
              </w:rPr>
              <w:t>Свободное назначение за исключением организации общественного питания</w:t>
            </w:r>
            <w:r w:rsidR="00D70DE1">
              <w:t xml:space="preserve"> </w:t>
            </w:r>
          </w:p>
        </w:tc>
        <w:tc>
          <w:tcPr>
            <w:tcW w:w="1031" w:type="pct"/>
            <w:shd w:val="clear" w:color="auto" w:fill="auto"/>
            <w:vAlign w:val="center"/>
          </w:tcPr>
          <w:p w:rsidR="00726A8F" w:rsidRPr="00726A8F" w:rsidRDefault="00E67630" w:rsidP="0008042B">
            <w:pPr>
              <w:widowControl/>
              <w:suppressAutoHyphens w:val="0"/>
              <w:jc w:val="center"/>
              <w:rPr>
                <w:sz w:val="20"/>
                <w:szCs w:val="20"/>
              </w:rPr>
            </w:pPr>
            <w:r>
              <w:rPr>
                <w:sz w:val="20"/>
                <w:szCs w:val="20"/>
              </w:rPr>
              <w:t>20</w:t>
            </w:r>
            <w:r w:rsidR="00726A8F" w:rsidRPr="00726A8F">
              <w:rPr>
                <w:sz w:val="20"/>
                <w:szCs w:val="20"/>
              </w:rPr>
              <w:t xml:space="preserve"> % от выручки, но не менее </w:t>
            </w:r>
          </w:p>
          <w:p w:rsidR="00726A8F" w:rsidRPr="004B5D49" w:rsidRDefault="00CA2979" w:rsidP="0008042B">
            <w:pPr>
              <w:widowControl/>
              <w:suppressAutoHyphens w:val="0"/>
              <w:jc w:val="center"/>
              <w:rPr>
                <w:rFonts w:eastAsia="Times New Roman"/>
                <w:color w:val="000000"/>
                <w:kern w:val="0"/>
                <w:sz w:val="20"/>
                <w:szCs w:val="20"/>
                <w:lang w:eastAsia="ru-RU"/>
              </w:rPr>
            </w:pPr>
            <w:r>
              <w:rPr>
                <w:rFonts w:eastAsia="Times New Roman"/>
                <w:color w:val="000000"/>
                <w:kern w:val="0"/>
                <w:sz w:val="20"/>
                <w:szCs w:val="20"/>
                <w:lang w:eastAsia="ru-RU"/>
              </w:rPr>
              <w:t>3</w:t>
            </w:r>
            <w:r w:rsidR="00E67630">
              <w:rPr>
                <w:rFonts w:eastAsia="Times New Roman"/>
                <w:color w:val="000000"/>
                <w:kern w:val="0"/>
                <w:sz w:val="20"/>
                <w:szCs w:val="20"/>
                <w:lang w:eastAsia="ru-RU"/>
              </w:rPr>
              <w:t>,00</w:t>
            </w:r>
            <w:r w:rsidR="00DF2772">
              <w:rPr>
                <w:rFonts w:eastAsia="Times New Roman"/>
                <w:color w:val="000000"/>
                <w:kern w:val="0"/>
                <w:sz w:val="20"/>
                <w:szCs w:val="20"/>
                <w:lang w:eastAsia="ru-RU"/>
              </w:rPr>
              <w:t xml:space="preserve"> </w:t>
            </w:r>
            <w:r w:rsidR="00726A8F" w:rsidRPr="00726A8F">
              <w:rPr>
                <w:rFonts w:eastAsia="Times New Roman"/>
                <w:color w:val="000000"/>
                <w:kern w:val="0"/>
                <w:sz w:val="20"/>
                <w:szCs w:val="20"/>
                <w:lang w:eastAsia="ru-RU"/>
              </w:rPr>
              <w:t>рубл</w:t>
            </w:r>
            <w:r w:rsidR="00E67630">
              <w:rPr>
                <w:rFonts w:eastAsia="Times New Roman"/>
                <w:color w:val="000000"/>
                <w:kern w:val="0"/>
                <w:sz w:val="20"/>
                <w:szCs w:val="20"/>
                <w:lang w:eastAsia="ru-RU"/>
              </w:rPr>
              <w:t>я</w:t>
            </w:r>
            <w:r w:rsidR="00726A8F" w:rsidRPr="00726A8F">
              <w:rPr>
                <w:rFonts w:eastAsia="Times New Roman"/>
                <w:color w:val="000000"/>
                <w:kern w:val="0"/>
                <w:sz w:val="20"/>
                <w:szCs w:val="20"/>
                <w:lang w:eastAsia="ru-RU"/>
              </w:rPr>
              <w:t xml:space="preserve"> </w:t>
            </w:r>
            <w:r w:rsidR="00726A8F" w:rsidRPr="00726A8F">
              <w:rPr>
                <w:sz w:val="20"/>
                <w:szCs w:val="20"/>
              </w:rPr>
              <w:t>за одного пассажира, обслуженного аэропортом, руб. без НДС</w:t>
            </w:r>
            <w:r w:rsidR="004B5D49" w:rsidRPr="004B5D49">
              <w:rPr>
                <w:sz w:val="20"/>
                <w:szCs w:val="20"/>
              </w:rPr>
              <w:t>**</w:t>
            </w:r>
          </w:p>
          <w:p w:rsidR="00726A8F" w:rsidRPr="00726A8F" w:rsidRDefault="00726A8F" w:rsidP="0008042B">
            <w:pPr>
              <w:jc w:val="center"/>
              <w:rPr>
                <w:rFonts w:eastAsia="Times New Roman"/>
                <w:color w:val="000000"/>
                <w:kern w:val="0"/>
                <w:sz w:val="20"/>
                <w:szCs w:val="20"/>
                <w:lang w:eastAsia="ru-RU"/>
              </w:rPr>
            </w:pPr>
          </w:p>
        </w:tc>
        <w:tc>
          <w:tcPr>
            <w:tcW w:w="745" w:type="pct"/>
            <w:tcBorders>
              <w:top w:val="single" w:sz="4" w:space="0" w:color="auto"/>
              <w:left w:val="nil"/>
              <w:bottom w:val="single" w:sz="4" w:space="0" w:color="auto"/>
              <w:right w:val="nil"/>
            </w:tcBorders>
            <w:shd w:val="clear" w:color="auto" w:fill="auto"/>
            <w:vAlign w:val="center"/>
          </w:tcPr>
          <w:p w:rsidR="00064ECB" w:rsidRDefault="00064ECB" w:rsidP="008A7F33">
            <w:pPr>
              <w:widowControl/>
              <w:suppressAutoHyphens w:val="0"/>
              <w:jc w:val="center"/>
              <w:rPr>
                <w:sz w:val="20"/>
                <w:szCs w:val="20"/>
              </w:rPr>
            </w:pPr>
            <w:r>
              <w:rPr>
                <w:sz w:val="20"/>
                <w:szCs w:val="20"/>
              </w:rPr>
              <w:t>Обеспечение участия в запросе предложений</w:t>
            </w:r>
          </w:p>
          <w:p w:rsidR="00064ECB" w:rsidRDefault="00CA2979" w:rsidP="008A7F33">
            <w:pPr>
              <w:widowControl/>
              <w:suppressAutoHyphens w:val="0"/>
              <w:jc w:val="center"/>
              <w:rPr>
                <w:sz w:val="20"/>
                <w:szCs w:val="20"/>
              </w:rPr>
            </w:pPr>
            <w:r>
              <w:rPr>
                <w:sz w:val="20"/>
                <w:szCs w:val="20"/>
              </w:rPr>
              <w:t>248 400</w:t>
            </w:r>
            <w:r w:rsidR="00064ECB">
              <w:rPr>
                <w:sz w:val="20"/>
                <w:szCs w:val="20"/>
              </w:rPr>
              <w:t xml:space="preserve"> руб.в т.ч. НДС</w:t>
            </w:r>
          </w:p>
          <w:p w:rsidR="00064ECB" w:rsidRDefault="00064ECB" w:rsidP="008A7F33">
            <w:pPr>
              <w:widowControl/>
              <w:suppressAutoHyphens w:val="0"/>
              <w:jc w:val="center"/>
              <w:rPr>
                <w:sz w:val="20"/>
                <w:szCs w:val="20"/>
              </w:rPr>
            </w:pPr>
          </w:p>
          <w:p w:rsidR="00064ECB" w:rsidRDefault="00064ECB" w:rsidP="008A7F33">
            <w:pPr>
              <w:widowControl/>
              <w:suppressAutoHyphens w:val="0"/>
              <w:jc w:val="center"/>
              <w:rPr>
                <w:sz w:val="20"/>
                <w:szCs w:val="20"/>
              </w:rPr>
            </w:pPr>
          </w:p>
          <w:p w:rsidR="00726A8F" w:rsidRPr="00726A8F" w:rsidRDefault="00726A8F" w:rsidP="008A7F33">
            <w:pPr>
              <w:widowControl/>
              <w:suppressAutoHyphens w:val="0"/>
              <w:jc w:val="center"/>
              <w:rPr>
                <w:sz w:val="20"/>
                <w:szCs w:val="20"/>
              </w:rPr>
            </w:pPr>
          </w:p>
        </w:tc>
        <w:tc>
          <w:tcPr>
            <w:tcW w:w="1097" w:type="pct"/>
            <w:vAlign w:val="center"/>
          </w:tcPr>
          <w:p w:rsidR="00726A8F" w:rsidRPr="00726A8F" w:rsidRDefault="004B5D49" w:rsidP="0008042B">
            <w:pPr>
              <w:pStyle w:val="afe"/>
              <w:ind w:left="74"/>
              <w:jc w:val="both"/>
              <w:rPr>
                <w:sz w:val="20"/>
                <w:szCs w:val="20"/>
              </w:rPr>
            </w:pPr>
            <w:r>
              <w:rPr>
                <w:sz w:val="20"/>
                <w:szCs w:val="20"/>
              </w:rPr>
              <w:t>1.</w:t>
            </w:r>
            <w:r w:rsidR="00726A8F" w:rsidRPr="00726A8F">
              <w:rPr>
                <w:sz w:val="20"/>
                <w:szCs w:val="20"/>
              </w:rPr>
              <w:t xml:space="preserve">Срок договора – </w:t>
            </w:r>
            <w:r w:rsidR="00AF2199">
              <w:rPr>
                <w:sz w:val="20"/>
                <w:szCs w:val="20"/>
              </w:rPr>
              <w:t>11 месяцев</w:t>
            </w:r>
            <w:r w:rsidR="00D70DE1">
              <w:rPr>
                <w:sz w:val="20"/>
                <w:szCs w:val="20"/>
              </w:rPr>
              <w:t xml:space="preserve"> </w:t>
            </w:r>
          </w:p>
          <w:p w:rsidR="00726A8F" w:rsidRPr="00726A8F" w:rsidRDefault="004B5D49" w:rsidP="0008042B">
            <w:pPr>
              <w:pStyle w:val="afe"/>
              <w:ind w:left="74"/>
              <w:jc w:val="both"/>
              <w:rPr>
                <w:sz w:val="20"/>
                <w:szCs w:val="20"/>
              </w:rPr>
            </w:pPr>
            <w:r>
              <w:rPr>
                <w:sz w:val="20"/>
                <w:szCs w:val="20"/>
              </w:rPr>
              <w:t>2.</w:t>
            </w:r>
            <w:r w:rsidR="00726A8F" w:rsidRPr="00726A8F">
              <w:rPr>
                <w:sz w:val="20"/>
                <w:szCs w:val="20"/>
              </w:rPr>
              <w:t>Изменение размера арендной платы раз в год в одностороннем порядке</w:t>
            </w:r>
          </w:p>
          <w:p w:rsidR="00726A8F" w:rsidRPr="00726A8F" w:rsidRDefault="004B5D49" w:rsidP="0008042B">
            <w:pPr>
              <w:pStyle w:val="afe"/>
              <w:widowControl/>
              <w:numPr>
                <w:ilvl w:val="0"/>
                <w:numId w:val="23"/>
              </w:numPr>
              <w:suppressAutoHyphens w:val="0"/>
              <w:autoSpaceDE w:val="0"/>
              <w:autoSpaceDN w:val="0"/>
              <w:adjustRightInd w:val="0"/>
              <w:spacing w:line="226" w:lineRule="exact"/>
              <w:ind w:left="74"/>
              <w:jc w:val="both"/>
              <w:rPr>
                <w:sz w:val="20"/>
                <w:szCs w:val="20"/>
              </w:rPr>
            </w:pPr>
            <w:r>
              <w:rPr>
                <w:sz w:val="20"/>
                <w:szCs w:val="20"/>
              </w:rPr>
              <w:t>3.</w:t>
            </w:r>
            <w:r w:rsidR="00726A8F" w:rsidRPr="00726A8F">
              <w:rPr>
                <w:sz w:val="20"/>
                <w:szCs w:val="20"/>
              </w:rPr>
              <w:t>Досрочное расторжение по инициативе одной из Сторон</w:t>
            </w:r>
          </w:p>
          <w:p w:rsidR="00726A8F" w:rsidRPr="00726A8F" w:rsidRDefault="00726A8F" w:rsidP="0008042B">
            <w:pPr>
              <w:pStyle w:val="afe"/>
              <w:ind w:left="98"/>
              <w:jc w:val="both"/>
              <w:rPr>
                <w:sz w:val="20"/>
                <w:szCs w:val="20"/>
              </w:rPr>
            </w:pPr>
            <w:r w:rsidRPr="00726A8F">
              <w:rPr>
                <w:sz w:val="20"/>
                <w:szCs w:val="20"/>
              </w:rPr>
              <w:t xml:space="preserve">допускается с предварительным письменным уведомлением противоположной Стороны за 30 </w:t>
            </w:r>
            <w:r w:rsidR="004B0B37">
              <w:rPr>
                <w:sz w:val="20"/>
                <w:szCs w:val="20"/>
              </w:rPr>
              <w:t xml:space="preserve">календарных </w:t>
            </w:r>
            <w:r w:rsidRPr="00726A8F">
              <w:rPr>
                <w:sz w:val="20"/>
                <w:szCs w:val="20"/>
              </w:rPr>
              <w:t>дней до предполагаемой даты расторжения договора</w:t>
            </w:r>
          </w:p>
          <w:p w:rsidR="00D70DE1" w:rsidRDefault="004B5D49" w:rsidP="001E6B19">
            <w:pPr>
              <w:pStyle w:val="afe"/>
              <w:ind w:left="74"/>
              <w:jc w:val="both"/>
              <w:rPr>
                <w:sz w:val="20"/>
                <w:szCs w:val="20"/>
              </w:rPr>
            </w:pPr>
            <w:r>
              <w:rPr>
                <w:sz w:val="20"/>
                <w:szCs w:val="20"/>
              </w:rPr>
              <w:t>4.</w:t>
            </w:r>
            <w:r w:rsidR="00D70DE1">
              <w:rPr>
                <w:sz w:val="20"/>
                <w:szCs w:val="20"/>
              </w:rPr>
              <w:t xml:space="preserve">Арендные каникулы </w:t>
            </w:r>
            <w:r>
              <w:rPr>
                <w:sz w:val="20"/>
                <w:szCs w:val="20"/>
              </w:rPr>
              <w:t xml:space="preserve">для нового оператора </w:t>
            </w:r>
            <w:r w:rsidR="00C976CB">
              <w:rPr>
                <w:sz w:val="20"/>
                <w:szCs w:val="20"/>
              </w:rPr>
              <w:t>до 14</w:t>
            </w:r>
            <w:r>
              <w:rPr>
                <w:sz w:val="20"/>
                <w:szCs w:val="20"/>
              </w:rPr>
              <w:t xml:space="preserve"> календарных дней.</w:t>
            </w:r>
          </w:p>
          <w:p w:rsidR="00726A8F" w:rsidRPr="00726A8F" w:rsidRDefault="004B5D49" w:rsidP="00B321C3">
            <w:pPr>
              <w:pStyle w:val="afe"/>
              <w:ind w:left="74"/>
              <w:jc w:val="both"/>
              <w:rPr>
                <w:sz w:val="20"/>
                <w:szCs w:val="20"/>
              </w:rPr>
            </w:pPr>
            <w:r>
              <w:rPr>
                <w:sz w:val="20"/>
                <w:szCs w:val="20"/>
              </w:rPr>
              <w:t>Для оператора</w:t>
            </w:r>
            <w:r w:rsidR="004B0B37">
              <w:rPr>
                <w:sz w:val="20"/>
                <w:szCs w:val="20"/>
              </w:rPr>
              <w:t>,</w:t>
            </w:r>
            <w:r>
              <w:rPr>
                <w:sz w:val="20"/>
                <w:szCs w:val="20"/>
              </w:rPr>
              <w:t xml:space="preserve"> работающего </w:t>
            </w:r>
            <w:r w:rsidR="004B0B37">
              <w:rPr>
                <w:sz w:val="20"/>
                <w:szCs w:val="20"/>
              </w:rPr>
              <w:t>на территории аэропорта</w:t>
            </w:r>
            <w:r>
              <w:rPr>
                <w:sz w:val="20"/>
                <w:szCs w:val="20"/>
              </w:rPr>
              <w:t xml:space="preserve"> 3 календарных дня</w:t>
            </w:r>
            <w:r w:rsidR="004B0B37">
              <w:rPr>
                <w:sz w:val="20"/>
                <w:szCs w:val="20"/>
              </w:rPr>
              <w:t>.</w:t>
            </w:r>
          </w:p>
        </w:tc>
      </w:tr>
      <w:tr w:rsidR="00AF2199" w:rsidRPr="00B0594F" w:rsidTr="00B321C3">
        <w:trPr>
          <w:trHeight w:val="15"/>
        </w:trPr>
        <w:tc>
          <w:tcPr>
            <w:tcW w:w="267" w:type="pct"/>
            <w:shd w:val="clear" w:color="auto" w:fill="auto"/>
            <w:vAlign w:val="center"/>
          </w:tcPr>
          <w:p w:rsidR="00AF2199" w:rsidRPr="00726A8F" w:rsidRDefault="00CA2979" w:rsidP="00AF2199">
            <w:pPr>
              <w:jc w:val="center"/>
              <w:rPr>
                <w:rFonts w:eastAsia="Times New Roman"/>
                <w:bCs/>
                <w:color w:val="000000"/>
                <w:kern w:val="0"/>
                <w:sz w:val="20"/>
                <w:szCs w:val="20"/>
                <w:lang w:eastAsia="ru-RU"/>
              </w:rPr>
            </w:pPr>
            <w:r>
              <w:rPr>
                <w:rFonts w:eastAsia="Times New Roman"/>
                <w:bCs/>
                <w:color w:val="000000"/>
                <w:kern w:val="0"/>
                <w:sz w:val="20"/>
                <w:szCs w:val="20"/>
                <w:lang w:eastAsia="ru-RU"/>
              </w:rPr>
              <w:t>2</w:t>
            </w:r>
          </w:p>
        </w:tc>
        <w:tc>
          <w:tcPr>
            <w:tcW w:w="677" w:type="pct"/>
            <w:tcBorders>
              <w:top w:val="single" w:sz="4" w:space="0" w:color="auto"/>
              <w:left w:val="single" w:sz="4" w:space="0" w:color="auto"/>
              <w:bottom w:val="single" w:sz="4" w:space="0" w:color="auto"/>
              <w:right w:val="single" w:sz="4" w:space="0" w:color="auto"/>
            </w:tcBorders>
            <w:shd w:val="clear" w:color="auto" w:fill="auto"/>
          </w:tcPr>
          <w:p w:rsidR="00AF2199" w:rsidRDefault="00AF2199" w:rsidP="00AF2199">
            <w:r w:rsidRPr="005650E4">
              <w:rPr>
                <w:color w:val="000000"/>
                <w:sz w:val="20"/>
                <w:szCs w:val="20"/>
              </w:rPr>
              <w:t>1 Этаж терминала внутренних авиалиний</w:t>
            </w:r>
          </w:p>
        </w:tc>
        <w:tc>
          <w:tcPr>
            <w:tcW w:w="541" w:type="pct"/>
            <w:shd w:val="clear" w:color="auto" w:fill="auto"/>
            <w:vAlign w:val="center"/>
          </w:tcPr>
          <w:p w:rsidR="00AF2199" w:rsidRPr="00064ECB" w:rsidRDefault="00AF2199" w:rsidP="00AF2199">
            <w:pPr>
              <w:spacing w:line="276" w:lineRule="auto"/>
              <w:jc w:val="center"/>
              <w:rPr>
                <w:sz w:val="20"/>
                <w:szCs w:val="20"/>
              </w:rPr>
            </w:pPr>
            <w:r>
              <w:rPr>
                <w:sz w:val="20"/>
                <w:szCs w:val="20"/>
              </w:rPr>
              <w:t>10,00 кв.м</w:t>
            </w:r>
          </w:p>
        </w:tc>
        <w:tc>
          <w:tcPr>
            <w:tcW w:w="642" w:type="pct"/>
            <w:shd w:val="clear" w:color="auto" w:fill="auto"/>
          </w:tcPr>
          <w:p w:rsidR="00AF2199" w:rsidRDefault="00AF2199" w:rsidP="00AF2199">
            <w:r w:rsidRPr="0020766C">
              <w:rPr>
                <w:sz w:val="20"/>
                <w:szCs w:val="20"/>
              </w:rPr>
              <w:t xml:space="preserve">Свободное назначение за исключением организации общественного питания </w:t>
            </w:r>
          </w:p>
        </w:tc>
        <w:tc>
          <w:tcPr>
            <w:tcW w:w="1031" w:type="pct"/>
            <w:shd w:val="clear" w:color="auto" w:fill="auto"/>
          </w:tcPr>
          <w:p w:rsidR="006270E0" w:rsidRPr="00726A8F" w:rsidRDefault="00E67630" w:rsidP="006270E0">
            <w:pPr>
              <w:widowControl/>
              <w:suppressAutoHyphens w:val="0"/>
              <w:jc w:val="center"/>
              <w:rPr>
                <w:sz w:val="20"/>
                <w:szCs w:val="20"/>
              </w:rPr>
            </w:pPr>
            <w:r>
              <w:rPr>
                <w:sz w:val="20"/>
                <w:szCs w:val="20"/>
              </w:rPr>
              <w:t xml:space="preserve">20 </w:t>
            </w:r>
            <w:r w:rsidR="006270E0" w:rsidRPr="00726A8F">
              <w:rPr>
                <w:sz w:val="20"/>
                <w:szCs w:val="20"/>
              </w:rPr>
              <w:t xml:space="preserve">% от выручки, но не менее </w:t>
            </w:r>
          </w:p>
          <w:p w:rsidR="006270E0" w:rsidRPr="004B5D49" w:rsidRDefault="00E67630" w:rsidP="006270E0">
            <w:pPr>
              <w:widowControl/>
              <w:suppressAutoHyphens w:val="0"/>
              <w:jc w:val="center"/>
              <w:rPr>
                <w:rFonts w:eastAsia="Times New Roman"/>
                <w:color w:val="000000"/>
                <w:kern w:val="0"/>
                <w:sz w:val="20"/>
                <w:szCs w:val="20"/>
                <w:lang w:eastAsia="ru-RU"/>
              </w:rPr>
            </w:pPr>
            <w:r>
              <w:rPr>
                <w:rFonts w:eastAsia="Times New Roman"/>
                <w:color w:val="000000"/>
                <w:kern w:val="0"/>
                <w:sz w:val="20"/>
                <w:szCs w:val="20"/>
                <w:lang w:eastAsia="ru-RU"/>
              </w:rPr>
              <w:t>1,00</w:t>
            </w:r>
            <w:r w:rsidR="006270E0">
              <w:rPr>
                <w:rFonts w:eastAsia="Times New Roman"/>
                <w:color w:val="000000"/>
                <w:kern w:val="0"/>
                <w:sz w:val="20"/>
                <w:szCs w:val="20"/>
                <w:lang w:eastAsia="ru-RU"/>
              </w:rPr>
              <w:t xml:space="preserve"> </w:t>
            </w:r>
            <w:r w:rsidR="006270E0" w:rsidRPr="00726A8F">
              <w:rPr>
                <w:rFonts w:eastAsia="Times New Roman"/>
                <w:color w:val="000000"/>
                <w:kern w:val="0"/>
                <w:sz w:val="20"/>
                <w:szCs w:val="20"/>
                <w:lang w:eastAsia="ru-RU"/>
              </w:rPr>
              <w:t>рубл</w:t>
            </w:r>
            <w:r>
              <w:rPr>
                <w:rFonts w:eastAsia="Times New Roman"/>
                <w:color w:val="000000"/>
                <w:kern w:val="0"/>
                <w:sz w:val="20"/>
                <w:szCs w:val="20"/>
                <w:lang w:eastAsia="ru-RU"/>
              </w:rPr>
              <w:t>ь</w:t>
            </w:r>
            <w:r w:rsidR="006270E0" w:rsidRPr="00726A8F">
              <w:rPr>
                <w:rFonts w:eastAsia="Times New Roman"/>
                <w:color w:val="000000"/>
                <w:kern w:val="0"/>
                <w:sz w:val="20"/>
                <w:szCs w:val="20"/>
                <w:lang w:eastAsia="ru-RU"/>
              </w:rPr>
              <w:t xml:space="preserve"> </w:t>
            </w:r>
            <w:r w:rsidR="006270E0" w:rsidRPr="00726A8F">
              <w:rPr>
                <w:sz w:val="20"/>
                <w:szCs w:val="20"/>
              </w:rPr>
              <w:t>за одного пассажира, обслуженного аэропортом, руб. без НДС</w:t>
            </w:r>
            <w:r w:rsidR="006270E0" w:rsidRPr="004B5D49">
              <w:rPr>
                <w:sz w:val="20"/>
                <w:szCs w:val="20"/>
              </w:rPr>
              <w:t>**</w:t>
            </w:r>
          </w:p>
          <w:p w:rsidR="00AF2199" w:rsidRPr="0018043C" w:rsidRDefault="00AF2199" w:rsidP="00AF2199">
            <w:pPr>
              <w:jc w:val="center"/>
              <w:rPr>
                <w:sz w:val="20"/>
                <w:szCs w:val="20"/>
              </w:rPr>
            </w:pPr>
          </w:p>
        </w:tc>
        <w:tc>
          <w:tcPr>
            <w:tcW w:w="745" w:type="pct"/>
            <w:tcBorders>
              <w:top w:val="single" w:sz="4" w:space="0" w:color="auto"/>
              <w:left w:val="nil"/>
              <w:bottom w:val="single" w:sz="4" w:space="0" w:color="auto"/>
              <w:right w:val="nil"/>
            </w:tcBorders>
            <w:shd w:val="clear" w:color="auto" w:fill="auto"/>
            <w:vAlign w:val="center"/>
          </w:tcPr>
          <w:p w:rsidR="006270E0" w:rsidRDefault="006270E0" w:rsidP="006270E0">
            <w:pPr>
              <w:widowControl/>
              <w:suppressAutoHyphens w:val="0"/>
              <w:jc w:val="center"/>
              <w:rPr>
                <w:sz w:val="20"/>
                <w:szCs w:val="20"/>
              </w:rPr>
            </w:pPr>
            <w:r>
              <w:rPr>
                <w:sz w:val="20"/>
                <w:szCs w:val="20"/>
              </w:rPr>
              <w:t>Обеспечение участия в запросе предложений</w:t>
            </w:r>
          </w:p>
          <w:p w:rsidR="006270E0" w:rsidRDefault="00E67630" w:rsidP="006270E0">
            <w:pPr>
              <w:widowControl/>
              <w:suppressAutoHyphens w:val="0"/>
              <w:jc w:val="center"/>
              <w:rPr>
                <w:sz w:val="20"/>
                <w:szCs w:val="20"/>
              </w:rPr>
            </w:pPr>
            <w:r>
              <w:rPr>
                <w:sz w:val="20"/>
                <w:szCs w:val="20"/>
              </w:rPr>
              <w:t>82 800</w:t>
            </w:r>
            <w:r w:rsidR="006270E0">
              <w:rPr>
                <w:sz w:val="20"/>
                <w:szCs w:val="20"/>
              </w:rPr>
              <w:t xml:space="preserve"> руб.в т.ч. НДС</w:t>
            </w:r>
          </w:p>
          <w:p w:rsidR="006270E0" w:rsidRDefault="006270E0" w:rsidP="006270E0">
            <w:pPr>
              <w:widowControl/>
              <w:suppressAutoHyphens w:val="0"/>
              <w:jc w:val="center"/>
              <w:rPr>
                <w:sz w:val="20"/>
                <w:szCs w:val="20"/>
              </w:rPr>
            </w:pPr>
          </w:p>
          <w:p w:rsidR="00AF2199" w:rsidRDefault="00AF2199" w:rsidP="00AF2199">
            <w:pPr>
              <w:widowControl/>
              <w:suppressAutoHyphens w:val="0"/>
              <w:jc w:val="center"/>
              <w:rPr>
                <w:sz w:val="20"/>
                <w:szCs w:val="20"/>
              </w:rPr>
            </w:pPr>
          </w:p>
        </w:tc>
        <w:tc>
          <w:tcPr>
            <w:tcW w:w="1097" w:type="pct"/>
            <w:vAlign w:val="center"/>
          </w:tcPr>
          <w:p w:rsidR="006270E0" w:rsidRPr="00AF2199" w:rsidRDefault="006270E0" w:rsidP="006270E0">
            <w:pPr>
              <w:rPr>
                <w:sz w:val="20"/>
                <w:szCs w:val="20"/>
              </w:rPr>
            </w:pPr>
            <w:r w:rsidRPr="00AF2199">
              <w:rPr>
                <w:sz w:val="20"/>
                <w:szCs w:val="20"/>
              </w:rPr>
              <w:t xml:space="preserve">1.Срок договора – 11 месяцев </w:t>
            </w:r>
          </w:p>
          <w:p w:rsidR="006270E0" w:rsidRPr="00AF2199" w:rsidRDefault="006270E0" w:rsidP="006270E0">
            <w:pPr>
              <w:rPr>
                <w:sz w:val="20"/>
                <w:szCs w:val="20"/>
              </w:rPr>
            </w:pPr>
            <w:r w:rsidRPr="00AF2199">
              <w:rPr>
                <w:sz w:val="20"/>
                <w:szCs w:val="20"/>
              </w:rPr>
              <w:t>2.Изменение размера арендной платы раз в год в одностороннем порядке</w:t>
            </w:r>
          </w:p>
          <w:p w:rsidR="006270E0" w:rsidRPr="00AF2199" w:rsidRDefault="006270E0" w:rsidP="006270E0">
            <w:pPr>
              <w:rPr>
                <w:sz w:val="20"/>
                <w:szCs w:val="20"/>
              </w:rPr>
            </w:pPr>
            <w:r w:rsidRPr="00AF2199">
              <w:rPr>
                <w:sz w:val="20"/>
                <w:szCs w:val="20"/>
              </w:rPr>
              <w:t>3.Досрочное расторжение по инициативе одной из Сторон</w:t>
            </w:r>
          </w:p>
          <w:p w:rsidR="006270E0" w:rsidRPr="00AF2199" w:rsidRDefault="006270E0" w:rsidP="006270E0">
            <w:pPr>
              <w:rPr>
                <w:sz w:val="20"/>
                <w:szCs w:val="20"/>
              </w:rPr>
            </w:pPr>
            <w:r w:rsidRPr="00AF2199">
              <w:rPr>
                <w:sz w:val="20"/>
                <w:szCs w:val="20"/>
              </w:rPr>
              <w:t>допускается с предварительным письменным уведомлением противоположной Стороны за 30 календарных дней до предполагаемой даты расторжения договора</w:t>
            </w:r>
          </w:p>
          <w:p w:rsidR="006270E0" w:rsidRPr="00AF2199" w:rsidRDefault="006270E0" w:rsidP="006270E0">
            <w:pPr>
              <w:rPr>
                <w:sz w:val="20"/>
                <w:szCs w:val="20"/>
              </w:rPr>
            </w:pPr>
            <w:r w:rsidRPr="00AF2199">
              <w:rPr>
                <w:sz w:val="20"/>
                <w:szCs w:val="20"/>
              </w:rPr>
              <w:t xml:space="preserve">4.Арендные каникулы для нового </w:t>
            </w:r>
            <w:r w:rsidRPr="00AF2199">
              <w:rPr>
                <w:sz w:val="20"/>
                <w:szCs w:val="20"/>
              </w:rPr>
              <w:lastRenderedPageBreak/>
              <w:t>оператора до 14 календарных дней.</w:t>
            </w:r>
          </w:p>
          <w:p w:rsidR="00AF2199" w:rsidRDefault="006270E0" w:rsidP="006270E0">
            <w:pPr>
              <w:pStyle w:val="afe"/>
              <w:ind w:left="74"/>
              <w:jc w:val="both"/>
              <w:rPr>
                <w:sz w:val="20"/>
                <w:szCs w:val="20"/>
              </w:rPr>
            </w:pPr>
            <w:r w:rsidRPr="00AF2199">
              <w:rPr>
                <w:sz w:val="20"/>
                <w:szCs w:val="20"/>
              </w:rPr>
              <w:t>Для оператора, работающего на территории аэропорта 3 календарных дня.</w:t>
            </w:r>
          </w:p>
          <w:p w:rsidR="00741273" w:rsidRDefault="00741273" w:rsidP="006270E0">
            <w:pPr>
              <w:pStyle w:val="afe"/>
              <w:ind w:left="74"/>
              <w:jc w:val="both"/>
              <w:rPr>
                <w:sz w:val="20"/>
                <w:szCs w:val="20"/>
              </w:rPr>
            </w:pPr>
          </w:p>
        </w:tc>
      </w:tr>
      <w:tr w:rsidR="00AF2199" w:rsidRPr="00B0594F" w:rsidTr="00B321C3">
        <w:trPr>
          <w:trHeight w:val="15"/>
        </w:trPr>
        <w:tc>
          <w:tcPr>
            <w:tcW w:w="267" w:type="pct"/>
            <w:shd w:val="clear" w:color="auto" w:fill="auto"/>
            <w:vAlign w:val="center"/>
          </w:tcPr>
          <w:p w:rsidR="00AF2199" w:rsidRPr="00726A8F" w:rsidRDefault="00CA2979" w:rsidP="00AF2199">
            <w:pPr>
              <w:jc w:val="center"/>
              <w:rPr>
                <w:rFonts w:eastAsia="Times New Roman"/>
                <w:bCs/>
                <w:color w:val="000000"/>
                <w:kern w:val="0"/>
                <w:sz w:val="20"/>
                <w:szCs w:val="20"/>
                <w:lang w:eastAsia="ru-RU"/>
              </w:rPr>
            </w:pPr>
            <w:r>
              <w:rPr>
                <w:rFonts w:eastAsia="Times New Roman"/>
                <w:bCs/>
                <w:color w:val="000000"/>
                <w:kern w:val="0"/>
                <w:sz w:val="20"/>
                <w:szCs w:val="20"/>
                <w:lang w:eastAsia="ru-RU"/>
              </w:rPr>
              <w:lastRenderedPageBreak/>
              <w:t>3</w:t>
            </w:r>
          </w:p>
        </w:tc>
        <w:tc>
          <w:tcPr>
            <w:tcW w:w="677" w:type="pct"/>
            <w:tcBorders>
              <w:top w:val="single" w:sz="4" w:space="0" w:color="auto"/>
              <w:left w:val="single" w:sz="4" w:space="0" w:color="auto"/>
              <w:bottom w:val="single" w:sz="4" w:space="0" w:color="auto"/>
              <w:right w:val="single" w:sz="4" w:space="0" w:color="auto"/>
            </w:tcBorders>
            <w:shd w:val="clear" w:color="auto" w:fill="auto"/>
          </w:tcPr>
          <w:p w:rsidR="00AF2199" w:rsidRDefault="00AF2199" w:rsidP="00AF2199">
            <w:r w:rsidRPr="005650E4">
              <w:rPr>
                <w:color w:val="000000"/>
                <w:sz w:val="20"/>
                <w:szCs w:val="20"/>
              </w:rPr>
              <w:t>1 Этаж терминала внутренних авиалиний</w:t>
            </w:r>
          </w:p>
        </w:tc>
        <w:tc>
          <w:tcPr>
            <w:tcW w:w="541" w:type="pct"/>
            <w:shd w:val="clear" w:color="auto" w:fill="auto"/>
            <w:vAlign w:val="center"/>
          </w:tcPr>
          <w:p w:rsidR="00AF2199" w:rsidRPr="00064ECB" w:rsidRDefault="00AF2199" w:rsidP="00AF2199">
            <w:pPr>
              <w:spacing w:line="276" w:lineRule="auto"/>
              <w:jc w:val="center"/>
              <w:rPr>
                <w:sz w:val="20"/>
                <w:szCs w:val="20"/>
              </w:rPr>
            </w:pPr>
            <w:r>
              <w:rPr>
                <w:sz w:val="20"/>
                <w:szCs w:val="20"/>
              </w:rPr>
              <w:t>10,20 кв.м</w:t>
            </w:r>
          </w:p>
        </w:tc>
        <w:tc>
          <w:tcPr>
            <w:tcW w:w="642" w:type="pct"/>
            <w:shd w:val="clear" w:color="auto" w:fill="auto"/>
          </w:tcPr>
          <w:p w:rsidR="00AF2199" w:rsidRDefault="00AF2199" w:rsidP="00AF2199">
            <w:r w:rsidRPr="0020766C">
              <w:rPr>
                <w:sz w:val="20"/>
                <w:szCs w:val="20"/>
              </w:rPr>
              <w:t xml:space="preserve">Свободное назначение за исключением организации общественного питания </w:t>
            </w:r>
          </w:p>
        </w:tc>
        <w:tc>
          <w:tcPr>
            <w:tcW w:w="1031" w:type="pct"/>
            <w:shd w:val="clear" w:color="auto" w:fill="auto"/>
          </w:tcPr>
          <w:p w:rsidR="006270E0" w:rsidRPr="00726A8F" w:rsidRDefault="00E67630" w:rsidP="006270E0">
            <w:pPr>
              <w:widowControl/>
              <w:suppressAutoHyphens w:val="0"/>
              <w:jc w:val="center"/>
              <w:rPr>
                <w:sz w:val="20"/>
                <w:szCs w:val="20"/>
              </w:rPr>
            </w:pPr>
            <w:r>
              <w:rPr>
                <w:sz w:val="20"/>
                <w:szCs w:val="20"/>
              </w:rPr>
              <w:t>20</w:t>
            </w:r>
            <w:r w:rsidR="006270E0" w:rsidRPr="00726A8F">
              <w:rPr>
                <w:sz w:val="20"/>
                <w:szCs w:val="20"/>
              </w:rPr>
              <w:t xml:space="preserve"> % от выручки, но не менее </w:t>
            </w:r>
          </w:p>
          <w:p w:rsidR="006270E0" w:rsidRPr="004B5D49" w:rsidRDefault="00E67630" w:rsidP="006270E0">
            <w:pPr>
              <w:widowControl/>
              <w:suppressAutoHyphens w:val="0"/>
              <w:jc w:val="center"/>
              <w:rPr>
                <w:rFonts w:eastAsia="Times New Roman"/>
                <w:color w:val="000000"/>
                <w:kern w:val="0"/>
                <w:sz w:val="20"/>
                <w:szCs w:val="20"/>
                <w:lang w:eastAsia="ru-RU"/>
              </w:rPr>
            </w:pPr>
            <w:r>
              <w:rPr>
                <w:rFonts w:eastAsia="Times New Roman"/>
                <w:color w:val="000000"/>
                <w:kern w:val="0"/>
                <w:sz w:val="20"/>
                <w:szCs w:val="20"/>
                <w:lang w:eastAsia="ru-RU"/>
              </w:rPr>
              <w:t>1,00</w:t>
            </w:r>
            <w:r w:rsidR="006270E0">
              <w:rPr>
                <w:rFonts w:eastAsia="Times New Roman"/>
                <w:color w:val="000000"/>
                <w:kern w:val="0"/>
                <w:sz w:val="20"/>
                <w:szCs w:val="20"/>
                <w:lang w:eastAsia="ru-RU"/>
              </w:rPr>
              <w:t xml:space="preserve"> </w:t>
            </w:r>
            <w:r w:rsidR="006270E0" w:rsidRPr="00726A8F">
              <w:rPr>
                <w:rFonts w:eastAsia="Times New Roman"/>
                <w:color w:val="000000"/>
                <w:kern w:val="0"/>
                <w:sz w:val="20"/>
                <w:szCs w:val="20"/>
                <w:lang w:eastAsia="ru-RU"/>
              </w:rPr>
              <w:t>рубл</w:t>
            </w:r>
            <w:r>
              <w:rPr>
                <w:rFonts w:eastAsia="Times New Roman"/>
                <w:color w:val="000000"/>
                <w:kern w:val="0"/>
                <w:sz w:val="20"/>
                <w:szCs w:val="20"/>
                <w:lang w:eastAsia="ru-RU"/>
              </w:rPr>
              <w:t>ь</w:t>
            </w:r>
            <w:r w:rsidR="006270E0" w:rsidRPr="00726A8F">
              <w:rPr>
                <w:rFonts w:eastAsia="Times New Roman"/>
                <w:color w:val="000000"/>
                <w:kern w:val="0"/>
                <w:sz w:val="20"/>
                <w:szCs w:val="20"/>
                <w:lang w:eastAsia="ru-RU"/>
              </w:rPr>
              <w:t xml:space="preserve"> </w:t>
            </w:r>
            <w:r w:rsidR="006270E0" w:rsidRPr="00726A8F">
              <w:rPr>
                <w:sz w:val="20"/>
                <w:szCs w:val="20"/>
              </w:rPr>
              <w:t>за одного пассажира, обслуженного аэропортом, руб. без НДС</w:t>
            </w:r>
            <w:r w:rsidR="006270E0" w:rsidRPr="004B5D49">
              <w:rPr>
                <w:sz w:val="20"/>
                <w:szCs w:val="20"/>
              </w:rPr>
              <w:t>**</w:t>
            </w:r>
          </w:p>
          <w:p w:rsidR="00AF2199" w:rsidRPr="0018043C" w:rsidRDefault="00AF2199" w:rsidP="00AF2199">
            <w:pPr>
              <w:jc w:val="center"/>
              <w:rPr>
                <w:rFonts w:eastAsia="Times New Roman"/>
                <w:color w:val="000000"/>
                <w:sz w:val="20"/>
                <w:szCs w:val="20"/>
              </w:rPr>
            </w:pPr>
          </w:p>
        </w:tc>
        <w:tc>
          <w:tcPr>
            <w:tcW w:w="745" w:type="pct"/>
            <w:tcBorders>
              <w:top w:val="single" w:sz="4" w:space="0" w:color="auto"/>
              <w:left w:val="nil"/>
              <w:bottom w:val="single" w:sz="4" w:space="0" w:color="auto"/>
              <w:right w:val="nil"/>
            </w:tcBorders>
            <w:shd w:val="clear" w:color="auto" w:fill="auto"/>
            <w:vAlign w:val="center"/>
          </w:tcPr>
          <w:p w:rsidR="006270E0" w:rsidRDefault="006270E0" w:rsidP="006270E0">
            <w:pPr>
              <w:widowControl/>
              <w:suppressAutoHyphens w:val="0"/>
              <w:jc w:val="center"/>
              <w:rPr>
                <w:sz w:val="20"/>
                <w:szCs w:val="20"/>
              </w:rPr>
            </w:pPr>
            <w:r>
              <w:rPr>
                <w:sz w:val="20"/>
                <w:szCs w:val="20"/>
              </w:rPr>
              <w:t>Обеспечение участия в запросе предложений</w:t>
            </w:r>
          </w:p>
          <w:p w:rsidR="006270E0" w:rsidRDefault="00E67630" w:rsidP="006270E0">
            <w:pPr>
              <w:widowControl/>
              <w:suppressAutoHyphens w:val="0"/>
              <w:jc w:val="center"/>
              <w:rPr>
                <w:sz w:val="20"/>
                <w:szCs w:val="20"/>
              </w:rPr>
            </w:pPr>
            <w:r>
              <w:rPr>
                <w:sz w:val="20"/>
                <w:szCs w:val="20"/>
              </w:rPr>
              <w:t>82 800</w:t>
            </w:r>
            <w:r w:rsidR="006270E0">
              <w:rPr>
                <w:sz w:val="20"/>
                <w:szCs w:val="20"/>
              </w:rPr>
              <w:t xml:space="preserve"> руб.в т.ч. НДС</w:t>
            </w:r>
          </w:p>
          <w:p w:rsidR="006270E0" w:rsidRDefault="006270E0" w:rsidP="006270E0">
            <w:pPr>
              <w:widowControl/>
              <w:suppressAutoHyphens w:val="0"/>
              <w:jc w:val="center"/>
              <w:rPr>
                <w:sz w:val="20"/>
                <w:szCs w:val="20"/>
              </w:rPr>
            </w:pPr>
          </w:p>
          <w:p w:rsidR="00AF2199" w:rsidRDefault="00AF2199" w:rsidP="00AF2199">
            <w:pPr>
              <w:widowControl/>
              <w:suppressAutoHyphens w:val="0"/>
              <w:jc w:val="center"/>
              <w:rPr>
                <w:sz w:val="20"/>
                <w:szCs w:val="20"/>
              </w:rPr>
            </w:pPr>
          </w:p>
        </w:tc>
        <w:tc>
          <w:tcPr>
            <w:tcW w:w="1097" w:type="pct"/>
            <w:vAlign w:val="center"/>
          </w:tcPr>
          <w:p w:rsidR="006270E0" w:rsidRPr="00AF2199" w:rsidRDefault="006270E0" w:rsidP="006270E0">
            <w:pPr>
              <w:rPr>
                <w:sz w:val="20"/>
                <w:szCs w:val="20"/>
              </w:rPr>
            </w:pPr>
            <w:r w:rsidRPr="00AF2199">
              <w:rPr>
                <w:sz w:val="20"/>
                <w:szCs w:val="20"/>
              </w:rPr>
              <w:t xml:space="preserve">1.Срок договора – 11 месяцев </w:t>
            </w:r>
          </w:p>
          <w:p w:rsidR="006270E0" w:rsidRPr="00AF2199" w:rsidRDefault="006270E0" w:rsidP="006270E0">
            <w:pPr>
              <w:rPr>
                <w:sz w:val="20"/>
                <w:szCs w:val="20"/>
              </w:rPr>
            </w:pPr>
            <w:r w:rsidRPr="00AF2199">
              <w:rPr>
                <w:sz w:val="20"/>
                <w:szCs w:val="20"/>
              </w:rPr>
              <w:t>2.Изменение размера арендной платы раз в год в одностороннем порядке</w:t>
            </w:r>
          </w:p>
          <w:p w:rsidR="006270E0" w:rsidRPr="00AF2199" w:rsidRDefault="006270E0" w:rsidP="006270E0">
            <w:pPr>
              <w:rPr>
                <w:sz w:val="20"/>
                <w:szCs w:val="20"/>
              </w:rPr>
            </w:pPr>
            <w:r w:rsidRPr="00AF2199">
              <w:rPr>
                <w:sz w:val="20"/>
                <w:szCs w:val="20"/>
              </w:rPr>
              <w:t>3.Досрочное расторжение по инициативе одной из Сторон</w:t>
            </w:r>
          </w:p>
          <w:p w:rsidR="006270E0" w:rsidRPr="00AF2199" w:rsidRDefault="006270E0" w:rsidP="006270E0">
            <w:pPr>
              <w:rPr>
                <w:sz w:val="20"/>
                <w:szCs w:val="20"/>
              </w:rPr>
            </w:pPr>
            <w:r w:rsidRPr="00AF2199">
              <w:rPr>
                <w:sz w:val="20"/>
                <w:szCs w:val="20"/>
              </w:rPr>
              <w:t>допускается с предварительным письменным уведомлением противоположной Стороны за 30 календарных дней до предполагаемой даты расторжения договора</w:t>
            </w:r>
          </w:p>
          <w:p w:rsidR="006270E0" w:rsidRPr="00AF2199" w:rsidRDefault="006270E0" w:rsidP="006270E0">
            <w:pPr>
              <w:rPr>
                <w:sz w:val="20"/>
                <w:szCs w:val="20"/>
              </w:rPr>
            </w:pPr>
            <w:r w:rsidRPr="00AF2199">
              <w:rPr>
                <w:sz w:val="20"/>
                <w:szCs w:val="20"/>
              </w:rPr>
              <w:t>4.Арендные каникулы для нового оператора до 14 календарных дней.</w:t>
            </w:r>
          </w:p>
          <w:p w:rsidR="00AF2199" w:rsidRDefault="006270E0" w:rsidP="006270E0">
            <w:pPr>
              <w:pStyle w:val="afe"/>
              <w:ind w:left="74"/>
              <w:jc w:val="both"/>
              <w:rPr>
                <w:sz w:val="20"/>
                <w:szCs w:val="20"/>
              </w:rPr>
            </w:pPr>
            <w:r w:rsidRPr="00AF2199">
              <w:rPr>
                <w:sz w:val="20"/>
                <w:szCs w:val="20"/>
              </w:rPr>
              <w:t>Для оператора, работающего на территории аэропорта 3 календарных дня.</w:t>
            </w:r>
          </w:p>
          <w:p w:rsidR="00741273" w:rsidRDefault="00741273" w:rsidP="006270E0">
            <w:pPr>
              <w:pStyle w:val="afe"/>
              <w:ind w:left="74"/>
              <w:jc w:val="both"/>
              <w:rPr>
                <w:sz w:val="20"/>
                <w:szCs w:val="20"/>
              </w:rPr>
            </w:pPr>
          </w:p>
        </w:tc>
      </w:tr>
      <w:tr w:rsidR="00AF2199" w:rsidRPr="00B0594F" w:rsidTr="00B321C3">
        <w:trPr>
          <w:trHeight w:val="15"/>
        </w:trPr>
        <w:tc>
          <w:tcPr>
            <w:tcW w:w="267" w:type="pct"/>
            <w:shd w:val="clear" w:color="auto" w:fill="auto"/>
            <w:vAlign w:val="center"/>
          </w:tcPr>
          <w:p w:rsidR="00AF2199" w:rsidRPr="00726A8F" w:rsidRDefault="00CA2979" w:rsidP="00AF2199">
            <w:pPr>
              <w:jc w:val="center"/>
              <w:rPr>
                <w:rFonts w:eastAsia="Times New Roman"/>
                <w:bCs/>
                <w:color w:val="000000"/>
                <w:kern w:val="0"/>
                <w:sz w:val="20"/>
                <w:szCs w:val="20"/>
                <w:lang w:eastAsia="ru-RU"/>
              </w:rPr>
            </w:pPr>
            <w:r>
              <w:rPr>
                <w:rFonts w:eastAsia="Times New Roman"/>
                <w:bCs/>
                <w:color w:val="000000"/>
                <w:kern w:val="0"/>
                <w:sz w:val="20"/>
                <w:szCs w:val="20"/>
                <w:lang w:eastAsia="ru-RU"/>
              </w:rPr>
              <w:t>4</w:t>
            </w:r>
          </w:p>
        </w:tc>
        <w:tc>
          <w:tcPr>
            <w:tcW w:w="677" w:type="pct"/>
            <w:tcBorders>
              <w:top w:val="single" w:sz="4" w:space="0" w:color="auto"/>
              <w:left w:val="single" w:sz="4" w:space="0" w:color="auto"/>
              <w:bottom w:val="single" w:sz="4" w:space="0" w:color="auto"/>
              <w:right w:val="single" w:sz="4" w:space="0" w:color="auto"/>
            </w:tcBorders>
            <w:shd w:val="clear" w:color="auto" w:fill="auto"/>
          </w:tcPr>
          <w:p w:rsidR="00AF2199" w:rsidRDefault="00AF2199" w:rsidP="00AF2199">
            <w:r w:rsidRPr="005650E4">
              <w:rPr>
                <w:color w:val="000000"/>
                <w:sz w:val="20"/>
                <w:szCs w:val="20"/>
              </w:rPr>
              <w:t>1 Этаж терминала внутренних авиалиний</w:t>
            </w:r>
          </w:p>
        </w:tc>
        <w:tc>
          <w:tcPr>
            <w:tcW w:w="541" w:type="pct"/>
            <w:shd w:val="clear" w:color="auto" w:fill="auto"/>
            <w:vAlign w:val="center"/>
          </w:tcPr>
          <w:p w:rsidR="00AF2199" w:rsidRPr="00064ECB" w:rsidRDefault="00AF2199" w:rsidP="00AF2199">
            <w:pPr>
              <w:spacing w:line="276" w:lineRule="auto"/>
              <w:jc w:val="center"/>
              <w:rPr>
                <w:sz w:val="20"/>
                <w:szCs w:val="20"/>
              </w:rPr>
            </w:pPr>
            <w:r>
              <w:rPr>
                <w:sz w:val="20"/>
                <w:szCs w:val="20"/>
              </w:rPr>
              <w:t>10,00 кв.м.</w:t>
            </w:r>
          </w:p>
        </w:tc>
        <w:tc>
          <w:tcPr>
            <w:tcW w:w="642" w:type="pct"/>
            <w:shd w:val="clear" w:color="auto" w:fill="auto"/>
          </w:tcPr>
          <w:p w:rsidR="00AF2199" w:rsidRDefault="00AF2199" w:rsidP="00AF2199">
            <w:r w:rsidRPr="0020766C">
              <w:rPr>
                <w:sz w:val="20"/>
                <w:szCs w:val="20"/>
              </w:rPr>
              <w:t xml:space="preserve">Свободное назначение за исключением организации общественного питания </w:t>
            </w:r>
          </w:p>
        </w:tc>
        <w:tc>
          <w:tcPr>
            <w:tcW w:w="1031" w:type="pct"/>
            <w:shd w:val="clear" w:color="auto" w:fill="auto"/>
          </w:tcPr>
          <w:p w:rsidR="006270E0" w:rsidRPr="00726A8F" w:rsidRDefault="00E67630" w:rsidP="006270E0">
            <w:pPr>
              <w:widowControl/>
              <w:suppressAutoHyphens w:val="0"/>
              <w:jc w:val="center"/>
              <w:rPr>
                <w:sz w:val="20"/>
                <w:szCs w:val="20"/>
              </w:rPr>
            </w:pPr>
            <w:r>
              <w:rPr>
                <w:sz w:val="20"/>
                <w:szCs w:val="20"/>
              </w:rPr>
              <w:t>20</w:t>
            </w:r>
            <w:r w:rsidR="006270E0" w:rsidRPr="00726A8F">
              <w:rPr>
                <w:sz w:val="20"/>
                <w:szCs w:val="20"/>
              </w:rPr>
              <w:t xml:space="preserve"> % от выручки, но не менее </w:t>
            </w:r>
          </w:p>
          <w:p w:rsidR="006270E0" w:rsidRPr="004B5D49" w:rsidRDefault="00E67630" w:rsidP="006270E0">
            <w:pPr>
              <w:widowControl/>
              <w:suppressAutoHyphens w:val="0"/>
              <w:jc w:val="center"/>
              <w:rPr>
                <w:rFonts w:eastAsia="Times New Roman"/>
                <w:color w:val="000000"/>
                <w:kern w:val="0"/>
                <w:sz w:val="20"/>
                <w:szCs w:val="20"/>
                <w:lang w:eastAsia="ru-RU"/>
              </w:rPr>
            </w:pPr>
            <w:r>
              <w:rPr>
                <w:rFonts w:eastAsia="Times New Roman"/>
                <w:color w:val="000000"/>
                <w:kern w:val="0"/>
                <w:sz w:val="20"/>
                <w:szCs w:val="20"/>
                <w:lang w:eastAsia="ru-RU"/>
              </w:rPr>
              <w:t>1,00</w:t>
            </w:r>
            <w:r w:rsidR="006270E0">
              <w:rPr>
                <w:rFonts w:eastAsia="Times New Roman"/>
                <w:color w:val="000000"/>
                <w:kern w:val="0"/>
                <w:sz w:val="20"/>
                <w:szCs w:val="20"/>
                <w:lang w:eastAsia="ru-RU"/>
              </w:rPr>
              <w:t xml:space="preserve"> </w:t>
            </w:r>
            <w:r w:rsidR="006270E0" w:rsidRPr="00726A8F">
              <w:rPr>
                <w:rFonts w:eastAsia="Times New Roman"/>
                <w:color w:val="000000"/>
                <w:kern w:val="0"/>
                <w:sz w:val="20"/>
                <w:szCs w:val="20"/>
                <w:lang w:eastAsia="ru-RU"/>
              </w:rPr>
              <w:t>рубл</w:t>
            </w:r>
            <w:r>
              <w:rPr>
                <w:rFonts w:eastAsia="Times New Roman"/>
                <w:color w:val="000000"/>
                <w:kern w:val="0"/>
                <w:sz w:val="20"/>
                <w:szCs w:val="20"/>
                <w:lang w:eastAsia="ru-RU"/>
              </w:rPr>
              <w:t>ь</w:t>
            </w:r>
            <w:r w:rsidR="006270E0" w:rsidRPr="00726A8F">
              <w:rPr>
                <w:rFonts w:eastAsia="Times New Roman"/>
                <w:color w:val="000000"/>
                <w:kern w:val="0"/>
                <w:sz w:val="20"/>
                <w:szCs w:val="20"/>
                <w:lang w:eastAsia="ru-RU"/>
              </w:rPr>
              <w:t xml:space="preserve"> </w:t>
            </w:r>
            <w:r w:rsidR="006270E0" w:rsidRPr="00726A8F">
              <w:rPr>
                <w:sz w:val="20"/>
                <w:szCs w:val="20"/>
              </w:rPr>
              <w:t>за одного пассажира, обслуженного аэропортом, руб. без НДС</w:t>
            </w:r>
            <w:r w:rsidR="006270E0" w:rsidRPr="004B5D49">
              <w:rPr>
                <w:sz w:val="20"/>
                <w:szCs w:val="20"/>
              </w:rPr>
              <w:t>**</w:t>
            </w:r>
          </w:p>
          <w:p w:rsidR="00AF2199" w:rsidRPr="0018043C" w:rsidRDefault="00AF2199" w:rsidP="00AF2199">
            <w:pPr>
              <w:jc w:val="center"/>
              <w:rPr>
                <w:sz w:val="20"/>
                <w:szCs w:val="20"/>
              </w:rPr>
            </w:pPr>
          </w:p>
        </w:tc>
        <w:tc>
          <w:tcPr>
            <w:tcW w:w="745" w:type="pct"/>
            <w:tcBorders>
              <w:top w:val="single" w:sz="4" w:space="0" w:color="auto"/>
              <w:left w:val="nil"/>
              <w:bottom w:val="single" w:sz="4" w:space="0" w:color="auto"/>
              <w:right w:val="nil"/>
            </w:tcBorders>
            <w:shd w:val="clear" w:color="auto" w:fill="auto"/>
            <w:vAlign w:val="center"/>
          </w:tcPr>
          <w:p w:rsidR="006270E0" w:rsidRDefault="006270E0" w:rsidP="006270E0">
            <w:pPr>
              <w:widowControl/>
              <w:suppressAutoHyphens w:val="0"/>
              <w:jc w:val="center"/>
              <w:rPr>
                <w:sz w:val="20"/>
                <w:szCs w:val="20"/>
              </w:rPr>
            </w:pPr>
            <w:r>
              <w:rPr>
                <w:sz w:val="20"/>
                <w:szCs w:val="20"/>
              </w:rPr>
              <w:t>Обеспечение участия в запросе предложений</w:t>
            </w:r>
          </w:p>
          <w:p w:rsidR="006270E0" w:rsidRDefault="00E67630" w:rsidP="006270E0">
            <w:pPr>
              <w:widowControl/>
              <w:suppressAutoHyphens w:val="0"/>
              <w:jc w:val="center"/>
              <w:rPr>
                <w:sz w:val="20"/>
                <w:szCs w:val="20"/>
              </w:rPr>
            </w:pPr>
            <w:r>
              <w:rPr>
                <w:sz w:val="20"/>
                <w:szCs w:val="20"/>
              </w:rPr>
              <w:t>82 800</w:t>
            </w:r>
            <w:r w:rsidR="006270E0">
              <w:rPr>
                <w:sz w:val="20"/>
                <w:szCs w:val="20"/>
              </w:rPr>
              <w:t xml:space="preserve"> руб.в т.ч. НДС</w:t>
            </w:r>
          </w:p>
          <w:p w:rsidR="006270E0" w:rsidRDefault="006270E0" w:rsidP="006270E0">
            <w:pPr>
              <w:widowControl/>
              <w:suppressAutoHyphens w:val="0"/>
              <w:jc w:val="center"/>
              <w:rPr>
                <w:sz w:val="20"/>
                <w:szCs w:val="20"/>
              </w:rPr>
            </w:pPr>
          </w:p>
          <w:p w:rsidR="00AF2199" w:rsidRDefault="00AF2199" w:rsidP="00AF2199">
            <w:pPr>
              <w:widowControl/>
              <w:suppressAutoHyphens w:val="0"/>
              <w:jc w:val="center"/>
              <w:rPr>
                <w:sz w:val="20"/>
                <w:szCs w:val="20"/>
              </w:rPr>
            </w:pPr>
          </w:p>
        </w:tc>
        <w:tc>
          <w:tcPr>
            <w:tcW w:w="1097" w:type="pct"/>
            <w:vAlign w:val="center"/>
          </w:tcPr>
          <w:p w:rsidR="006270E0" w:rsidRPr="00AF2199" w:rsidRDefault="006270E0" w:rsidP="006270E0">
            <w:pPr>
              <w:rPr>
                <w:sz w:val="20"/>
                <w:szCs w:val="20"/>
              </w:rPr>
            </w:pPr>
            <w:r w:rsidRPr="00AF2199">
              <w:rPr>
                <w:sz w:val="20"/>
                <w:szCs w:val="20"/>
              </w:rPr>
              <w:t xml:space="preserve">1.Срок договора – 11 месяцев </w:t>
            </w:r>
          </w:p>
          <w:p w:rsidR="006270E0" w:rsidRPr="00AF2199" w:rsidRDefault="006270E0" w:rsidP="006270E0">
            <w:pPr>
              <w:rPr>
                <w:sz w:val="20"/>
                <w:szCs w:val="20"/>
              </w:rPr>
            </w:pPr>
            <w:r w:rsidRPr="00AF2199">
              <w:rPr>
                <w:sz w:val="20"/>
                <w:szCs w:val="20"/>
              </w:rPr>
              <w:t>2.Изменение размера арендной платы раз в год в одностороннем порядке</w:t>
            </w:r>
          </w:p>
          <w:p w:rsidR="006270E0" w:rsidRPr="00AF2199" w:rsidRDefault="006270E0" w:rsidP="006270E0">
            <w:pPr>
              <w:rPr>
                <w:sz w:val="20"/>
                <w:szCs w:val="20"/>
              </w:rPr>
            </w:pPr>
            <w:r w:rsidRPr="00AF2199">
              <w:rPr>
                <w:sz w:val="20"/>
                <w:szCs w:val="20"/>
              </w:rPr>
              <w:t>3.Досрочное расторжение по инициативе одной из Сторон</w:t>
            </w:r>
          </w:p>
          <w:p w:rsidR="006270E0" w:rsidRPr="00AF2199" w:rsidRDefault="006270E0" w:rsidP="006270E0">
            <w:pPr>
              <w:rPr>
                <w:sz w:val="20"/>
                <w:szCs w:val="20"/>
              </w:rPr>
            </w:pPr>
            <w:r w:rsidRPr="00AF2199">
              <w:rPr>
                <w:sz w:val="20"/>
                <w:szCs w:val="20"/>
              </w:rPr>
              <w:t>допускается с предварительным письменным уведомлением противоположной Стороны за 30 календарных дней до предполагаемой даты расторжения договора</w:t>
            </w:r>
          </w:p>
          <w:p w:rsidR="006270E0" w:rsidRPr="00AF2199" w:rsidRDefault="006270E0" w:rsidP="006270E0">
            <w:pPr>
              <w:rPr>
                <w:sz w:val="20"/>
                <w:szCs w:val="20"/>
              </w:rPr>
            </w:pPr>
            <w:r w:rsidRPr="00AF2199">
              <w:rPr>
                <w:sz w:val="20"/>
                <w:szCs w:val="20"/>
              </w:rPr>
              <w:t>4.Арендные каникулы для нового оператора до 14 календарных дней.</w:t>
            </w:r>
          </w:p>
          <w:p w:rsidR="00AF2199" w:rsidRDefault="006270E0" w:rsidP="006270E0">
            <w:pPr>
              <w:pStyle w:val="afe"/>
              <w:ind w:left="74"/>
              <w:jc w:val="both"/>
              <w:rPr>
                <w:sz w:val="20"/>
                <w:szCs w:val="20"/>
              </w:rPr>
            </w:pPr>
            <w:r w:rsidRPr="00AF2199">
              <w:rPr>
                <w:sz w:val="20"/>
                <w:szCs w:val="20"/>
              </w:rPr>
              <w:t>Для оператора, работающего на территории аэропорта 3 календарных дня.</w:t>
            </w:r>
          </w:p>
        </w:tc>
      </w:tr>
    </w:tbl>
    <w:p w:rsidR="009D0B10" w:rsidRDefault="009D0B10" w:rsidP="00200847">
      <w:pPr>
        <w:widowControl/>
        <w:suppressAutoHyphens w:val="0"/>
        <w:spacing w:after="200" w:line="276" w:lineRule="auto"/>
      </w:pPr>
    </w:p>
    <w:p w:rsidR="00200847" w:rsidRPr="00B0594F" w:rsidRDefault="00200847" w:rsidP="00200847">
      <w:pPr>
        <w:widowControl/>
        <w:suppressAutoHyphens w:val="0"/>
        <w:spacing w:after="200" w:line="276" w:lineRule="auto"/>
      </w:pPr>
      <w:r w:rsidRPr="00B0594F">
        <w:lastRenderedPageBreak/>
        <w:t>**Арендная плата в месяц, при применении ставки за 1 (одного) обслуженного пассажира, рассчитывается по формуле:</w:t>
      </w:r>
    </w:p>
    <w:p w:rsidR="00200847" w:rsidRPr="00B0594F" w:rsidRDefault="00200847" w:rsidP="00200847">
      <w:pPr>
        <w:widowControl/>
        <w:suppressAutoHyphens w:val="0"/>
        <w:spacing w:after="200" w:line="276" w:lineRule="auto"/>
        <w:rPr>
          <w:b/>
        </w:rPr>
      </w:pPr>
      <m:oMath>
        <m:r>
          <m:rPr>
            <m:sty m:val="bi"/>
          </m:rPr>
          <w:rPr>
            <w:rFonts w:ascii="Cambria Math" w:hAnsi="Cambria Math"/>
          </w:rPr>
          <m:t>АП=</m:t>
        </m:r>
        <m:sSub>
          <m:sSubPr>
            <m:ctrlPr>
              <w:rPr>
                <w:rFonts w:ascii="Cambria Math" w:hAnsi="Cambria Math"/>
                <w:b/>
                <w:i/>
                <w:lang w:val="en-US"/>
              </w:rPr>
            </m:ctrlPr>
          </m:sSubPr>
          <m:e>
            <m:r>
              <m:rPr>
                <m:sty m:val="bi"/>
              </m:rPr>
              <w:rPr>
                <w:rFonts w:ascii="Cambria Math" w:hAnsi="Cambria Math"/>
                <w:lang w:val="en-US"/>
              </w:rPr>
              <m:t>PAX</m:t>
            </m:r>
          </m:e>
          <m:sub>
            <m:r>
              <m:rPr>
                <m:sty m:val="bi"/>
              </m:rPr>
              <w:rPr>
                <w:rFonts w:ascii="Cambria Math" w:hAnsi="Cambria Math"/>
              </w:rPr>
              <m:t>мес</m:t>
            </m:r>
          </m:sub>
        </m:sSub>
        <m:r>
          <m:rPr>
            <m:sty m:val="bi"/>
          </m:rPr>
          <w:rPr>
            <w:rFonts w:ascii="Cambria Math" w:hAnsi="Cambria Math"/>
          </w:rPr>
          <m:t>×Ставка</m:t>
        </m:r>
      </m:oMath>
      <w:r w:rsidRPr="00B0594F">
        <w:rPr>
          <w:b/>
        </w:rPr>
        <w:t>, где</w:t>
      </w:r>
    </w:p>
    <w:p w:rsidR="00200847" w:rsidRPr="00B0594F" w:rsidRDefault="00200847" w:rsidP="00200847">
      <w:pPr>
        <w:widowControl/>
        <w:suppressAutoHyphens w:val="0"/>
        <w:spacing w:after="200" w:line="276" w:lineRule="auto"/>
      </w:pPr>
      <w:r w:rsidRPr="00B0594F">
        <w:rPr>
          <w:b/>
          <w:lang w:val="en-US"/>
        </w:rPr>
        <w:t>PAX</w:t>
      </w:r>
      <w:r w:rsidRPr="00B0594F">
        <w:rPr>
          <w:b/>
          <w:vertAlign w:val="subscript"/>
        </w:rPr>
        <w:t>месс</w:t>
      </w:r>
      <w:r w:rsidRPr="00B0594F">
        <w:rPr>
          <w:b/>
        </w:rPr>
        <w:t xml:space="preserve"> - </w:t>
      </w:r>
      <w:r w:rsidRPr="00B0594F">
        <w:t>Количество пассажиров обслуженных в аэропорту за месяц, чел.</w:t>
      </w:r>
    </w:p>
    <w:p w:rsidR="00200847" w:rsidRPr="00B0594F" w:rsidRDefault="00200847">
      <w:pPr>
        <w:widowControl/>
        <w:suppressAutoHyphens w:val="0"/>
        <w:spacing w:after="200" w:line="276" w:lineRule="auto"/>
      </w:pPr>
      <w:r w:rsidRPr="00B0594F">
        <w:t>АП – арендная плата в месяц, рублей без учета НДС</w:t>
      </w:r>
    </w:p>
    <w:p w:rsidR="00D70DE1" w:rsidRDefault="00C37F9C" w:rsidP="009149C8">
      <w:pPr>
        <w:widowControl/>
        <w:suppressAutoHyphens w:val="0"/>
        <w:spacing w:after="200" w:line="276" w:lineRule="auto"/>
        <w:rPr>
          <w:noProof/>
          <w:lang w:eastAsia="ru-RU"/>
        </w:rPr>
      </w:pPr>
      <w:r>
        <w:rPr>
          <w:noProof/>
          <w:lang w:eastAsia="ru-RU"/>
        </w:rPr>
        <mc:AlternateContent>
          <mc:Choice Requires="wps">
            <w:drawing>
              <wp:anchor distT="0" distB="0" distL="114300" distR="114300" simplePos="0" relativeHeight="251660800" behindDoc="0" locked="0" layoutInCell="1" allowOverlap="1" wp14:anchorId="6B0DB39E" wp14:editId="07B0AD69">
                <wp:simplePos x="0" y="0"/>
                <wp:positionH relativeFrom="column">
                  <wp:posOffset>3679190</wp:posOffset>
                </wp:positionH>
                <wp:positionV relativeFrom="paragraph">
                  <wp:posOffset>2929890</wp:posOffset>
                </wp:positionV>
                <wp:extent cx="990600" cy="485775"/>
                <wp:effectExtent l="0" t="0" r="19050" b="28575"/>
                <wp:wrapNone/>
                <wp:docPr id="9" name="Прямоугольник 9"/>
                <wp:cNvGraphicFramePr/>
                <a:graphic xmlns:a="http://schemas.openxmlformats.org/drawingml/2006/main">
                  <a:graphicData uri="http://schemas.microsoft.com/office/word/2010/wordprocessingShape">
                    <wps:wsp>
                      <wps:cNvSpPr/>
                      <wps:spPr>
                        <a:xfrm>
                          <a:off x="0" y="0"/>
                          <a:ext cx="990600" cy="4857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5D6C97" id="Прямоугольник 9" o:spid="_x0000_s1026" style="position:absolute;margin-left:289.7pt;margin-top:230.7pt;width:78pt;height:38.25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" fillcolor="white [3212]" strokecolor="white [3212]" strokeweight="2pt"/>
            </w:pict>
          </mc:Fallback>
        </mc:AlternateContent>
      </w:r>
    </w:p>
    <w:p w:rsidR="00B72EAC" w:rsidRDefault="00B72EAC" w:rsidP="004B5D49">
      <w:pPr>
        <w:widowControl/>
        <w:suppressAutoHyphens w:val="0"/>
        <w:spacing w:after="200" w:line="276" w:lineRule="auto"/>
        <w:jc w:val="center"/>
        <w:rPr>
          <w:noProof/>
          <w:sz w:val="28"/>
          <w:szCs w:val="28"/>
          <w:lang w:eastAsia="ru-RU"/>
        </w:rPr>
      </w:pPr>
    </w:p>
    <w:p w:rsidR="00B72EAC" w:rsidRDefault="00B72EAC" w:rsidP="004B5D49">
      <w:pPr>
        <w:widowControl/>
        <w:suppressAutoHyphens w:val="0"/>
        <w:spacing w:after="200" w:line="276" w:lineRule="auto"/>
        <w:jc w:val="center"/>
        <w:rPr>
          <w:noProof/>
          <w:sz w:val="28"/>
          <w:szCs w:val="28"/>
          <w:lang w:eastAsia="ru-RU"/>
        </w:rPr>
      </w:pPr>
    </w:p>
    <w:p w:rsidR="00B72EAC" w:rsidRDefault="00B72EAC" w:rsidP="004B5D49">
      <w:pPr>
        <w:widowControl/>
        <w:suppressAutoHyphens w:val="0"/>
        <w:spacing w:after="200" w:line="276" w:lineRule="auto"/>
        <w:jc w:val="center"/>
        <w:rPr>
          <w:noProof/>
          <w:sz w:val="28"/>
          <w:szCs w:val="28"/>
          <w:lang w:eastAsia="ru-RU"/>
        </w:rPr>
      </w:pPr>
    </w:p>
    <w:p w:rsidR="00CA2979" w:rsidRDefault="00CA2979" w:rsidP="004B5D49">
      <w:pPr>
        <w:widowControl/>
        <w:suppressAutoHyphens w:val="0"/>
        <w:spacing w:after="200" w:line="276" w:lineRule="auto"/>
        <w:jc w:val="center"/>
        <w:rPr>
          <w:noProof/>
          <w:sz w:val="28"/>
          <w:szCs w:val="28"/>
          <w:lang w:eastAsia="ru-RU"/>
        </w:rPr>
      </w:pPr>
    </w:p>
    <w:p w:rsidR="00CA2979" w:rsidRDefault="00CA2979" w:rsidP="004B5D49">
      <w:pPr>
        <w:widowControl/>
        <w:suppressAutoHyphens w:val="0"/>
        <w:spacing w:after="200" w:line="276" w:lineRule="auto"/>
        <w:jc w:val="center"/>
        <w:rPr>
          <w:noProof/>
          <w:sz w:val="28"/>
          <w:szCs w:val="28"/>
          <w:lang w:eastAsia="ru-RU"/>
        </w:rPr>
      </w:pPr>
    </w:p>
    <w:p w:rsidR="009D0B10" w:rsidRDefault="009D0B10" w:rsidP="004B5D49">
      <w:pPr>
        <w:widowControl/>
        <w:suppressAutoHyphens w:val="0"/>
        <w:spacing w:after="200" w:line="276" w:lineRule="auto"/>
        <w:jc w:val="center"/>
        <w:rPr>
          <w:noProof/>
          <w:sz w:val="28"/>
          <w:szCs w:val="28"/>
          <w:lang w:eastAsia="ru-RU"/>
        </w:rPr>
      </w:pPr>
    </w:p>
    <w:p w:rsidR="009D0B10" w:rsidRDefault="009D0B10" w:rsidP="004B5D49">
      <w:pPr>
        <w:widowControl/>
        <w:suppressAutoHyphens w:val="0"/>
        <w:spacing w:after="200" w:line="276" w:lineRule="auto"/>
        <w:jc w:val="center"/>
        <w:rPr>
          <w:noProof/>
          <w:sz w:val="28"/>
          <w:szCs w:val="28"/>
          <w:lang w:eastAsia="ru-RU"/>
        </w:rPr>
      </w:pPr>
    </w:p>
    <w:p w:rsidR="009D0B10" w:rsidRDefault="009D0B10" w:rsidP="004B5D49">
      <w:pPr>
        <w:widowControl/>
        <w:suppressAutoHyphens w:val="0"/>
        <w:spacing w:after="200" w:line="276" w:lineRule="auto"/>
        <w:jc w:val="center"/>
        <w:rPr>
          <w:noProof/>
          <w:sz w:val="28"/>
          <w:szCs w:val="28"/>
          <w:lang w:eastAsia="ru-RU"/>
        </w:rPr>
      </w:pPr>
    </w:p>
    <w:p w:rsidR="009D0B10" w:rsidRDefault="009D0B10" w:rsidP="004B5D49">
      <w:pPr>
        <w:widowControl/>
        <w:suppressAutoHyphens w:val="0"/>
        <w:spacing w:after="200" w:line="276" w:lineRule="auto"/>
        <w:jc w:val="center"/>
        <w:rPr>
          <w:noProof/>
          <w:sz w:val="28"/>
          <w:szCs w:val="28"/>
          <w:lang w:eastAsia="ru-RU"/>
        </w:rPr>
      </w:pPr>
    </w:p>
    <w:p w:rsidR="009D0B10" w:rsidRDefault="009D0B10" w:rsidP="004B5D49">
      <w:pPr>
        <w:widowControl/>
        <w:suppressAutoHyphens w:val="0"/>
        <w:spacing w:after="200" w:line="276" w:lineRule="auto"/>
        <w:jc w:val="center"/>
        <w:rPr>
          <w:noProof/>
          <w:sz w:val="28"/>
          <w:szCs w:val="28"/>
          <w:lang w:eastAsia="ru-RU"/>
        </w:rPr>
      </w:pPr>
    </w:p>
    <w:p w:rsidR="00CA2979" w:rsidRDefault="00CA2979" w:rsidP="004B5D49">
      <w:pPr>
        <w:widowControl/>
        <w:suppressAutoHyphens w:val="0"/>
        <w:spacing w:after="200" w:line="276" w:lineRule="auto"/>
        <w:jc w:val="center"/>
        <w:rPr>
          <w:noProof/>
          <w:sz w:val="28"/>
          <w:szCs w:val="28"/>
          <w:lang w:eastAsia="ru-RU"/>
        </w:rPr>
      </w:pPr>
    </w:p>
    <w:p w:rsidR="00CA2979" w:rsidRDefault="00CA2979" w:rsidP="004B5D49">
      <w:pPr>
        <w:widowControl/>
        <w:suppressAutoHyphens w:val="0"/>
        <w:spacing w:after="200" w:line="276" w:lineRule="auto"/>
        <w:jc w:val="center"/>
        <w:rPr>
          <w:noProof/>
          <w:sz w:val="28"/>
          <w:szCs w:val="28"/>
          <w:lang w:eastAsia="ru-RU"/>
        </w:rPr>
      </w:pPr>
    </w:p>
    <w:p w:rsidR="004B5D49" w:rsidRPr="004B5D49" w:rsidRDefault="004B5D49" w:rsidP="004B5D49">
      <w:pPr>
        <w:widowControl/>
        <w:suppressAutoHyphens w:val="0"/>
        <w:spacing w:after="200" w:line="276" w:lineRule="auto"/>
        <w:jc w:val="center"/>
        <w:rPr>
          <w:noProof/>
          <w:sz w:val="28"/>
          <w:szCs w:val="28"/>
          <w:lang w:eastAsia="ru-RU"/>
        </w:rPr>
      </w:pPr>
      <w:r w:rsidRPr="004B5D49">
        <w:rPr>
          <w:noProof/>
          <w:sz w:val="28"/>
          <w:szCs w:val="28"/>
          <w:lang w:eastAsia="ru-RU"/>
        </w:rPr>
        <w:lastRenderedPageBreak/>
        <w:t>Зал вылета ВВЛ , первый этаж нестерильная зона</w:t>
      </w:r>
    </w:p>
    <w:p w:rsidR="004B5D49" w:rsidRDefault="004B5D49" w:rsidP="009149C8">
      <w:pPr>
        <w:widowControl/>
        <w:suppressAutoHyphens w:val="0"/>
        <w:spacing w:after="200" w:line="276" w:lineRule="auto"/>
        <w:rPr>
          <w:noProof/>
          <w:lang w:eastAsia="ru-RU"/>
        </w:rPr>
      </w:pPr>
    </w:p>
    <w:p w:rsidR="004B5D49" w:rsidRDefault="00D95672" w:rsidP="009149C8">
      <w:pPr>
        <w:widowControl/>
        <w:suppressAutoHyphens w:val="0"/>
        <w:spacing w:after="200" w:line="276" w:lineRule="auto"/>
        <w:rPr>
          <w:noProof/>
          <w:lang w:eastAsia="ru-RU"/>
        </w:rPr>
      </w:pPr>
      <w:r>
        <w:rPr>
          <w:noProof/>
          <w:lang w:eastAsia="ru-RU"/>
        </w:rPr>
        <mc:AlternateContent>
          <mc:Choice Requires="wps">
            <w:drawing>
              <wp:anchor distT="0" distB="0" distL="114300" distR="114300" simplePos="0" relativeHeight="251701760" behindDoc="0" locked="0" layoutInCell="1" allowOverlap="1">
                <wp:simplePos x="0" y="0"/>
                <wp:positionH relativeFrom="column">
                  <wp:posOffset>4602040</wp:posOffset>
                </wp:positionH>
                <wp:positionV relativeFrom="paragraph">
                  <wp:posOffset>2718365</wp:posOffset>
                </wp:positionV>
                <wp:extent cx="140457" cy="346842"/>
                <wp:effectExtent l="38100" t="0" r="31115" b="53340"/>
                <wp:wrapNone/>
                <wp:docPr id="20" name="Прямая со стрелкой 20"/>
                <wp:cNvGraphicFramePr/>
                <a:graphic xmlns:a="http://schemas.openxmlformats.org/drawingml/2006/main">
                  <a:graphicData uri="http://schemas.microsoft.com/office/word/2010/wordprocessingShape">
                    <wps:wsp>
                      <wps:cNvCnPr/>
                      <wps:spPr>
                        <a:xfrm flipH="1">
                          <a:off x="0" y="0"/>
                          <a:ext cx="140457" cy="34684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CBA37EA" id="_x0000_t32" coordsize="21600,21600" o:spt="32" o:oned="t" path="m,l21600,21600e" filled="f">
                <v:path arrowok="t" fillok="f" o:connecttype="none"/>
                <o:lock v:ext="edit" shapetype="t"/>
              </v:shapetype>
              <v:shape id="Прямая со стрелкой 20" o:spid="_x0000_s1026" type="#_x0000_t32" style="position:absolute;margin-left:362.35pt;margin-top:214.05pt;width:11.05pt;height:27.3pt;flip:x;z-index:251701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" strokecolor="black [3040]">
                <v:stroke endarrow="block"/>
              </v:shape>
            </w:pict>
          </mc:Fallback>
        </mc:AlternateContent>
      </w:r>
      <w:r>
        <w:rPr>
          <w:noProof/>
          <w:lang w:eastAsia="ru-RU"/>
        </w:rPr>
        <mc:AlternateContent>
          <mc:Choice Requires="wps">
            <w:drawing>
              <wp:anchor distT="0" distB="0" distL="114300" distR="114300" simplePos="0" relativeHeight="251700736" behindDoc="0" locked="0" layoutInCell="1" allowOverlap="1">
                <wp:simplePos x="0" y="0"/>
                <wp:positionH relativeFrom="column">
                  <wp:posOffset>4166339</wp:posOffset>
                </wp:positionH>
                <wp:positionV relativeFrom="paragraph">
                  <wp:posOffset>2709766</wp:posOffset>
                </wp:positionV>
                <wp:extent cx="128990" cy="389838"/>
                <wp:effectExtent l="0" t="0" r="61595" b="48895"/>
                <wp:wrapNone/>
                <wp:docPr id="19" name="Прямая со стрелкой 19"/>
                <wp:cNvGraphicFramePr/>
                <a:graphic xmlns:a="http://schemas.openxmlformats.org/drawingml/2006/main">
                  <a:graphicData uri="http://schemas.microsoft.com/office/word/2010/wordprocessingShape">
                    <wps:wsp>
                      <wps:cNvCnPr/>
                      <wps:spPr>
                        <a:xfrm>
                          <a:off x="0" y="0"/>
                          <a:ext cx="128990" cy="38983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551A0FB" id="Прямая со стрелкой 19" o:spid="_x0000_s1026" type="#_x0000_t32" style="position:absolute;margin-left:328.05pt;margin-top:213.35pt;width:10.15pt;height:30.7pt;z-index:251700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" strokecolor="black [3040]">
                <v:stroke endarrow="block"/>
              </v:shape>
            </w:pict>
          </mc:Fallback>
        </mc:AlternateContent>
      </w:r>
      <w:r>
        <w:rPr>
          <w:noProof/>
          <w:lang w:eastAsia="ru-RU"/>
        </w:rPr>
        <mc:AlternateContent>
          <mc:Choice Requires="wps">
            <w:drawing>
              <wp:anchor distT="0" distB="0" distL="114300" distR="114300" simplePos="0" relativeHeight="251699712" behindDoc="0" locked="0" layoutInCell="1" allowOverlap="1">
                <wp:simplePos x="0" y="0"/>
                <wp:positionH relativeFrom="column">
                  <wp:posOffset>3971419</wp:posOffset>
                </wp:positionH>
                <wp:positionV relativeFrom="paragraph">
                  <wp:posOffset>3148334</wp:posOffset>
                </wp:positionV>
                <wp:extent cx="28665" cy="395571"/>
                <wp:effectExtent l="57150" t="38100" r="66675" b="24130"/>
                <wp:wrapNone/>
                <wp:docPr id="14" name="Прямая со стрелкой 14"/>
                <wp:cNvGraphicFramePr/>
                <a:graphic xmlns:a="http://schemas.openxmlformats.org/drawingml/2006/main">
                  <a:graphicData uri="http://schemas.microsoft.com/office/word/2010/wordprocessingShape">
                    <wps:wsp>
                      <wps:cNvCnPr/>
                      <wps:spPr>
                        <a:xfrm flipV="1">
                          <a:off x="0" y="0"/>
                          <a:ext cx="28665" cy="39557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D17B2ED" id="Прямая со стрелкой 14" o:spid="_x0000_s1026" type="#_x0000_t32" style="position:absolute;margin-left:312.7pt;margin-top:247.9pt;width:2.25pt;height:31.15pt;flip:y;z-index:251699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" strokecolor="black [3040]">
                <v:stroke endarrow="block"/>
              </v:shape>
            </w:pict>
          </mc:Fallback>
        </mc:AlternateContent>
      </w:r>
      <w:r w:rsidR="00CA2979" w:rsidRPr="00F656A6">
        <w:rPr>
          <w:noProof/>
          <w:lang w:eastAsia="ru-RU"/>
        </w:rPr>
        <mc:AlternateContent>
          <mc:Choice Requires="wps">
            <w:drawing>
              <wp:anchor distT="0" distB="0" distL="114300" distR="114300" simplePos="0" relativeHeight="251677184" behindDoc="0" locked="0" layoutInCell="1" allowOverlap="1" wp14:anchorId="7B491AE0" wp14:editId="3E990620">
                <wp:simplePos x="0" y="0"/>
                <wp:positionH relativeFrom="column">
                  <wp:posOffset>3777766</wp:posOffset>
                </wp:positionH>
                <wp:positionV relativeFrom="paragraph">
                  <wp:posOffset>3446730</wp:posOffset>
                </wp:positionV>
                <wp:extent cx="772945" cy="309245"/>
                <wp:effectExtent l="0" t="0" r="27305" b="14605"/>
                <wp:wrapNone/>
                <wp:docPr id="30" name="Поле 16"/>
                <wp:cNvGraphicFramePr/>
                <a:graphic xmlns:a="http://schemas.openxmlformats.org/drawingml/2006/main">
                  <a:graphicData uri="http://schemas.microsoft.com/office/word/2010/wordprocessingShape">
                    <wps:wsp>
                      <wps:cNvSpPr txBox="1"/>
                      <wps:spPr>
                        <a:xfrm>
                          <a:off x="0" y="0"/>
                          <a:ext cx="772945" cy="309245"/>
                        </a:xfrm>
                        <a:prstGeom prst="rect">
                          <a:avLst/>
                        </a:prstGeom>
                        <a:solidFill>
                          <a:sysClr val="window" lastClr="FFFFFF"/>
                        </a:solidFill>
                        <a:ln w="6350">
                          <a:solidFill>
                            <a:prstClr val="black"/>
                          </a:solidFill>
                        </a:ln>
                        <a:effectLst/>
                      </wps:spPr>
                      <wps:txbx>
                        <w:txbxContent>
                          <w:p w:rsidR="004B729F" w:rsidRDefault="004B729F" w:rsidP="00F656A6">
                            <w:r>
                              <w:t>Лот №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491AE0" id="_x0000_t202" coordsize="21600,21600" o:spt="202" path="m,l,21600r21600,l21600,xe">
                <v:stroke joinstyle="miter"/>
                <v:path gradientshapeok="t" o:connecttype="rect"/>
              </v:shapetype>
              <v:shape id="Поле 16" o:spid="_x0000_s1026" type="#_x0000_t202" style="position:absolute;margin-left:297.45pt;margin-top:271.4pt;width:60.85pt;height:24.3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" fillcolor="window" strokeweight=".5pt">
                <v:textbox>
                  <w:txbxContent>
                    <w:p w:rsidR="004B729F" w:rsidRDefault="004B729F" w:rsidP="00F656A6">
                      <w:r>
                        <w:t>Лот № 2</w:t>
                      </w:r>
                    </w:p>
                  </w:txbxContent>
                </v:textbox>
              </v:shape>
            </w:pict>
          </mc:Fallback>
        </mc:AlternateContent>
      </w:r>
      <w:r w:rsidR="00CA2979">
        <w:rPr>
          <w:noProof/>
          <w:lang w:eastAsia="ru-RU"/>
        </w:rPr>
        <mc:AlternateContent>
          <mc:Choice Requires="wps">
            <w:drawing>
              <wp:anchor distT="0" distB="0" distL="114300" distR="114300" simplePos="0" relativeHeight="251698688" behindDoc="0" locked="0" layoutInCell="1" allowOverlap="1" wp14:anchorId="64BAC3D4" wp14:editId="6BF78630">
                <wp:simplePos x="0" y="0"/>
                <wp:positionH relativeFrom="column">
                  <wp:posOffset>3122948</wp:posOffset>
                </wp:positionH>
                <wp:positionV relativeFrom="paragraph">
                  <wp:posOffset>3134002</wp:posOffset>
                </wp:positionV>
                <wp:extent cx="280913" cy="424235"/>
                <wp:effectExtent l="0" t="38100" r="62230" b="33020"/>
                <wp:wrapNone/>
                <wp:docPr id="13" name="Прямая со стрелкой 13"/>
                <wp:cNvGraphicFramePr/>
                <a:graphic xmlns:a="http://schemas.openxmlformats.org/drawingml/2006/main">
                  <a:graphicData uri="http://schemas.microsoft.com/office/word/2010/wordprocessingShape">
                    <wps:wsp>
                      <wps:cNvCnPr/>
                      <wps:spPr>
                        <a:xfrm flipV="1">
                          <a:off x="0" y="0"/>
                          <a:ext cx="280913" cy="4242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C489399" id="Прямая со стрелкой 13" o:spid="_x0000_s1026" type="#_x0000_t32" style="position:absolute;margin-left:245.9pt;margin-top:246.75pt;width:22.1pt;height:33.4pt;flip:y;z-index:251698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" strokecolor="black [3040]">
                <v:stroke endarrow="block"/>
              </v:shape>
            </w:pict>
          </mc:Fallback>
        </mc:AlternateContent>
      </w:r>
      <w:r w:rsidR="00CA2979">
        <w:rPr>
          <w:noProof/>
          <w:lang w:eastAsia="ru-RU"/>
        </w:rPr>
        <mc:AlternateContent>
          <mc:Choice Requires="wps">
            <w:drawing>
              <wp:anchor distT="0" distB="0" distL="114300" distR="114300" simplePos="0" relativeHeight="251692544" behindDoc="0" locked="0" layoutInCell="1" allowOverlap="1" wp14:anchorId="11E3C80A" wp14:editId="6A7DF0FC">
                <wp:simplePos x="0" y="0"/>
                <wp:positionH relativeFrom="column">
                  <wp:posOffset>3005129</wp:posOffset>
                </wp:positionH>
                <wp:positionV relativeFrom="paragraph">
                  <wp:posOffset>2936875</wp:posOffset>
                </wp:positionV>
                <wp:extent cx="856034" cy="332091"/>
                <wp:effectExtent l="0" t="0" r="20320" b="11430"/>
                <wp:wrapNone/>
                <wp:docPr id="4" name="Прямоугольник 4"/>
                <wp:cNvGraphicFramePr/>
                <a:graphic xmlns:a="http://schemas.openxmlformats.org/drawingml/2006/main">
                  <a:graphicData uri="http://schemas.microsoft.com/office/word/2010/wordprocessingShape">
                    <wps:wsp>
                      <wps:cNvSpPr/>
                      <wps:spPr>
                        <a:xfrm>
                          <a:off x="0" y="0"/>
                          <a:ext cx="856034" cy="332091"/>
                        </a:xfrm>
                        <a:prstGeom prst="rect">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4B729F" w:rsidRPr="00CA2979" w:rsidRDefault="004B729F" w:rsidP="00CA2979">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E3C80A" id="Прямоугольник 4" o:spid="_x0000_s1027" style="position:absolute;margin-left:236.6pt;margin-top:231.25pt;width:67.4pt;height:26.15pt;z-index:251692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" fillcolor="#daeef3 [664]" strokecolor="#243f60 [1604]" strokeweight="2pt">
                <v:textbox>
                  <w:txbxContent>
                    <w:p w:rsidR="004B729F" w:rsidRPr="00CA2979" w:rsidRDefault="004B729F" w:rsidP="00CA2979">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ect>
            </w:pict>
          </mc:Fallback>
        </mc:AlternateContent>
      </w:r>
      <w:r w:rsidR="00CA2979">
        <w:rPr>
          <w:noProof/>
          <w:lang w:eastAsia="ru-RU"/>
        </w:rPr>
        <mc:AlternateContent>
          <mc:Choice Requires="wps">
            <w:drawing>
              <wp:anchor distT="0" distB="0" distL="114300" distR="114300" simplePos="0" relativeHeight="251662848" behindDoc="0" locked="0" layoutInCell="1" allowOverlap="1" wp14:anchorId="7C92ED14" wp14:editId="2B9E09EF">
                <wp:simplePos x="0" y="0"/>
                <wp:positionH relativeFrom="column">
                  <wp:posOffset>2641927</wp:posOffset>
                </wp:positionH>
                <wp:positionV relativeFrom="paragraph">
                  <wp:posOffset>3428280</wp:posOffset>
                </wp:positionV>
                <wp:extent cx="772945" cy="309245"/>
                <wp:effectExtent l="0" t="0" r="27305" b="14605"/>
                <wp:wrapNone/>
                <wp:docPr id="5" name="Поле 16"/>
                <wp:cNvGraphicFramePr/>
                <a:graphic xmlns:a="http://schemas.openxmlformats.org/drawingml/2006/main">
                  <a:graphicData uri="http://schemas.microsoft.com/office/word/2010/wordprocessingShape">
                    <wps:wsp>
                      <wps:cNvSpPr txBox="1"/>
                      <wps:spPr>
                        <a:xfrm>
                          <a:off x="0" y="0"/>
                          <a:ext cx="772945" cy="309245"/>
                        </a:xfrm>
                        <a:prstGeom prst="rect">
                          <a:avLst/>
                        </a:prstGeom>
                        <a:solidFill>
                          <a:sysClr val="window" lastClr="FFFFFF"/>
                        </a:solidFill>
                        <a:ln w="6350">
                          <a:solidFill>
                            <a:prstClr val="black"/>
                          </a:solidFill>
                        </a:ln>
                        <a:effectLst/>
                      </wps:spPr>
                      <wps:txbx>
                        <w:txbxContent>
                          <w:p w:rsidR="004B729F" w:rsidRDefault="004B729F" w:rsidP="00777DFB">
                            <w:r>
                              <w:t>Лот №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92ED14" id="_x0000_s1028" type="#_x0000_t202" style="position:absolute;margin-left:208.05pt;margin-top:269.95pt;width:60.85pt;height:24.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" fillcolor="window" strokeweight=".5pt">
                <v:textbox>
                  <w:txbxContent>
                    <w:p w:rsidR="004B729F" w:rsidRDefault="004B729F" w:rsidP="00777DFB">
                      <w:r>
                        <w:t>Лот № 1</w:t>
                      </w:r>
                    </w:p>
                  </w:txbxContent>
                </v:textbox>
              </v:shape>
            </w:pict>
          </mc:Fallback>
        </mc:AlternateContent>
      </w:r>
      <w:r w:rsidR="00CA2979">
        <w:rPr>
          <w:noProof/>
          <w:lang w:eastAsia="ru-RU"/>
        </w:rPr>
        <mc:AlternateContent>
          <mc:Choice Requires="wps">
            <w:drawing>
              <wp:anchor distT="0" distB="0" distL="114300" distR="114300" simplePos="0" relativeHeight="251697664" behindDoc="0" locked="0" layoutInCell="1" allowOverlap="1" wp14:anchorId="68EFDE6D" wp14:editId="5534FC2C">
                <wp:simplePos x="0" y="0"/>
                <wp:positionH relativeFrom="column">
                  <wp:posOffset>4459603</wp:posOffset>
                </wp:positionH>
                <wp:positionV relativeFrom="paragraph">
                  <wp:posOffset>2937420</wp:posOffset>
                </wp:positionV>
                <wp:extent cx="295245" cy="331689"/>
                <wp:effectExtent l="0" t="0" r="10160" b="11430"/>
                <wp:wrapNone/>
                <wp:docPr id="11" name="Прямоугольник 11"/>
                <wp:cNvGraphicFramePr/>
                <a:graphic xmlns:a="http://schemas.openxmlformats.org/drawingml/2006/main">
                  <a:graphicData uri="http://schemas.microsoft.com/office/word/2010/wordprocessingShape">
                    <wps:wsp>
                      <wps:cNvSpPr/>
                      <wps:spPr>
                        <a:xfrm>
                          <a:off x="0" y="0"/>
                          <a:ext cx="295245" cy="331689"/>
                        </a:xfrm>
                        <a:prstGeom prst="rect">
                          <a:avLst/>
                        </a:prstGeom>
                        <a:solidFill>
                          <a:schemeClr val="accent5">
                            <a:lumMod val="20000"/>
                            <a:lumOff val="80000"/>
                          </a:scheme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BCBB6B" id="Прямоугольник 11" o:spid="_x0000_s1026" style="position:absolute;margin-left:351.15pt;margin-top:231.3pt;width:23.25pt;height:26.1pt;z-index:251697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" fillcolor="#daeef3 [664]" strokecolor="#385d8a" strokeweight="2pt"/>
            </w:pict>
          </mc:Fallback>
        </mc:AlternateContent>
      </w:r>
      <w:r w:rsidR="00CA2979">
        <w:rPr>
          <w:noProof/>
          <w:lang w:eastAsia="ru-RU"/>
        </w:rPr>
        <mc:AlternateContent>
          <mc:Choice Requires="wps">
            <w:drawing>
              <wp:anchor distT="0" distB="0" distL="114300" distR="114300" simplePos="0" relativeHeight="251695616" behindDoc="0" locked="0" layoutInCell="1" allowOverlap="1" wp14:anchorId="6CBB187F" wp14:editId="60A7AB48">
                <wp:simplePos x="0" y="0"/>
                <wp:positionH relativeFrom="column">
                  <wp:posOffset>4166233</wp:posOffset>
                </wp:positionH>
                <wp:positionV relativeFrom="paragraph">
                  <wp:posOffset>2933021</wp:posOffset>
                </wp:positionV>
                <wp:extent cx="295245" cy="331689"/>
                <wp:effectExtent l="0" t="0" r="10160" b="11430"/>
                <wp:wrapNone/>
                <wp:docPr id="7" name="Прямоугольник 7"/>
                <wp:cNvGraphicFramePr/>
                <a:graphic xmlns:a="http://schemas.openxmlformats.org/drawingml/2006/main">
                  <a:graphicData uri="http://schemas.microsoft.com/office/word/2010/wordprocessingShape">
                    <wps:wsp>
                      <wps:cNvSpPr/>
                      <wps:spPr>
                        <a:xfrm>
                          <a:off x="0" y="0"/>
                          <a:ext cx="295245" cy="331689"/>
                        </a:xfrm>
                        <a:prstGeom prst="rect">
                          <a:avLst/>
                        </a:prstGeom>
                        <a:solidFill>
                          <a:schemeClr val="accent5">
                            <a:lumMod val="20000"/>
                            <a:lumOff val="80000"/>
                          </a:scheme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4A8B06" id="Прямоугольник 7" o:spid="_x0000_s1026" style="position:absolute;margin-left:328.05pt;margin-top:230.95pt;width:23.25pt;height:26.1pt;z-index:251695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" fillcolor="#daeef3 [664]" strokecolor="#385d8a" strokeweight="2pt"/>
            </w:pict>
          </mc:Fallback>
        </mc:AlternateContent>
      </w:r>
      <w:r w:rsidR="00CA2979">
        <w:rPr>
          <w:noProof/>
          <w:lang w:eastAsia="ru-RU"/>
        </w:rPr>
        <mc:AlternateContent>
          <mc:Choice Requires="wps">
            <w:drawing>
              <wp:anchor distT="0" distB="0" distL="114300" distR="114300" simplePos="0" relativeHeight="251693568" behindDoc="0" locked="0" layoutInCell="1" allowOverlap="1" wp14:anchorId="1B62DFC5" wp14:editId="3B2F50A6">
                <wp:simplePos x="0" y="0"/>
                <wp:positionH relativeFrom="column">
                  <wp:posOffset>3868227</wp:posOffset>
                </wp:positionH>
                <wp:positionV relativeFrom="paragraph">
                  <wp:posOffset>2936216</wp:posOffset>
                </wp:positionV>
                <wp:extent cx="295245" cy="331689"/>
                <wp:effectExtent l="0" t="0" r="10160" b="11430"/>
                <wp:wrapNone/>
                <wp:docPr id="6" name="Прямоугольник 6"/>
                <wp:cNvGraphicFramePr/>
                <a:graphic xmlns:a="http://schemas.openxmlformats.org/drawingml/2006/main">
                  <a:graphicData uri="http://schemas.microsoft.com/office/word/2010/wordprocessingShape">
                    <wps:wsp>
                      <wps:cNvSpPr/>
                      <wps:spPr>
                        <a:xfrm>
                          <a:off x="0" y="0"/>
                          <a:ext cx="295245" cy="331689"/>
                        </a:xfrm>
                        <a:prstGeom prst="rect">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4B729F" w:rsidRDefault="004B729F" w:rsidP="00CA29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62DFC5" id="Прямоугольник 6" o:spid="_x0000_s1029" style="position:absolute;margin-left:304.6pt;margin-top:231.2pt;width:23.25pt;height:26.1pt;z-index:251693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" fillcolor="#daeef3 [664]" strokecolor="#243f60 [1604]" strokeweight="2pt">
                <v:textbox>
                  <w:txbxContent>
                    <w:p w:rsidR="004B729F" w:rsidRDefault="004B729F" w:rsidP="00CA2979">
                      <w:pPr>
                        <w:jc w:val="center"/>
                      </w:pPr>
                    </w:p>
                  </w:txbxContent>
                </v:textbox>
              </v:rect>
            </w:pict>
          </mc:Fallback>
        </mc:AlternateContent>
      </w:r>
      <w:r w:rsidR="00F656A6" w:rsidRPr="00F656A6">
        <w:rPr>
          <w:noProof/>
          <w:lang w:eastAsia="ru-RU"/>
        </w:rPr>
        <mc:AlternateContent>
          <mc:Choice Requires="wps">
            <w:drawing>
              <wp:anchor distT="0" distB="0" distL="114300" distR="114300" simplePos="0" relativeHeight="251664896" behindDoc="0" locked="0" layoutInCell="1" allowOverlap="1" wp14:anchorId="44D08E89" wp14:editId="0FF8E8B3">
                <wp:simplePos x="0" y="0"/>
                <wp:positionH relativeFrom="column">
                  <wp:posOffset>3573757</wp:posOffset>
                </wp:positionH>
                <wp:positionV relativeFrom="paragraph">
                  <wp:posOffset>2475092</wp:posOffset>
                </wp:positionV>
                <wp:extent cx="772945" cy="309245"/>
                <wp:effectExtent l="0" t="0" r="27305" b="14605"/>
                <wp:wrapNone/>
                <wp:docPr id="24" name="Поле 16"/>
                <wp:cNvGraphicFramePr/>
                <a:graphic xmlns:a="http://schemas.openxmlformats.org/drawingml/2006/main">
                  <a:graphicData uri="http://schemas.microsoft.com/office/word/2010/wordprocessingShape">
                    <wps:wsp>
                      <wps:cNvSpPr txBox="1"/>
                      <wps:spPr>
                        <a:xfrm>
                          <a:off x="0" y="0"/>
                          <a:ext cx="772945" cy="309245"/>
                        </a:xfrm>
                        <a:prstGeom prst="rect">
                          <a:avLst/>
                        </a:prstGeom>
                        <a:solidFill>
                          <a:sysClr val="window" lastClr="FFFFFF"/>
                        </a:solidFill>
                        <a:ln w="6350">
                          <a:solidFill>
                            <a:prstClr val="black"/>
                          </a:solidFill>
                        </a:ln>
                        <a:effectLst/>
                      </wps:spPr>
                      <wps:txbx>
                        <w:txbxContent>
                          <w:p w:rsidR="004B729F" w:rsidRDefault="004B729F" w:rsidP="00F656A6">
                            <w:r>
                              <w:t>Лот №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D08E89" id="_x0000_s1030" type="#_x0000_t202" style="position:absolute;margin-left:281.4pt;margin-top:194.9pt;width:60.85pt;height:24.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" fillcolor="window" strokeweight=".5pt">
                <v:textbox>
                  <w:txbxContent>
                    <w:p w:rsidR="004B729F" w:rsidRDefault="004B729F" w:rsidP="00F656A6">
                      <w:r>
                        <w:t>Лот № 3</w:t>
                      </w:r>
                    </w:p>
                  </w:txbxContent>
                </v:textbox>
              </v:shape>
            </w:pict>
          </mc:Fallback>
        </mc:AlternateContent>
      </w:r>
      <w:r w:rsidR="00F656A6" w:rsidRPr="00F656A6">
        <w:rPr>
          <w:noProof/>
          <w:lang w:eastAsia="ru-RU"/>
        </w:rPr>
        <mc:AlternateContent>
          <mc:Choice Requires="wps">
            <w:drawing>
              <wp:anchor distT="0" distB="0" distL="114300" distR="114300" simplePos="0" relativeHeight="251679232" behindDoc="0" locked="0" layoutInCell="1" allowOverlap="1" wp14:anchorId="5B03E714" wp14:editId="3FC4D21E">
                <wp:simplePos x="0" y="0"/>
                <wp:positionH relativeFrom="column">
                  <wp:posOffset>4530748</wp:posOffset>
                </wp:positionH>
                <wp:positionV relativeFrom="paragraph">
                  <wp:posOffset>2469515</wp:posOffset>
                </wp:positionV>
                <wp:extent cx="730786" cy="309245"/>
                <wp:effectExtent l="0" t="0" r="12700" b="14605"/>
                <wp:wrapNone/>
                <wp:docPr id="31" name="Поле 16"/>
                <wp:cNvGraphicFramePr/>
                <a:graphic xmlns:a="http://schemas.openxmlformats.org/drawingml/2006/main">
                  <a:graphicData uri="http://schemas.microsoft.com/office/word/2010/wordprocessingShape">
                    <wps:wsp>
                      <wps:cNvSpPr txBox="1"/>
                      <wps:spPr>
                        <a:xfrm>
                          <a:off x="0" y="0"/>
                          <a:ext cx="730786" cy="309245"/>
                        </a:xfrm>
                        <a:prstGeom prst="rect">
                          <a:avLst/>
                        </a:prstGeom>
                        <a:solidFill>
                          <a:sysClr val="window" lastClr="FFFFFF"/>
                        </a:solidFill>
                        <a:ln w="6350">
                          <a:solidFill>
                            <a:prstClr val="black"/>
                          </a:solidFill>
                        </a:ln>
                        <a:effectLst/>
                      </wps:spPr>
                      <wps:txbx>
                        <w:txbxContent>
                          <w:p w:rsidR="004B729F" w:rsidRDefault="004B729F" w:rsidP="00F656A6">
                            <w:r>
                              <w:t>Лот №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03E714" id="_x0000_s1031" type="#_x0000_t202" style="position:absolute;margin-left:356.75pt;margin-top:194.45pt;width:57.55pt;height:24.3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" fillcolor="window" strokeweight=".5pt">
                <v:textbox>
                  <w:txbxContent>
                    <w:p w:rsidR="004B729F" w:rsidRDefault="004B729F" w:rsidP="00F656A6">
                      <w:r>
                        <w:t>Лот № 4</w:t>
                      </w:r>
                    </w:p>
                  </w:txbxContent>
                </v:textbox>
              </v:shape>
            </w:pict>
          </mc:Fallback>
        </mc:AlternateContent>
      </w:r>
      <w:r w:rsidR="00F656A6">
        <w:rPr>
          <w:noProof/>
          <w:lang w:eastAsia="ru-RU"/>
        </w:rPr>
        <w:drawing>
          <wp:inline distT="0" distB="0" distL="0" distR="0" wp14:anchorId="6C7DC936" wp14:editId="309D0FDC">
            <wp:extent cx="9521190" cy="4319270"/>
            <wp:effectExtent l="0" t="0" r="3810" b="508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9521190" cy="4319270"/>
                    </a:xfrm>
                    <a:prstGeom prst="rect">
                      <a:avLst/>
                    </a:prstGeom>
                  </pic:spPr>
                </pic:pic>
              </a:graphicData>
            </a:graphic>
          </wp:inline>
        </w:drawing>
      </w:r>
    </w:p>
    <w:p w:rsidR="004B5D49" w:rsidRDefault="004B5D49" w:rsidP="009149C8">
      <w:pPr>
        <w:widowControl/>
        <w:suppressAutoHyphens w:val="0"/>
        <w:spacing w:after="200" w:line="276" w:lineRule="auto"/>
        <w:rPr>
          <w:noProof/>
          <w:lang w:eastAsia="ru-RU"/>
        </w:rPr>
      </w:pPr>
      <w:r>
        <w:rPr>
          <w:noProof/>
          <w:color w:val="FF0000"/>
          <w:lang w:eastAsia="ru-RU"/>
        </w:rPr>
        <mc:AlternateContent>
          <mc:Choice Requires="wps">
            <w:drawing>
              <wp:anchor distT="0" distB="0" distL="114300" distR="114300" simplePos="0" relativeHeight="251657728" behindDoc="0" locked="0" layoutInCell="1" allowOverlap="1" wp14:anchorId="14762C7D" wp14:editId="1495686B">
                <wp:simplePos x="0" y="0"/>
                <wp:positionH relativeFrom="column">
                  <wp:posOffset>5783308</wp:posOffset>
                </wp:positionH>
                <wp:positionV relativeFrom="paragraph">
                  <wp:posOffset>3008358</wp:posOffset>
                </wp:positionV>
                <wp:extent cx="151200" cy="547200"/>
                <wp:effectExtent l="0" t="38100" r="58420" b="24765"/>
                <wp:wrapNone/>
                <wp:docPr id="18" name="Прямая со стрелкой 18"/>
                <wp:cNvGraphicFramePr/>
                <a:graphic xmlns:a="http://schemas.openxmlformats.org/drawingml/2006/main">
                  <a:graphicData uri="http://schemas.microsoft.com/office/word/2010/wordprocessingShape">
                    <wps:wsp>
                      <wps:cNvCnPr/>
                      <wps:spPr>
                        <a:xfrm flipV="1">
                          <a:off x="0" y="0"/>
                          <a:ext cx="151200" cy="5472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D978E2D" id="Прямая со стрелкой 18" o:spid="_x0000_s1026" type="#_x0000_t32" style="position:absolute;margin-left:455.4pt;margin-top:236.9pt;width:11.9pt;height:43.1pt;flip:y;z-index:251657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" strokecolor="#4579b8 [3044]">
                <v:stroke endarrow="open"/>
              </v:shape>
            </w:pict>
          </mc:Fallback>
        </mc:AlternateContent>
      </w:r>
      <w:r w:rsidRPr="005D7456">
        <w:rPr>
          <w:noProof/>
          <w:color w:val="FF0000"/>
          <w:lang w:eastAsia="ru-RU"/>
        </w:rPr>
        <mc:AlternateContent>
          <mc:Choice Requires="wps">
            <w:drawing>
              <wp:anchor distT="0" distB="0" distL="114300" distR="114300" simplePos="0" relativeHeight="251655680" behindDoc="0" locked="0" layoutInCell="1" allowOverlap="1" wp14:anchorId="42D37C68" wp14:editId="465869B6">
                <wp:simplePos x="0" y="0"/>
                <wp:positionH relativeFrom="column">
                  <wp:posOffset>5322752</wp:posOffset>
                </wp:positionH>
                <wp:positionV relativeFrom="paragraph">
                  <wp:posOffset>3039473</wp:posOffset>
                </wp:positionV>
                <wp:extent cx="28800" cy="532800"/>
                <wp:effectExtent l="76200" t="38100" r="66675" b="19685"/>
                <wp:wrapNone/>
                <wp:docPr id="17" name="Прямая со стрелкой 17"/>
                <wp:cNvGraphicFramePr/>
                <a:graphic xmlns:a="http://schemas.openxmlformats.org/drawingml/2006/main">
                  <a:graphicData uri="http://schemas.microsoft.com/office/word/2010/wordprocessingShape">
                    <wps:wsp>
                      <wps:cNvCnPr/>
                      <wps:spPr>
                        <a:xfrm flipH="1" flipV="1">
                          <a:off x="0" y="0"/>
                          <a:ext cx="28800" cy="5328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A048A3D" id="Прямая со стрелкой 17" o:spid="_x0000_s1026" type="#_x0000_t32" style="position:absolute;margin-left:419.1pt;margin-top:239.35pt;width:2.25pt;height:41.95pt;flip:x y;z-index:251655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" strokecolor="#4579b8 [3044]">
                <v:stroke endarrow="open"/>
              </v:shape>
            </w:pict>
          </mc:Fallback>
        </mc:AlternateContent>
      </w:r>
      <w:r>
        <w:rPr>
          <w:noProof/>
          <w:lang w:eastAsia="ru-RU"/>
        </w:rPr>
        <mc:AlternateContent>
          <mc:Choice Requires="wps">
            <w:drawing>
              <wp:anchor distT="0" distB="0" distL="114300" distR="114300" simplePos="0" relativeHeight="251654656" behindDoc="0" locked="0" layoutInCell="1" allowOverlap="1" wp14:anchorId="48DC5358" wp14:editId="477623D8">
                <wp:simplePos x="0" y="0"/>
                <wp:positionH relativeFrom="column">
                  <wp:posOffset>4944291</wp:posOffset>
                </wp:positionH>
                <wp:positionV relativeFrom="paragraph">
                  <wp:posOffset>3598727</wp:posOffset>
                </wp:positionV>
                <wp:extent cx="1202055" cy="309245"/>
                <wp:effectExtent l="0" t="0" r="17145" b="14605"/>
                <wp:wrapNone/>
                <wp:docPr id="16" name="Поле 16"/>
                <wp:cNvGraphicFramePr/>
                <a:graphic xmlns:a="http://schemas.openxmlformats.org/drawingml/2006/main">
                  <a:graphicData uri="http://schemas.microsoft.com/office/word/2010/wordprocessingShape">
                    <wps:wsp>
                      <wps:cNvSpPr txBox="1"/>
                      <wps:spPr>
                        <a:xfrm>
                          <a:off x="0" y="0"/>
                          <a:ext cx="1202055" cy="3092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B729F" w:rsidRDefault="004B729F">
                            <w:r>
                              <w:t>Лот №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DC5358" id="_x0000_s1032" type="#_x0000_t202" style="position:absolute;margin-left:389.3pt;margin-top:283.35pt;width:94.65pt;height:24.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" fillcolor="white [3201]" strokeweight=".5pt">
                <v:textbox>
                  <w:txbxContent>
                    <w:p w:rsidR="004B729F" w:rsidRDefault="004B729F">
                      <w:r>
                        <w:t>Лот № 1</w:t>
                      </w:r>
                    </w:p>
                  </w:txbxContent>
                </v:textbox>
              </v:shape>
            </w:pict>
          </mc:Fallback>
        </mc:AlternateContent>
      </w:r>
    </w:p>
    <w:p w:rsidR="004B5D49" w:rsidRDefault="004B5D49" w:rsidP="009149C8">
      <w:pPr>
        <w:widowControl/>
        <w:suppressAutoHyphens w:val="0"/>
        <w:spacing w:after="200" w:line="276" w:lineRule="auto"/>
        <w:rPr>
          <w:noProof/>
          <w:lang w:eastAsia="ru-RU"/>
        </w:rPr>
      </w:pPr>
    </w:p>
    <w:p w:rsidR="004B5D49" w:rsidRDefault="004B5D49" w:rsidP="009149C8">
      <w:pPr>
        <w:widowControl/>
        <w:suppressAutoHyphens w:val="0"/>
        <w:spacing w:after="200" w:line="276" w:lineRule="auto"/>
        <w:rPr>
          <w:noProof/>
          <w:lang w:eastAsia="ru-RU"/>
        </w:rPr>
      </w:pPr>
    </w:p>
    <w:p w:rsidR="00AC7839" w:rsidRPr="00B0594F" w:rsidRDefault="00AC7839" w:rsidP="00AC7839"/>
    <w:p w:rsidR="00AC7839" w:rsidRDefault="00AC7839" w:rsidP="00AC7839">
      <w:pPr>
        <w:rPr>
          <w:b/>
        </w:rPr>
      </w:pPr>
    </w:p>
    <w:p w:rsidR="00C976CB" w:rsidRDefault="00C976CB" w:rsidP="00AC7839">
      <w:pPr>
        <w:rPr>
          <w:b/>
        </w:rPr>
      </w:pPr>
    </w:p>
    <w:p w:rsidR="005B02F2" w:rsidRPr="00B0594F" w:rsidRDefault="005B02F2" w:rsidP="008B026A">
      <w:pPr>
        <w:rPr>
          <w:b/>
        </w:rPr>
      </w:pPr>
    </w:p>
    <w:p w:rsidR="005B02F2" w:rsidRPr="00B0594F" w:rsidRDefault="005B02F2" w:rsidP="008B026A">
      <w:pPr>
        <w:rPr>
          <w:b/>
        </w:rPr>
      </w:pPr>
    </w:p>
    <w:p w:rsidR="005B02F2" w:rsidRPr="00B0594F" w:rsidRDefault="005B02F2" w:rsidP="008B026A">
      <w:pPr>
        <w:rPr>
          <w:b/>
        </w:rPr>
      </w:pPr>
    </w:p>
    <w:p w:rsidR="005B02F2" w:rsidRDefault="00B9319A" w:rsidP="008B026A">
      <w:pPr>
        <w:rPr>
          <w:b/>
        </w:rPr>
      </w:pPr>
      <w:r>
        <w:rPr>
          <w:noProof/>
          <w:lang w:eastAsia="ru-RU"/>
        </w:rPr>
        <w:drawing>
          <wp:inline distT="0" distB="0" distL="0" distR="0">
            <wp:extent cx="9111507" cy="1338943"/>
            <wp:effectExtent l="0" t="0" r="0" b="0"/>
            <wp:docPr id="8" name="Рисунок 8" descr="cid:image002.png@01D7B089.EC066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2.png@01D7B089.EC06685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9185252" cy="1349780"/>
                    </a:xfrm>
                    <a:prstGeom prst="rect">
                      <a:avLst/>
                    </a:prstGeom>
                    <a:noFill/>
                    <a:ln>
                      <a:noFill/>
                    </a:ln>
                  </pic:spPr>
                </pic:pic>
              </a:graphicData>
            </a:graphic>
          </wp:inline>
        </w:drawing>
      </w:r>
    </w:p>
    <w:p w:rsidR="00B9319A" w:rsidRDefault="00B9319A" w:rsidP="008B026A">
      <w:pPr>
        <w:rPr>
          <w:b/>
        </w:rPr>
      </w:pPr>
    </w:p>
    <w:p w:rsidR="00B9319A" w:rsidRPr="00B0594F" w:rsidRDefault="00B9319A" w:rsidP="008B026A">
      <w:pPr>
        <w:rPr>
          <w:b/>
        </w:rPr>
        <w:sectPr w:rsidR="00B9319A" w:rsidRPr="00B0594F" w:rsidSect="00FC0A4A">
          <w:pgSz w:w="16838" w:h="11906" w:orient="landscape"/>
          <w:pgMar w:top="993" w:right="993" w:bottom="426" w:left="851" w:header="720" w:footer="720" w:gutter="0"/>
          <w:cols w:space="720"/>
          <w:docGrid w:linePitch="360"/>
        </w:sectPr>
      </w:pPr>
      <w:r>
        <w:rPr>
          <w:noProof/>
          <w:lang w:eastAsia="ru-RU"/>
        </w:rPr>
        <w:drawing>
          <wp:inline distT="0" distB="0" distL="0" distR="0">
            <wp:extent cx="9061992" cy="1333500"/>
            <wp:effectExtent l="0" t="0" r="6350" b="0"/>
            <wp:docPr id="10" name="Рисунок 10" descr="cid:image005.png@01D7B089.EC066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id:image005.png@01D7B089.EC06685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9171439" cy="1349605"/>
                    </a:xfrm>
                    <a:prstGeom prst="rect">
                      <a:avLst/>
                    </a:prstGeom>
                    <a:noFill/>
                    <a:ln>
                      <a:noFill/>
                    </a:ln>
                  </pic:spPr>
                </pic:pic>
              </a:graphicData>
            </a:graphic>
          </wp:inline>
        </w:drawing>
      </w:r>
    </w:p>
    <w:p w:rsidR="0096792C" w:rsidRPr="00B0594F" w:rsidRDefault="0096792C" w:rsidP="002A01C9">
      <w:pPr>
        <w:jc w:val="center"/>
        <w:rPr>
          <w:b/>
        </w:rPr>
      </w:pPr>
    </w:p>
    <w:p w:rsidR="000624D1" w:rsidRPr="00B0594F" w:rsidRDefault="000624D1" w:rsidP="000624D1">
      <w:pPr>
        <w:jc w:val="center"/>
      </w:pPr>
      <w:r w:rsidRPr="00B0594F">
        <w:rPr>
          <w:b/>
          <w:bCs/>
        </w:rPr>
        <w:t>VI. ФОРМЫ ДОКУМЕНТОВ</w:t>
      </w:r>
    </w:p>
    <w:p w:rsidR="000624D1" w:rsidRPr="00B0594F" w:rsidRDefault="000624D1" w:rsidP="000624D1">
      <w:pPr>
        <w:jc w:val="right"/>
      </w:pPr>
      <w:r w:rsidRPr="00B0594F">
        <w:t>Форма № 1</w:t>
      </w:r>
    </w:p>
    <w:p w:rsidR="000624D1" w:rsidRPr="00B0594F" w:rsidRDefault="000624D1" w:rsidP="000624D1">
      <w:pPr>
        <w:jc w:val="right"/>
      </w:pPr>
    </w:p>
    <w:tbl>
      <w:tblPr>
        <w:tblW w:w="10008" w:type="dxa"/>
        <w:tblLook w:val="01E0" w:firstRow="1" w:lastRow="1" w:firstColumn="1" w:lastColumn="1" w:noHBand="0" w:noVBand="0"/>
      </w:tblPr>
      <w:tblGrid>
        <w:gridCol w:w="4708"/>
        <w:gridCol w:w="5300"/>
      </w:tblGrid>
      <w:tr w:rsidR="000624D1" w:rsidRPr="00B0594F" w:rsidTr="00464396">
        <w:tc>
          <w:tcPr>
            <w:tcW w:w="4708" w:type="dxa"/>
            <w:vMerge w:val="restart"/>
          </w:tcPr>
          <w:p w:rsidR="000624D1" w:rsidRPr="00B0594F" w:rsidRDefault="000624D1" w:rsidP="00464396">
            <w:pPr>
              <w:jc w:val="right"/>
            </w:pPr>
          </w:p>
          <w:p w:rsidR="000624D1" w:rsidRPr="00B0594F" w:rsidRDefault="000624D1" w:rsidP="00464396">
            <w:pPr>
              <w:jc w:val="center"/>
              <w:rPr>
                <w:i/>
                <w:color w:val="999999"/>
              </w:rPr>
            </w:pPr>
            <w:r w:rsidRPr="00B0594F">
              <w:rPr>
                <w:i/>
                <w:color w:val="999999"/>
              </w:rPr>
              <w:t>на бланке организации Участника</w:t>
            </w:r>
          </w:p>
        </w:tc>
        <w:tc>
          <w:tcPr>
            <w:tcW w:w="5300" w:type="dxa"/>
          </w:tcPr>
          <w:p w:rsidR="000624D1" w:rsidRPr="00B0594F" w:rsidRDefault="000624D1" w:rsidP="00464396">
            <w:pPr>
              <w:jc w:val="right"/>
            </w:pPr>
          </w:p>
        </w:tc>
      </w:tr>
      <w:tr w:rsidR="000624D1" w:rsidRPr="00B0594F" w:rsidTr="00464396">
        <w:tc>
          <w:tcPr>
            <w:tcW w:w="4708" w:type="dxa"/>
            <w:vMerge/>
          </w:tcPr>
          <w:p w:rsidR="000624D1" w:rsidRPr="00B0594F" w:rsidRDefault="000624D1" w:rsidP="00464396">
            <w:pPr>
              <w:jc w:val="right"/>
            </w:pPr>
          </w:p>
        </w:tc>
        <w:tc>
          <w:tcPr>
            <w:tcW w:w="5300" w:type="dxa"/>
            <w:tcBorders>
              <w:bottom w:val="single" w:sz="4" w:space="0" w:color="auto"/>
            </w:tcBorders>
          </w:tcPr>
          <w:p w:rsidR="000624D1" w:rsidRPr="00B0594F" w:rsidRDefault="000624D1" w:rsidP="003920A5">
            <w:pPr>
              <w:jc w:val="right"/>
            </w:pPr>
            <w:r w:rsidRPr="00B0594F">
              <w:t xml:space="preserve">В </w:t>
            </w:r>
            <w:r w:rsidR="003920A5" w:rsidRPr="00B0594F">
              <w:t>Филиал ООО</w:t>
            </w:r>
            <w:r w:rsidR="00CC3AC9" w:rsidRPr="00B0594F">
              <w:t xml:space="preserve"> «НОВАПОРТ Трейдинг»</w:t>
            </w:r>
            <w:r w:rsidR="003920A5" w:rsidRPr="00B0594F">
              <w:t xml:space="preserve"> в г. Улан-Удэ</w:t>
            </w:r>
          </w:p>
        </w:tc>
      </w:tr>
      <w:tr w:rsidR="000624D1" w:rsidRPr="00B0594F" w:rsidTr="00464396">
        <w:tc>
          <w:tcPr>
            <w:tcW w:w="4708" w:type="dxa"/>
            <w:vMerge/>
          </w:tcPr>
          <w:p w:rsidR="000624D1" w:rsidRPr="00B0594F" w:rsidRDefault="000624D1" w:rsidP="00464396">
            <w:pPr>
              <w:jc w:val="right"/>
            </w:pPr>
          </w:p>
        </w:tc>
        <w:tc>
          <w:tcPr>
            <w:tcW w:w="5300" w:type="dxa"/>
            <w:tcBorders>
              <w:top w:val="single" w:sz="4" w:space="0" w:color="auto"/>
            </w:tcBorders>
          </w:tcPr>
          <w:p w:rsidR="000624D1" w:rsidRPr="00B0594F" w:rsidRDefault="003920A5" w:rsidP="0096405D">
            <w:pPr>
              <w:rPr>
                <w:i/>
              </w:rPr>
            </w:pPr>
            <w:r w:rsidRPr="00B0594F">
              <w:rPr>
                <w:i/>
              </w:rPr>
              <w:t xml:space="preserve">670018, Республика Бурятия, г. Улан-Удэ, мкр. Аэропорт, </w:t>
            </w:r>
            <w:r w:rsidR="0096405D" w:rsidRPr="00B0594F">
              <w:rPr>
                <w:i/>
              </w:rPr>
              <w:t>д. 10</w:t>
            </w:r>
          </w:p>
        </w:tc>
      </w:tr>
    </w:tbl>
    <w:p w:rsidR="000624D1" w:rsidRPr="00B0594F" w:rsidRDefault="000624D1" w:rsidP="000624D1">
      <w:pPr>
        <w:jc w:val="right"/>
      </w:pPr>
    </w:p>
    <w:p w:rsidR="000624D1" w:rsidRPr="00B0594F" w:rsidRDefault="000624D1" w:rsidP="000624D1">
      <w:pPr>
        <w:pStyle w:val="ad"/>
        <w:jc w:val="center"/>
        <w:rPr>
          <w:b/>
          <w:bCs/>
        </w:rPr>
      </w:pPr>
      <w:r w:rsidRPr="00B0594F">
        <w:rPr>
          <w:b/>
          <w:bCs/>
        </w:rPr>
        <w:t xml:space="preserve">Заявка на участие </w:t>
      </w:r>
    </w:p>
    <w:p w:rsidR="000624D1" w:rsidRPr="00B0594F" w:rsidRDefault="00186A77" w:rsidP="000624D1">
      <w:pPr>
        <w:pStyle w:val="ad"/>
        <w:jc w:val="center"/>
      </w:pPr>
      <w:r>
        <w:rPr>
          <w:b/>
          <w:bCs/>
        </w:rPr>
        <w:t xml:space="preserve">в запросе предложений </w:t>
      </w:r>
      <w:r w:rsidR="000624D1" w:rsidRPr="00B0594F">
        <w:rPr>
          <w:b/>
          <w:bCs/>
        </w:rPr>
        <w:t xml:space="preserve">по выбору </w:t>
      </w:r>
      <w:r w:rsidR="00CC3AC9" w:rsidRPr="00B0594F">
        <w:rPr>
          <w:b/>
          <w:bCs/>
        </w:rPr>
        <w:t>суб</w:t>
      </w:r>
      <w:r w:rsidR="000624D1" w:rsidRPr="00B0594F">
        <w:rPr>
          <w:b/>
          <w:bCs/>
        </w:rPr>
        <w:t xml:space="preserve">арендаторов на право заключения договоров </w:t>
      </w:r>
      <w:r w:rsidR="00CC3AC9" w:rsidRPr="00B0594F">
        <w:rPr>
          <w:b/>
          <w:bCs/>
        </w:rPr>
        <w:t>суб</w:t>
      </w:r>
      <w:r w:rsidR="000624D1" w:rsidRPr="00B0594F">
        <w:rPr>
          <w:b/>
          <w:bCs/>
        </w:rPr>
        <w:t xml:space="preserve">аренды недвижимого имущества, входящего в состав недвижимого имущества </w:t>
      </w:r>
      <w:r w:rsidR="003920A5" w:rsidRPr="00B0594F">
        <w:rPr>
          <w:b/>
          <w:bCs/>
        </w:rPr>
        <w:t>ООО «Аэропорт Байкал»</w:t>
      </w:r>
    </w:p>
    <w:p w:rsidR="000624D1" w:rsidRPr="00B0594F" w:rsidRDefault="000624D1" w:rsidP="000624D1">
      <w:pPr>
        <w:pStyle w:val="ad"/>
        <w:tabs>
          <w:tab w:val="right" w:pos="9638"/>
        </w:tabs>
        <w:jc w:val="right"/>
      </w:pPr>
      <w:r w:rsidRPr="00B0594F">
        <w:tab/>
      </w:r>
    </w:p>
    <w:p w:rsidR="000624D1" w:rsidRPr="00B0594F" w:rsidRDefault="000624D1" w:rsidP="000624D1">
      <w:pPr>
        <w:pBdr>
          <w:bottom w:val="single" w:sz="12" w:space="1" w:color="auto"/>
        </w:pBdr>
        <w:ind w:firstLine="851"/>
        <w:jc w:val="both"/>
      </w:pPr>
      <w:r w:rsidRPr="00B0594F">
        <w:t xml:space="preserve">Изучив документацию запроса предложений по выбору </w:t>
      </w:r>
      <w:r w:rsidR="00EA7E9B" w:rsidRPr="00B0594F">
        <w:t>суб</w:t>
      </w:r>
      <w:r w:rsidRPr="00B0594F">
        <w:t xml:space="preserve">арендаторов на право заключения договоров </w:t>
      </w:r>
      <w:r w:rsidR="00EA7E9B" w:rsidRPr="00B0594F">
        <w:t>суб</w:t>
      </w:r>
      <w:r w:rsidRPr="00B0594F">
        <w:t xml:space="preserve">аренды недвижимого имущества и предоставления услуг части площади </w:t>
      </w:r>
      <w:r w:rsidR="00C95059" w:rsidRPr="00B0594F">
        <w:t>Терминал</w:t>
      </w:r>
      <w:r w:rsidR="003920A5" w:rsidRPr="00B0594F">
        <w:t>а</w:t>
      </w:r>
      <w:r w:rsidRPr="00B0594F">
        <w:t xml:space="preserve">, входящего в состав недвижимого имущества </w:t>
      </w:r>
      <w:r w:rsidR="0053194F" w:rsidRPr="00B0594F">
        <w:t>ООО «Аэропорт Байкал»</w:t>
      </w:r>
      <w:r w:rsidRPr="00B0594F">
        <w:t xml:space="preserve">, принимая установленные в них требования и условия конкурса, включая установленный претензионный порядок обжалования, </w:t>
      </w:r>
    </w:p>
    <w:p w:rsidR="000624D1" w:rsidRPr="00B0594F" w:rsidRDefault="000624D1" w:rsidP="000624D1">
      <w:pPr>
        <w:pBdr>
          <w:bottom w:val="single" w:sz="12" w:space="1" w:color="auto"/>
        </w:pBdr>
        <w:ind w:firstLine="851"/>
        <w:jc w:val="both"/>
      </w:pPr>
    </w:p>
    <w:p w:rsidR="000624D1" w:rsidRPr="00B0594F" w:rsidRDefault="000624D1" w:rsidP="000624D1">
      <w:pPr>
        <w:tabs>
          <w:tab w:val="num" w:pos="720"/>
        </w:tabs>
        <w:spacing w:after="60"/>
        <w:jc w:val="center"/>
        <w:rPr>
          <w:bCs/>
        </w:rPr>
      </w:pPr>
      <w:r w:rsidRPr="00B0594F">
        <w:rPr>
          <w:bCs/>
        </w:rPr>
        <w:t xml:space="preserve"> (наименование участника запроса предложений)</w:t>
      </w:r>
    </w:p>
    <w:p w:rsidR="000624D1" w:rsidRPr="00B0594F" w:rsidRDefault="000624D1" w:rsidP="000624D1">
      <w:pPr>
        <w:pBdr>
          <w:bottom w:val="single" w:sz="12" w:space="1" w:color="auto"/>
        </w:pBdr>
        <w:tabs>
          <w:tab w:val="num" w:pos="720"/>
        </w:tabs>
        <w:spacing w:after="60"/>
        <w:jc w:val="both"/>
        <w:rPr>
          <w:bCs/>
        </w:rPr>
      </w:pPr>
      <w:r w:rsidRPr="00B0594F">
        <w:rPr>
          <w:bCs/>
        </w:rPr>
        <w:t xml:space="preserve">в лице </w:t>
      </w:r>
    </w:p>
    <w:p w:rsidR="000624D1" w:rsidRPr="00B0594F" w:rsidRDefault="000624D1" w:rsidP="000624D1">
      <w:pPr>
        <w:tabs>
          <w:tab w:val="num" w:pos="720"/>
        </w:tabs>
        <w:spacing w:after="60"/>
        <w:jc w:val="center"/>
        <w:rPr>
          <w:bCs/>
        </w:rPr>
      </w:pPr>
      <w:r w:rsidRPr="00B0594F">
        <w:rPr>
          <w:bCs/>
        </w:rPr>
        <w:t>(наименование должности, Ф.И.О. руководителя, уполномоченного)</w:t>
      </w:r>
    </w:p>
    <w:p w:rsidR="000624D1" w:rsidRPr="00B0594F" w:rsidRDefault="000624D1" w:rsidP="000624D1">
      <w:pPr>
        <w:pStyle w:val="ad"/>
        <w:tabs>
          <w:tab w:val="center" w:pos="540"/>
        </w:tabs>
        <w:jc w:val="both"/>
        <w:rPr>
          <w:b/>
        </w:rPr>
      </w:pPr>
      <w:r w:rsidRPr="00B0594F">
        <w:rPr>
          <w:bCs/>
        </w:rPr>
        <w:t>сообщает о согласии участвовать в запросе предложений на условиях, установленных в указанных выше документах</w:t>
      </w:r>
      <w:r w:rsidRPr="00B0594F">
        <w:t xml:space="preserve">, предлагает заключить договор </w:t>
      </w:r>
      <w:r w:rsidR="00EA7E9B" w:rsidRPr="00B0594F">
        <w:t>суб</w:t>
      </w:r>
      <w:r w:rsidRPr="00B0594F">
        <w:t>аренды недвижимого имущества и предоставления услуг по Лоту №</w:t>
      </w:r>
      <w:r w:rsidR="00BF0920" w:rsidRPr="00B0594F">
        <w:t xml:space="preserve"> 1</w:t>
      </w:r>
      <w:r w:rsidRPr="00B0594F">
        <w:t xml:space="preserve"> </w:t>
      </w:r>
      <w:r w:rsidR="00ED41BA" w:rsidRPr="00B0594F">
        <w:t>с целевым использованием</w:t>
      </w:r>
      <w:r w:rsidR="002A01C9" w:rsidRPr="00B0594F">
        <w:t>________________________________</w:t>
      </w:r>
      <w:r w:rsidR="00ED41BA" w:rsidRPr="00B0594F">
        <w:t>_________________</w:t>
      </w:r>
      <w:r w:rsidR="002A01C9" w:rsidRPr="00B0594F">
        <w:t>________</w:t>
      </w:r>
      <w:r w:rsidRPr="00B0594F">
        <w:t>, на следующих условиях:</w:t>
      </w:r>
    </w:p>
    <w:p w:rsidR="000624D1" w:rsidRPr="00B0594F" w:rsidRDefault="000624D1" w:rsidP="000624D1">
      <w:pPr>
        <w:pStyle w:val="ad"/>
        <w:tabs>
          <w:tab w:val="center" w:pos="540"/>
        </w:tabs>
        <w:jc w:val="both"/>
        <w:rPr>
          <w:b/>
        </w:rPr>
      </w:pPr>
    </w:p>
    <w:p w:rsidR="000624D1" w:rsidRPr="00B0594F" w:rsidRDefault="000624D1" w:rsidP="000624D1">
      <w:pPr>
        <w:pStyle w:val="ad"/>
        <w:tabs>
          <w:tab w:val="center" w:pos="540"/>
        </w:tabs>
        <w:jc w:val="both"/>
        <w:rPr>
          <w:rFonts w:eastAsia="Times New Roman"/>
          <w:b/>
        </w:rPr>
      </w:pPr>
    </w:p>
    <w:p w:rsidR="000624D1" w:rsidRPr="00B0594F" w:rsidRDefault="002048E6" w:rsidP="000624D1">
      <w:pPr>
        <w:pStyle w:val="ad"/>
        <w:tabs>
          <w:tab w:val="center" w:pos="540"/>
        </w:tabs>
        <w:jc w:val="both"/>
        <w:rPr>
          <w:b/>
        </w:rPr>
      </w:pPr>
      <w:r w:rsidRPr="00B0594F">
        <w:rPr>
          <w:b/>
        </w:rPr>
        <w:t>Ставка по лоту №</w:t>
      </w:r>
      <w:r w:rsidR="00BF0920" w:rsidRPr="00B0594F">
        <w:rPr>
          <w:b/>
        </w:rPr>
        <w:t xml:space="preserve"> 1 </w:t>
      </w:r>
      <w:r w:rsidR="00ED41BA" w:rsidRPr="00B0594F">
        <w:rPr>
          <w:b/>
        </w:rPr>
        <w:t xml:space="preserve">в </w:t>
      </w:r>
      <w:r w:rsidR="000624D1" w:rsidRPr="00B0594F">
        <w:rPr>
          <w:b/>
        </w:rPr>
        <w:t>российских рублях без учета НДС</w:t>
      </w:r>
      <w:r w:rsidR="002A01C9" w:rsidRPr="00B0594F">
        <w:rPr>
          <w:b/>
        </w:rPr>
        <w:t xml:space="preserve"> составляет:</w:t>
      </w:r>
      <w:r w:rsidR="000624D1" w:rsidRPr="00B0594F">
        <w:rPr>
          <w:b/>
        </w:rPr>
        <w:t xml:space="preserve"> _______________________________________________</w:t>
      </w:r>
      <w:r w:rsidR="002A01C9" w:rsidRPr="00B0594F">
        <w:rPr>
          <w:b/>
        </w:rPr>
        <w:t>_______________________________</w:t>
      </w:r>
      <w:r w:rsidR="000624D1" w:rsidRPr="00B0594F">
        <w:rPr>
          <w:b/>
        </w:rPr>
        <w:t>.</w:t>
      </w:r>
    </w:p>
    <w:p w:rsidR="000624D1" w:rsidRPr="00B0594F" w:rsidRDefault="000624D1" w:rsidP="000624D1">
      <w:pPr>
        <w:pStyle w:val="ad"/>
        <w:tabs>
          <w:tab w:val="center" w:pos="540"/>
        </w:tabs>
        <w:jc w:val="both"/>
        <w:rPr>
          <w:b/>
        </w:rPr>
      </w:pPr>
    </w:p>
    <w:p w:rsidR="000624D1" w:rsidRPr="00B0594F" w:rsidRDefault="000624D1" w:rsidP="000624D1">
      <w:pPr>
        <w:pStyle w:val="ad"/>
        <w:tabs>
          <w:tab w:val="center" w:pos="540"/>
        </w:tabs>
        <w:jc w:val="both"/>
        <w:rPr>
          <w:b/>
        </w:rPr>
      </w:pPr>
    </w:p>
    <w:p w:rsidR="000624D1" w:rsidRPr="00B0594F" w:rsidRDefault="000624D1" w:rsidP="000624D1">
      <w:pPr>
        <w:shd w:val="clear" w:color="auto" w:fill="FFFFFF"/>
        <w:tabs>
          <w:tab w:val="left" w:pos="9781"/>
        </w:tabs>
      </w:pPr>
      <w:r w:rsidRPr="00B0594F">
        <w:rPr>
          <w:b/>
        </w:rPr>
        <w:t xml:space="preserve">Дополнительные предложения </w:t>
      </w:r>
      <w:r w:rsidRPr="00B0594F">
        <w:rPr>
          <w:u w:val="single"/>
        </w:rPr>
        <w:t>(</w:t>
      </w:r>
      <w:r w:rsidRPr="00B0594F">
        <w:rPr>
          <w:i/>
          <w:iCs/>
          <w:u w:val="single"/>
        </w:rPr>
        <w:t>указываются дополнительные услуги)</w:t>
      </w:r>
      <w:r w:rsidRPr="00B0594F">
        <w:rPr>
          <w:i/>
          <w:iCs/>
        </w:rPr>
        <w:t>_________________</w:t>
      </w:r>
      <w:r w:rsidRPr="00B0594F">
        <w:rPr>
          <w:i/>
          <w:iCs/>
          <w:u w:val="single"/>
        </w:rPr>
        <w:t xml:space="preserve"> _______________________________________________________________________________</w:t>
      </w:r>
      <w:r w:rsidRPr="00B0594F">
        <w:rPr>
          <w:b/>
        </w:rPr>
        <w:t>.</w:t>
      </w:r>
    </w:p>
    <w:p w:rsidR="000624D1" w:rsidRPr="00B0594F" w:rsidRDefault="000624D1" w:rsidP="000624D1">
      <w:pPr>
        <w:shd w:val="clear" w:color="auto" w:fill="FFFFFF"/>
        <w:tabs>
          <w:tab w:val="left" w:pos="9781"/>
        </w:tabs>
        <w:ind w:firstLine="539"/>
        <w:jc w:val="both"/>
      </w:pPr>
    </w:p>
    <w:p w:rsidR="000624D1" w:rsidRPr="00B0594F" w:rsidRDefault="000624D1" w:rsidP="000624D1">
      <w:pPr>
        <w:shd w:val="clear" w:color="auto" w:fill="FFFFFF"/>
        <w:tabs>
          <w:tab w:val="left" w:pos="9781"/>
        </w:tabs>
        <w:ind w:firstLine="539"/>
        <w:jc w:val="both"/>
      </w:pPr>
      <w:r w:rsidRPr="00B0594F">
        <w:rPr>
          <w:color w:val="000000"/>
        </w:rPr>
        <w:t>Для оценки качества услуг и квалификации участника прилагаем</w:t>
      </w:r>
      <w:r w:rsidRPr="00B0594F">
        <w:t>:</w:t>
      </w:r>
    </w:p>
    <w:p w:rsidR="000624D1" w:rsidRPr="00B0594F" w:rsidRDefault="000624D1" w:rsidP="000624D1">
      <w:pPr>
        <w:shd w:val="clear" w:color="auto" w:fill="FFFFFF"/>
        <w:ind w:firstLine="567"/>
        <w:jc w:val="both"/>
      </w:pPr>
      <w:r w:rsidRPr="00B0594F">
        <w:t>-</w:t>
      </w:r>
      <w:r w:rsidRPr="00B0594F">
        <w:tab/>
        <w:t>квалификационную карту;</w:t>
      </w:r>
    </w:p>
    <w:p w:rsidR="000624D1" w:rsidRPr="00B0594F" w:rsidRDefault="000624D1" w:rsidP="000624D1">
      <w:pPr>
        <w:shd w:val="clear" w:color="auto" w:fill="FFFFFF"/>
        <w:ind w:firstLine="567"/>
        <w:jc w:val="both"/>
      </w:pPr>
      <w:r w:rsidRPr="00B0594F">
        <w:t>-</w:t>
      </w:r>
      <w:r w:rsidRPr="00B0594F">
        <w:tab/>
        <w:t>предложения по использованию арендных площадей;</w:t>
      </w:r>
    </w:p>
    <w:p w:rsidR="000624D1" w:rsidRPr="00B0594F" w:rsidRDefault="000624D1" w:rsidP="000624D1">
      <w:pPr>
        <w:shd w:val="clear" w:color="auto" w:fill="FFFFFF"/>
        <w:ind w:firstLine="567"/>
        <w:jc w:val="both"/>
      </w:pPr>
      <w:r w:rsidRPr="00B0594F">
        <w:t>- порядок выплат;</w:t>
      </w:r>
    </w:p>
    <w:p w:rsidR="000624D1" w:rsidRPr="00B0594F" w:rsidRDefault="000624D1" w:rsidP="000624D1">
      <w:pPr>
        <w:shd w:val="clear" w:color="auto" w:fill="FFFFFF"/>
        <w:tabs>
          <w:tab w:val="left" w:pos="540"/>
          <w:tab w:val="left" w:pos="9781"/>
        </w:tabs>
        <w:jc w:val="both"/>
      </w:pPr>
      <w:r w:rsidRPr="00B0594F">
        <w:rPr>
          <w:rFonts w:eastAsia="Times New Roman"/>
        </w:rPr>
        <w:tab/>
      </w:r>
      <w:r w:rsidRPr="00B0594F">
        <w:t>Настоящим гарантируем достоверность представленной нами информации и подтверждаем право Организатора запрашивать у нас, в уполномоченных органах власти и у упомянутых в наших документах юридических и физических лиц информацию, уточняющую представленные нами в ней сведения, в том числе сведения о субарендаторах.</w:t>
      </w:r>
    </w:p>
    <w:p w:rsidR="00BB706B" w:rsidRPr="00B0594F" w:rsidRDefault="000624D1" w:rsidP="000624D1">
      <w:pPr>
        <w:ind w:firstLine="540"/>
        <w:jc w:val="both"/>
      </w:pPr>
      <w:r w:rsidRPr="00B0594F">
        <w:t xml:space="preserve">В случае признания нашего предложения лучшим, мы обязуемся незамедлительно, после получения Уведомления о присуждении договора, начать переговоры с </w:t>
      </w:r>
      <w:r w:rsidR="00EA7E9B" w:rsidRPr="00B0594F">
        <w:t>Организатором</w:t>
      </w:r>
      <w:r w:rsidRPr="00B0594F">
        <w:t xml:space="preserve"> по вопросам уточнения положений договора, и после получения всех необходимых согласований подписать договор.</w:t>
      </w:r>
    </w:p>
    <w:p w:rsidR="000624D1" w:rsidRPr="00B0594F" w:rsidRDefault="00BB706B" w:rsidP="000624D1">
      <w:pPr>
        <w:ind w:firstLine="540"/>
        <w:jc w:val="both"/>
      </w:pPr>
      <w:r w:rsidRPr="00B0594F">
        <w:t xml:space="preserve">Мы согласны, что в случае нашего отказа (уклонения) от заключения (подписания) </w:t>
      </w:r>
      <w:r w:rsidRPr="00B0594F">
        <w:lastRenderedPageBreak/>
        <w:t>договора субаренды сумма обеспечения взимается в качестве штрафа.</w:t>
      </w:r>
    </w:p>
    <w:p w:rsidR="000624D1" w:rsidRPr="00B0594F" w:rsidRDefault="000624D1" w:rsidP="000624D1">
      <w:pPr>
        <w:ind w:firstLine="567"/>
        <w:jc w:val="both"/>
      </w:pPr>
      <w:r w:rsidRPr="00B0594F">
        <w:t>Мы согласны придерживаться положений настоящего предложения в течение 90 дней, начиная с даты, установленной как последний день приема предложений, определенный в инструкции участникам. Это предложение будет оставаться для нас обязательным и может быть принято в любой момент до истечения указанного периода.</w:t>
      </w:r>
    </w:p>
    <w:p w:rsidR="000624D1" w:rsidRPr="00B0594F" w:rsidRDefault="000624D1" w:rsidP="000624D1">
      <w:pPr>
        <w:ind w:firstLine="567"/>
        <w:jc w:val="both"/>
      </w:pPr>
      <w:r w:rsidRPr="00B0594F">
        <w:t>До подготовки и оформления официального Договора настоящая заявка будет исполнять роль обязательного Договора между нами.</w:t>
      </w:r>
    </w:p>
    <w:p w:rsidR="000624D1" w:rsidRPr="00B0594F" w:rsidRDefault="000624D1" w:rsidP="000624D1">
      <w:pPr>
        <w:shd w:val="clear" w:color="auto" w:fill="FFFFFF"/>
        <w:tabs>
          <w:tab w:val="left" w:pos="9781"/>
        </w:tabs>
        <w:ind w:firstLine="540"/>
        <w:jc w:val="both"/>
      </w:pPr>
      <w:r w:rsidRPr="00B0594F">
        <w:rPr>
          <w:rFonts w:eastAsia="Times New Roman"/>
        </w:rPr>
        <w:t>Мы подтверждаем свое соответствие всем требованиям, предъявляемым к Участнику данного запроса предложений, а также достоверность всех представленных сведений.</w:t>
      </w:r>
    </w:p>
    <w:p w:rsidR="00EA7E9B" w:rsidRPr="00B0594F" w:rsidRDefault="00EA7E9B" w:rsidP="000624D1">
      <w:pPr>
        <w:ind w:firstLine="540"/>
        <w:jc w:val="both"/>
      </w:pPr>
      <w:r w:rsidRPr="00B0594F">
        <w:t>Сообщаем, что для оперативного уведомления нас по вопросам организационного характера и взаимодействия с Организатором Запроса предложений, нами уполномочен ______________________________________________________________________________________________________________________________________________________________</w:t>
      </w:r>
      <w:r w:rsidR="00524CF6" w:rsidRPr="00B0594F">
        <w:t>__</w:t>
      </w:r>
      <w:r w:rsidRPr="00B0594F">
        <w:t>(Ф.И.О., телефон, e-mail)/</w:t>
      </w:r>
    </w:p>
    <w:p w:rsidR="000624D1" w:rsidRPr="00B0594F" w:rsidRDefault="000624D1" w:rsidP="000624D1">
      <w:pPr>
        <w:ind w:firstLine="540"/>
        <w:jc w:val="both"/>
      </w:pPr>
      <w:r w:rsidRPr="00B0594F">
        <w:t>К настоящей заявке прилагаются документы согласно описи на ____стр.</w:t>
      </w:r>
    </w:p>
    <w:p w:rsidR="00EA7E9B" w:rsidRPr="00B0594F" w:rsidRDefault="00EA7E9B" w:rsidP="00EA7E9B">
      <w:pPr>
        <w:jc w:val="both"/>
      </w:pPr>
    </w:p>
    <w:p w:rsidR="00EA7E9B" w:rsidRPr="00B0594F" w:rsidRDefault="00EA7E9B" w:rsidP="00EA7E9B">
      <w:pPr>
        <w:jc w:val="both"/>
      </w:pPr>
    </w:p>
    <w:p w:rsidR="000624D1" w:rsidRPr="00B0594F" w:rsidRDefault="000624D1" w:rsidP="000624D1">
      <w:pPr>
        <w:ind w:left="540"/>
        <w:jc w:val="both"/>
      </w:pPr>
    </w:p>
    <w:p w:rsidR="00EA7E9B" w:rsidRPr="00B0594F" w:rsidRDefault="00EA7E9B" w:rsidP="000624D1">
      <w:pPr>
        <w:jc w:val="right"/>
      </w:pPr>
    </w:p>
    <w:p w:rsidR="00EA7E9B" w:rsidRPr="00B0594F" w:rsidRDefault="00EA7E9B" w:rsidP="000624D1">
      <w:pPr>
        <w:jc w:val="right"/>
      </w:pPr>
    </w:p>
    <w:p w:rsidR="00EA7E9B" w:rsidRPr="00B0594F" w:rsidRDefault="00EA7E9B" w:rsidP="00EA7E9B">
      <w:r w:rsidRPr="00B0594F">
        <w:t>Контактный телефон __________________, факс ________ , e-mail _______________, банковские реквизиты    ________________________________________________________________________________</w:t>
      </w:r>
    </w:p>
    <w:p w:rsidR="00EA7E9B" w:rsidRPr="00B0594F" w:rsidRDefault="00EA7E9B" w:rsidP="00EA7E9B"/>
    <w:p w:rsidR="00EA7E9B" w:rsidRPr="00B0594F" w:rsidRDefault="00EA7E9B" w:rsidP="00EA7E9B">
      <w:r w:rsidRPr="00B0594F">
        <w:t>Корреспонденцию в наш адрес просим направлять по адресу: __________________________________________, факс ________ , e-mail _______________</w:t>
      </w:r>
    </w:p>
    <w:p w:rsidR="00EA7E9B" w:rsidRPr="00B0594F" w:rsidRDefault="00EA7E9B" w:rsidP="00EA7E9B"/>
    <w:p w:rsidR="00EA7E9B" w:rsidRPr="00B0594F" w:rsidRDefault="00EA7E9B" w:rsidP="00EA7E9B"/>
    <w:p w:rsidR="00EA7E9B" w:rsidRPr="00B0594F" w:rsidRDefault="00EA7E9B" w:rsidP="00EA7E9B"/>
    <w:p w:rsidR="00EA7E9B" w:rsidRPr="00B0594F" w:rsidRDefault="00EA7E9B" w:rsidP="00EA7E9B"/>
    <w:p w:rsidR="00EA7E9B" w:rsidRPr="00B0594F" w:rsidRDefault="00EA7E9B" w:rsidP="00EA7E9B">
      <w:r w:rsidRPr="00B0594F">
        <w:t xml:space="preserve">_______________________ </w:t>
      </w:r>
      <w:r w:rsidRPr="00B0594F">
        <w:tab/>
      </w:r>
      <w:r w:rsidRPr="00B0594F">
        <w:tab/>
        <w:t xml:space="preserve">_______________________ </w:t>
      </w:r>
      <w:r w:rsidRPr="00B0594F">
        <w:tab/>
      </w:r>
      <w:r w:rsidRPr="00B0594F">
        <w:tab/>
        <w:t>/___________________/</w:t>
      </w:r>
    </w:p>
    <w:p w:rsidR="00EA7E9B" w:rsidRPr="00B0594F" w:rsidRDefault="00EA7E9B" w:rsidP="00EA7E9B">
      <w:r w:rsidRPr="00B0594F">
        <w:t xml:space="preserve">(должность) </w:t>
      </w:r>
      <w:r w:rsidRPr="00B0594F">
        <w:tab/>
      </w:r>
      <w:r w:rsidRPr="00B0594F">
        <w:tab/>
      </w:r>
      <w:r w:rsidRPr="00B0594F">
        <w:tab/>
      </w:r>
      <w:r w:rsidRPr="00B0594F">
        <w:tab/>
        <w:t xml:space="preserve">(подпись) </w:t>
      </w:r>
      <w:r w:rsidRPr="00B0594F">
        <w:tab/>
      </w:r>
      <w:r w:rsidRPr="00B0594F">
        <w:tab/>
      </w:r>
      <w:r w:rsidRPr="00B0594F">
        <w:tab/>
      </w:r>
      <w:r w:rsidRPr="00B0594F">
        <w:tab/>
        <w:t>(ФИО)</w:t>
      </w:r>
    </w:p>
    <w:p w:rsidR="00EA7E9B" w:rsidRPr="00B0594F" w:rsidRDefault="00EA7E9B" w:rsidP="00EA7E9B">
      <w:r w:rsidRPr="00B0594F">
        <w:t>М.П.</w:t>
      </w:r>
    </w:p>
    <w:p w:rsidR="001A5EA0" w:rsidRPr="00B0594F" w:rsidRDefault="000624D1" w:rsidP="001A5EA0">
      <w:pPr>
        <w:ind w:firstLine="540"/>
        <w:jc w:val="center"/>
      </w:pPr>
      <w:r w:rsidRPr="00B0594F">
        <w:br w:type="page"/>
      </w:r>
    </w:p>
    <w:p w:rsidR="000624D1" w:rsidRPr="00B0594F" w:rsidRDefault="000624D1" w:rsidP="000624D1">
      <w:pPr>
        <w:jc w:val="right"/>
        <w:rPr>
          <w:color w:val="000000"/>
        </w:rPr>
      </w:pPr>
      <w:r w:rsidRPr="00B0594F">
        <w:rPr>
          <w:color w:val="000000"/>
        </w:rPr>
        <w:lastRenderedPageBreak/>
        <w:t>Форма №</w:t>
      </w:r>
      <w:r w:rsidR="00CC23B1">
        <w:rPr>
          <w:color w:val="000000"/>
        </w:rPr>
        <w:t>2</w:t>
      </w:r>
    </w:p>
    <w:p w:rsidR="00CC3AC9" w:rsidRPr="00B0594F" w:rsidRDefault="00CC3AC9" w:rsidP="00CC3AC9">
      <w:pPr>
        <w:shd w:val="clear" w:color="auto" w:fill="FFFFFF"/>
        <w:ind w:firstLine="709"/>
        <w:jc w:val="both"/>
        <w:rPr>
          <w:b/>
        </w:rPr>
      </w:pPr>
    </w:p>
    <w:p w:rsidR="004B6423" w:rsidRPr="00B0594F" w:rsidRDefault="004B6423" w:rsidP="004B6423">
      <w:pPr>
        <w:shd w:val="clear" w:color="auto" w:fill="FFFFFF"/>
        <w:ind w:hanging="3"/>
        <w:contextualSpacing/>
        <w:jc w:val="center"/>
        <w:rPr>
          <w:b/>
          <w:bCs/>
          <w:spacing w:val="-2"/>
        </w:rPr>
      </w:pPr>
    </w:p>
    <w:p w:rsidR="00560D13" w:rsidRPr="00560D13" w:rsidRDefault="00560D13" w:rsidP="00560D13">
      <w:pPr>
        <w:shd w:val="clear" w:color="auto" w:fill="FFFFFF"/>
        <w:suppressAutoHyphens w:val="0"/>
        <w:autoSpaceDE w:val="0"/>
        <w:autoSpaceDN w:val="0"/>
        <w:adjustRightInd w:val="0"/>
        <w:ind w:hanging="3"/>
        <w:contextualSpacing/>
        <w:jc w:val="center"/>
        <w:rPr>
          <w:rFonts w:eastAsia="Times New Roman"/>
          <w:b/>
          <w:bCs/>
          <w:spacing w:val="-2"/>
          <w:kern w:val="0"/>
          <w:lang w:eastAsia="ru-RU"/>
        </w:rPr>
      </w:pPr>
      <w:r w:rsidRPr="00560D13">
        <w:rPr>
          <w:rFonts w:eastAsia="Times New Roman"/>
          <w:b/>
          <w:bCs/>
          <w:spacing w:val="-2"/>
          <w:kern w:val="0"/>
          <w:lang w:eastAsia="ru-RU"/>
        </w:rPr>
        <w:t>ДОГОВОР</w:t>
      </w:r>
      <w:r w:rsidR="004B5D49">
        <w:rPr>
          <w:rFonts w:eastAsia="Times New Roman"/>
          <w:b/>
          <w:bCs/>
          <w:spacing w:val="-2"/>
          <w:kern w:val="0"/>
          <w:lang w:eastAsia="ru-RU"/>
        </w:rPr>
        <w:t xml:space="preserve"> </w:t>
      </w:r>
      <w:r w:rsidRPr="00560D13">
        <w:rPr>
          <w:rFonts w:eastAsia="Times New Roman"/>
          <w:b/>
          <w:bCs/>
          <w:spacing w:val="-2"/>
          <w:kern w:val="0"/>
          <w:lang w:eastAsia="ru-RU"/>
        </w:rPr>
        <w:t>СУБАРЕНДЫ</w:t>
      </w:r>
      <w:permStart w:id="579501241" w:edGrp="everyone"/>
      <w:r w:rsidRPr="00560D13">
        <w:rPr>
          <w:rFonts w:eastAsia="Times New Roman"/>
          <w:b/>
          <w:bCs/>
          <w:color w:val="0070C0"/>
          <w:spacing w:val="-2"/>
          <w:kern w:val="0"/>
          <w:vertAlign w:val="superscript"/>
          <w:lang w:eastAsia="ru-RU"/>
        </w:rPr>
        <w:footnoteReference w:id="1"/>
      </w:r>
      <w:permEnd w:id="579501241"/>
    </w:p>
    <w:p w:rsidR="00560D13" w:rsidRPr="00560D13" w:rsidRDefault="00560D13" w:rsidP="00560D13">
      <w:pPr>
        <w:shd w:val="clear" w:color="auto" w:fill="FFFFFF"/>
        <w:suppressAutoHyphens w:val="0"/>
        <w:autoSpaceDE w:val="0"/>
        <w:autoSpaceDN w:val="0"/>
        <w:adjustRightInd w:val="0"/>
        <w:ind w:hanging="3"/>
        <w:contextualSpacing/>
        <w:jc w:val="center"/>
        <w:rPr>
          <w:rFonts w:eastAsia="Times New Roman"/>
          <w:b/>
          <w:spacing w:val="-2"/>
          <w:kern w:val="0"/>
          <w:lang w:eastAsia="ru-RU"/>
        </w:rPr>
      </w:pPr>
      <w:r w:rsidRPr="00560D13">
        <w:rPr>
          <w:rFonts w:eastAsia="Times New Roman"/>
          <w:b/>
          <w:bCs/>
          <w:spacing w:val="-2"/>
          <w:kern w:val="0"/>
          <w:lang w:eastAsia="ru-RU"/>
        </w:rPr>
        <w:t>недвижимого имущества</w:t>
      </w:r>
    </w:p>
    <w:p w:rsidR="00560D13" w:rsidRPr="00560D13" w:rsidRDefault="00560D13" w:rsidP="00560D13">
      <w:pPr>
        <w:shd w:val="clear" w:color="auto" w:fill="FFFFFF"/>
        <w:suppressAutoHyphens w:val="0"/>
        <w:autoSpaceDE w:val="0"/>
        <w:autoSpaceDN w:val="0"/>
        <w:adjustRightInd w:val="0"/>
        <w:ind w:hanging="3"/>
        <w:contextualSpacing/>
        <w:jc w:val="center"/>
        <w:rPr>
          <w:rFonts w:eastAsia="Times New Roman"/>
          <w:spacing w:val="-2"/>
          <w:kern w:val="0"/>
          <w:lang w:eastAsia="ru-RU"/>
        </w:rPr>
      </w:pPr>
    </w:p>
    <w:p w:rsidR="00560D13" w:rsidRPr="00560D13" w:rsidRDefault="00560D13" w:rsidP="00560D13">
      <w:pPr>
        <w:suppressAutoHyphens w:val="0"/>
        <w:autoSpaceDE w:val="0"/>
        <w:autoSpaceDN w:val="0"/>
        <w:adjustRightInd w:val="0"/>
        <w:jc w:val="both"/>
        <w:rPr>
          <w:rFonts w:eastAsia="Times New Roman"/>
          <w:kern w:val="0"/>
          <w:sz w:val="22"/>
          <w:szCs w:val="22"/>
          <w:lang w:eastAsia="ru-RU"/>
        </w:rPr>
      </w:pPr>
      <w:permStart w:id="1849312486" w:edGrp="everyone"/>
      <w:r w:rsidRPr="00560D13">
        <w:rPr>
          <w:rFonts w:eastAsia="Times New Roman"/>
          <w:kern w:val="0"/>
          <w:sz w:val="22"/>
          <w:szCs w:val="22"/>
          <w:highlight w:val="yellow"/>
          <w:lang w:eastAsia="ru-RU"/>
        </w:rPr>
        <w:t>_____________________________</w:t>
      </w:r>
      <w:r w:rsidRPr="00560D13">
        <w:rPr>
          <w:rFonts w:eastAsia="Times New Roman"/>
          <w:kern w:val="0"/>
          <w:sz w:val="22"/>
          <w:szCs w:val="22"/>
          <w:lang w:eastAsia="ru-RU"/>
        </w:rPr>
        <w:tab/>
      </w:r>
      <w:r w:rsidRPr="00560D13">
        <w:rPr>
          <w:rFonts w:eastAsia="Times New Roman"/>
          <w:kern w:val="0"/>
          <w:sz w:val="22"/>
          <w:szCs w:val="22"/>
          <w:lang w:eastAsia="ru-RU"/>
        </w:rPr>
        <w:tab/>
      </w:r>
      <w:r w:rsidRPr="00560D13">
        <w:rPr>
          <w:rFonts w:eastAsia="Times New Roman"/>
          <w:kern w:val="0"/>
          <w:sz w:val="22"/>
          <w:szCs w:val="22"/>
          <w:lang w:eastAsia="ru-RU"/>
        </w:rPr>
        <w:tab/>
      </w:r>
      <w:r w:rsidRPr="00560D13">
        <w:rPr>
          <w:rFonts w:eastAsia="Times New Roman"/>
          <w:kern w:val="0"/>
          <w:sz w:val="22"/>
          <w:szCs w:val="22"/>
          <w:lang w:eastAsia="ru-RU"/>
        </w:rPr>
        <w:tab/>
        <w:t xml:space="preserve">   «</w:t>
      </w:r>
      <w:r w:rsidRPr="00560D13">
        <w:rPr>
          <w:rFonts w:eastAsia="Times New Roman"/>
          <w:kern w:val="0"/>
          <w:sz w:val="22"/>
          <w:szCs w:val="22"/>
          <w:highlight w:val="yellow"/>
          <w:lang w:eastAsia="ru-RU"/>
        </w:rPr>
        <w:t>___</w:t>
      </w:r>
      <w:r w:rsidRPr="00560D13">
        <w:rPr>
          <w:rFonts w:eastAsia="Times New Roman"/>
          <w:kern w:val="0"/>
          <w:sz w:val="22"/>
          <w:szCs w:val="22"/>
          <w:lang w:eastAsia="ru-RU"/>
        </w:rPr>
        <w:t>»</w:t>
      </w:r>
      <w:r w:rsidRPr="00560D13">
        <w:rPr>
          <w:rFonts w:eastAsia="Times New Roman"/>
          <w:kern w:val="0"/>
          <w:sz w:val="22"/>
          <w:szCs w:val="22"/>
          <w:highlight w:val="yellow"/>
          <w:lang w:eastAsia="ru-RU"/>
        </w:rPr>
        <w:t>_______________</w:t>
      </w:r>
      <w:r w:rsidRPr="00560D13">
        <w:rPr>
          <w:rFonts w:eastAsia="Times New Roman"/>
          <w:kern w:val="0"/>
          <w:sz w:val="22"/>
          <w:szCs w:val="22"/>
          <w:lang w:eastAsia="ru-RU"/>
        </w:rPr>
        <w:t>20</w:t>
      </w:r>
      <w:r w:rsidRPr="00560D13">
        <w:rPr>
          <w:rFonts w:eastAsia="Times New Roman"/>
          <w:kern w:val="0"/>
          <w:sz w:val="22"/>
          <w:szCs w:val="22"/>
          <w:highlight w:val="yellow"/>
          <w:lang w:eastAsia="ru-RU"/>
        </w:rPr>
        <w:t>__</w:t>
      </w:r>
      <w:r w:rsidRPr="00560D13">
        <w:rPr>
          <w:rFonts w:eastAsia="Times New Roman"/>
          <w:kern w:val="0"/>
          <w:sz w:val="22"/>
          <w:szCs w:val="22"/>
          <w:lang w:eastAsia="ru-RU"/>
        </w:rPr>
        <w:t xml:space="preserve"> г.</w:t>
      </w:r>
      <w:permEnd w:id="1849312486"/>
    </w:p>
    <w:p w:rsidR="00560D13" w:rsidRPr="00560D13" w:rsidRDefault="00560D13" w:rsidP="00560D13">
      <w:pPr>
        <w:shd w:val="clear" w:color="auto" w:fill="FFFFFF"/>
        <w:tabs>
          <w:tab w:val="left" w:pos="2268"/>
        </w:tabs>
        <w:suppressAutoHyphens w:val="0"/>
        <w:autoSpaceDE w:val="0"/>
        <w:autoSpaceDN w:val="0"/>
        <w:adjustRightInd w:val="0"/>
        <w:ind w:left="19"/>
        <w:contextualSpacing/>
        <w:jc w:val="both"/>
        <w:rPr>
          <w:rFonts w:eastAsia="Times New Roman"/>
          <w:spacing w:val="-2"/>
          <w:kern w:val="0"/>
          <w:sz w:val="22"/>
          <w:szCs w:val="22"/>
          <w:lang w:eastAsia="ru-RU"/>
        </w:rPr>
      </w:pPr>
    </w:p>
    <w:p w:rsidR="00560D13" w:rsidRPr="00560D13" w:rsidRDefault="00560D13" w:rsidP="00560D13">
      <w:pPr>
        <w:shd w:val="clear" w:color="auto" w:fill="FFFFFF"/>
        <w:autoSpaceDE w:val="0"/>
        <w:autoSpaceDN w:val="0"/>
        <w:adjustRightInd w:val="0"/>
        <w:ind w:firstLine="709"/>
        <w:jc w:val="both"/>
        <w:rPr>
          <w:rFonts w:eastAsia="Times New Roman"/>
          <w:kern w:val="0"/>
          <w:sz w:val="22"/>
          <w:szCs w:val="22"/>
          <w:lang w:eastAsia="ru-RU"/>
        </w:rPr>
      </w:pPr>
      <w:permStart w:id="1134916256" w:edGrp="everyone"/>
      <w:r w:rsidRPr="00560D13">
        <w:rPr>
          <w:rFonts w:eastAsia="Times New Roman"/>
          <w:b/>
          <w:i/>
          <w:kern w:val="0"/>
          <w:sz w:val="22"/>
          <w:szCs w:val="22"/>
          <w:highlight w:val="yellow"/>
          <w:lang w:eastAsia="ru-RU"/>
        </w:rPr>
        <w:t>Полное наименование АРЕНДАТОРА (сокращенное наименование АРЕНДАТОРА)</w:t>
      </w:r>
      <w:permEnd w:id="1134916256"/>
      <w:r w:rsidRPr="00560D13">
        <w:rPr>
          <w:rFonts w:eastAsia="Times New Roman"/>
          <w:kern w:val="0"/>
          <w:sz w:val="22"/>
          <w:szCs w:val="22"/>
          <w:lang w:eastAsia="ru-RU"/>
        </w:rPr>
        <w:t xml:space="preserve">, именуемое в дальнейшем «АРЕНДАТОР», в лице </w:t>
      </w:r>
      <w:permStart w:id="1184519715" w:edGrp="everyone"/>
      <w:r w:rsidRPr="00560D13">
        <w:rPr>
          <w:rFonts w:eastAsia="Times New Roman"/>
          <w:i/>
          <w:kern w:val="0"/>
          <w:sz w:val="22"/>
          <w:szCs w:val="22"/>
          <w:lang w:eastAsia="ru-RU"/>
        </w:rPr>
        <w:t>(</w:t>
      </w:r>
      <w:r w:rsidRPr="00560D13">
        <w:rPr>
          <w:rFonts w:eastAsia="Times New Roman"/>
          <w:i/>
          <w:kern w:val="0"/>
          <w:sz w:val="22"/>
          <w:szCs w:val="22"/>
          <w:highlight w:val="yellow"/>
          <w:lang w:eastAsia="ru-RU"/>
        </w:rPr>
        <w:t>должность, ФИО)</w:t>
      </w:r>
      <w:permEnd w:id="1184519715"/>
      <w:r w:rsidRPr="00560D13">
        <w:rPr>
          <w:rFonts w:eastAsia="Times New Roman"/>
          <w:kern w:val="0"/>
          <w:sz w:val="22"/>
          <w:szCs w:val="22"/>
          <w:lang w:eastAsia="ru-RU"/>
        </w:rPr>
        <w:t xml:space="preserve">, действующего(ей) на основании </w:t>
      </w:r>
      <w:permStart w:id="245842701" w:edGrp="everyone"/>
      <w:r w:rsidRPr="00560D13">
        <w:rPr>
          <w:rFonts w:eastAsia="Times New Roman"/>
          <w:i/>
          <w:kern w:val="0"/>
          <w:sz w:val="22"/>
          <w:szCs w:val="22"/>
          <w:highlight w:val="yellow"/>
          <w:lang w:eastAsia="ru-RU"/>
        </w:rPr>
        <w:t>(указать наименование и реквизиты документа)</w:t>
      </w:r>
      <w:permEnd w:id="245842701"/>
      <w:r w:rsidRPr="00560D13">
        <w:rPr>
          <w:rFonts w:eastAsia="Times New Roman"/>
          <w:kern w:val="0"/>
          <w:sz w:val="22"/>
          <w:szCs w:val="22"/>
          <w:lang w:eastAsia="ru-RU"/>
        </w:rPr>
        <w:t xml:space="preserve">, с одной стороны, и </w:t>
      </w:r>
    </w:p>
    <w:p w:rsidR="00560D13" w:rsidRPr="00560D13" w:rsidRDefault="00560D13" w:rsidP="00560D13">
      <w:pPr>
        <w:shd w:val="clear" w:color="auto" w:fill="FFFFFF"/>
        <w:autoSpaceDE w:val="0"/>
        <w:autoSpaceDN w:val="0"/>
        <w:adjustRightInd w:val="0"/>
        <w:ind w:firstLine="709"/>
        <w:jc w:val="both"/>
        <w:rPr>
          <w:rFonts w:eastAsia="Times New Roman"/>
          <w:kern w:val="0"/>
          <w:sz w:val="22"/>
          <w:szCs w:val="22"/>
          <w:lang w:eastAsia="ru-RU"/>
        </w:rPr>
      </w:pPr>
      <w:permStart w:id="1423663419" w:edGrp="everyone"/>
      <w:r w:rsidRPr="00560D13">
        <w:rPr>
          <w:rFonts w:eastAsia="Times New Roman"/>
          <w:b/>
          <w:i/>
          <w:kern w:val="0"/>
          <w:sz w:val="22"/>
          <w:szCs w:val="22"/>
          <w:highlight w:val="yellow"/>
          <w:lang w:eastAsia="ru-RU"/>
        </w:rPr>
        <w:t>Полное наименование СУБАРЕНДАТОРА (сокращенное наименование СУБАРЕНДАТОРА)</w:t>
      </w:r>
      <w:permEnd w:id="1423663419"/>
      <w:r w:rsidRPr="00560D13">
        <w:rPr>
          <w:rFonts w:eastAsia="Times New Roman"/>
          <w:kern w:val="0"/>
          <w:sz w:val="22"/>
          <w:szCs w:val="22"/>
          <w:lang w:eastAsia="ru-RU"/>
        </w:rPr>
        <w:t xml:space="preserve">, именуемое в дальнейшем «СУБАРЕНДАТОР», в лице </w:t>
      </w:r>
      <w:permStart w:id="127281988" w:edGrp="everyone"/>
      <w:r w:rsidRPr="00560D13">
        <w:rPr>
          <w:rFonts w:eastAsia="Times New Roman"/>
          <w:i/>
          <w:kern w:val="0"/>
          <w:sz w:val="22"/>
          <w:szCs w:val="22"/>
          <w:lang w:eastAsia="ru-RU"/>
        </w:rPr>
        <w:t>(</w:t>
      </w:r>
      <w:r w:rsidRPr="00560D13">
        <w:rPr>
          <w:rFonts w:eastAsia="Times New Roman"/>
          <w:i/>
          <w:kern w:val="0"/>
          <w:sz w:val="22"/>
          <w:szCs w:val="22"/>
          <w:highlight w:val="yellow"/>
          <w:lang w:eastAsia="ru-RU"/>
        </w:rPr>
        <w:t>должность, ФИО)</w:t>
      </w:r>
      <w:permEnd w:id="127281988"/>
      <w:r w:rsidRPr="00560D13">
        <w:rPr>
          <w:rFonts w:eastAsia="Times New Roman"/>
          <w:iCs/>
          <w:kern w:val="0"/>
          <w:sz w:val="22"/>
          <w:szCs w:val="22"/>
          <w:lang w:eastAsia="ru-RU"/>
        </w:rPr>
        <w:t>,</w:t>
      </w:r>
      <w:r w:rsidRPr="00560D13">
        <w:rPr>
          <w:rFonts w:eastAsia="Times New Roman"/>
          <w:kern w:val="0"/>
          <w:sz w:val="22"/>
          <w:szCs w:val="22"/>
          <w:lang w:eastAsia="ru-RU"/>
        </w:rPr>
        <w:t xml:space="preserve"> действующего(ей) на основании </w:t>
      </w:r>
      <w:permStart w:id="1870211814" w:edGrp="everyone"/>
      <w:r w:rsidRPr="00560D13">
        <w:rPr>
          <w:rFonts w:eastAsia="Times New Roman"/>
          <w:i/>
          <w:kern w:val="0"/>
          <w:sz w:val="22"/>
          <w:szCs w:val="22"/>
          <w:highlight w:val="yellow"/>
          <w:lang w:eastAsia="ru-RU"/>
        </w:rPr>
        <w:t>(указать наименование и реквизиты документа)</w:t>
      </w:r>
      <w:permEnd w:id="1870211814"/>
      <w:r w:rsidRPr="00560D13">
        <w:rPr>
          <w:rFonts w:eastAsia="Times New Roman"/>
          <w:kern w:val="0"/>
          <w:sz w:val="22"/>
          <w:szCs w:val="22"/>
          <w:lang w:eastAsia="ru-RU"/>
        </w:rPr>
        <w:t xml:space="preserve">, с другой стороны, </w:t>
      </w:r>
    </w:p>
    <w:p w:rsidR="00560D13" w:rsidRPr="00560D13" w:rsidRDefault="00560D13" w:rsidP="00560D13">
      <w:pPr>
        <w:suppressAutoHyphens w:val="0"/>
        <w:ind w:firstLine="720"/>
        <w:jc w:val="both"/>
        <w:rPr>
          <w:rFonts w:eastAsia="Courier New"/>
          <w:kern w:val="0"/>
          <w:sz w:val="22"/>
          <w:szCs w:val="22"/>
          <w:lang w:eastAsia="ru-RU"/>
        </w:rPr>
      </w:pPr>
      <w:r w:rsidRPr="00560D13">
        <w:rPr>
          <w:rFonts w:eastAsia="Courier New"/>
          <w:kern w:val="0"/>
          <w:sz w:val="22"/>
          <w:szCs w:val="22"/>
          <w:lang w:eastAsia="ru-RU"/>
        </w:rPr>
        <w:t>совместно по тексту именуемые «Стороны», заключили настоящий договор о нижеследующем:</w:t>
      </w:r>
    </w:p>
    <w:p w:rsidR="00560D13" w:rsidRPr="00560D13" w:rsidRDefault="00560D13" w:rsidP="00560D13">
      <w:pPr>
        <w:suppressAutoHyphens w:val="0"/>
        <w:autoSpaceDE w:val="0"/>
        <w:autoSpaceDN w:val="0"/>
        <w:adjustRightInd w:val="0"/>
        <w:ind w:firstLine="709"/>
        <w:jc w:val="both"/>
        <w:rPr>
          <w:rFonts w:eastAsia="Courier New"/>
          <w:b/>
          <w:bCs/>
          <w:kern w:val="0"/>
          <w:sz w:val="22"/>
          <w:szCs w:val="22"/>
          <w:shd w:val="clear" w:color="auto" w:fill="FFFFFF"/>
          <w:lang w:eastAsia="ru-RU"/>
        </w:rPr>
      </w:pPr>
    </w:p>
    <w:p w:rsidR="00560D13" w:rsidRPr="00560D13" w:rsidRDefault="00560D13" w:rsidP="00560D13">
      <w:pPr>
        <w:shd w:val="clear" w:color="auto" w:fill="FFFFFF"/>
        <w:suppressAutoHyphens w:val="0"/>
        <w:autoSpaceDE w:val="0"/>
        <w:autoSpaceDN w:val="0"/>
        <w:adjustRightInd w:val="0"/>
        <w:contextualSpacing/>
        <w:jc w:val="center"/>
        <w:rPr>
          <w:rFonts w:eastAsia="Times New Roman"/>
          <w:b/>
          <w:bCs/>
          <w:kern w:val="0"/>
          <w:sz w:val="22"/>
          <w:szCs w:val="22"/>
          <w:lang w:eastAsia="ru-RU"/>
        </w:rPr>
      </w:pPr>
      <w:r w:rsidRPr="00560D13">
        <w:rPr>
          <w:rFonts w:eastAsia="Times New Roman"/>
          <w:b/>
          <w:bCs/>
          <w:kern w:val="0"/>
          <w:sz w:val="22"/>
          <w:szCs w:val="22"/>
          <w:lang w:eastAsia="ru-RU"/>
        </w:rPr>
        <w:t>1. ПРЕДМЕТ ДОГОВОРА</w:t>
      </w:r>
    </w:p>
    <w:p w:rsidR="00560D13" w:rsidRPr="00560D13" w:rsidRDefault="00560D13" w:rsidP="00560D13">
      <w:pPr>
        <w:tabs>
          <w:tab w:val="left" w:pos="1134"/>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1.1. </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передает, а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принимает за плату во временное пользование (субаренду) недвижимое имущество:</w:t>
      </w:r>
    </w:p>
    <w:p w:rsidR="00560D13" w:rsidRPr="00560D13" w:rsidRDefault="00560D13" w:rsidP="00560D13">
      <w:pPr>
        <w:tabs>
          <w:tab w:val="left" w:pos="1134"/>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w:t>
      </w:r>
      <w:permStart w:id="1489647594" w:edGrp="everyone"/>
      <w:r w:rsidRPr="00560D13">
        <w:rPr>
          <w:rFonts w:eastAsia="Times New Roman"/>
          <w:color w:val="0070C0"/>
          <w:kern w:val="0"/>
          <w:sz w:val="22"/>
          <w:szCs w:val="22"/>
          <w:lang w:eastAsia="ru-RU"/>
        </w:rPr>
        <w:t>нежилое помещение/ часть нежилого помещения</w:t>
      </w:r>
      <w:r w:rsidRPr="00560D13">
        <w:rPr>
          <w:rFonts w:eastAsia="Times New Roman"/>
          <w:color w:val="0070C0"/>
          <w:kern w:val="0"/>
          <w:sz w:val="22"/>
          <w:szCs w:val="22"/>
          <w:vertAlign w:val="superscript"/>
          <w:lang w:eastAsia="ru-RU"/>
        </w:rPr>
        <w:footnoteReference w:id="2"/>
      </w:r>
      <w:r w:rsidRPr="00560D13">
        <w:rPr>
          <w:rFonts w:eastAsia="Times New Roman"/>
          <w:color w:val="0070C0"/>
          <w:kern w:val="0"/>
          <w:sz w:val="22"/>
          <w:szCs w:val="22"/>
          <w:lang w:eastAsia="ru-RU"/>
        </w:rPr>
        <w:t xml:space="preserve"> площадью </w:t>
      </w:r>
      <w:r w:rsidRPr="00560D13">
        <w:rPr>
          <w:rFonts w:eastAsia="Times New Roman"/>
          <w:kern w:val="0"/>
          <w:sz w:val="22"/>
          <w:szCs w:val="22"/>
          <w:highlight w:val="yellow"/>
          <w:lang w:eastAsia="ru-RU"/>
        </w:rPr>
        <w:t xml:space="preserve">___________ </w:t>
      </w:r>
      <w:r w:rsidRPr="00560D13">
        <w:rPr>
          <w:rFonts w:eastAsia="Times New Roman"/>
          <w:color w:val="0070C0"/>
          <w:kern w:val="0"/>
          <w:sz w:val="22"/>
          <w:szCs w:val="22"/>
          <w:lang w:eastAsia="ru-RU"/>
        </w:rPr>
        <w:t>кв.м. с кадастровым номером</w:t>
      </w:r>
      <w:r w:rsidRPr="00560D13">
        <w:rPr>
          <w:rFonts w:eastAsia="Times New Roman"/>
          <w:color w:val="5F497A" w:themeColor="accent4" w:themeShade="BF"/>
          <w:kern w:val="0"/>
          <w:sz w:val="22"/>
          <w:szCs w:val="22"/>
          <w:highlight w:val="yellow"/>
          <w:lang w:eastAsia="ru-RU"/>
        </w:rPr>
        <w:t>_______________________</w:t>
      </w:r>
      <w:r w:rsidRPr="00560D13">
        <w:rPr>
          <w:rFonts w:eastAsia="Times New Roman"/>
          <w:color w:val="0070C0"/>
          <w:kern w:val="0"/>
          <w:sz w:val="22"/>
          <w:szCs w:val="22"/>
          <w:vertAlign w:val="superscript"/>
          <w:lang w:eastAsia="ru-RU"/>
        </w:rPr>
        <w:footnoteReference w:id="3"/>
      </w:r>
      <w:r w:rsidRPr="00560D13">
        <w:rPr>
          <w:rFonts w:eastAsia="Times New Roman"/>
          <w:color w:val="0070C0"/>
          <w:kern w:val="0"/>
          <w:sz w:val="22"/>
          <w:szCs w:val="22"/>
          <w:lang w:eastAsia="ru-RU"/>
        </w:rPr>
        <w:t xml:space="preserve">, расположенное на </w:t>
      </w:r>
      <w:r w:rsidRPr="00560D13">
        <w:rPr>
          <w:rFonts w:eastAsia="Times New Roman"/>
          <w:color w:val="0070C0"/>
          <w:kern w:val="0"/>
          <w:sz w:val="22"/>
          <w:szCs w:val="22"/>
          <w:highlight w:val="yellow"/>
          <w:lang w:eastAsia="ru-RU"/>
        </w:rPr>
        <w:t>____</w:t>
      </w:r>
      <w:r w:rsidRPr="00560D13">
        <w:rPr>
          <w:rFonts w:eastAsia="Times New Roman"/>
          <w:color w:val="0070C0"/>
          <w:kern w:val="0"/>
          <w:sz w:val="22"/>
          <w:szCs w:val="22"/>
          <w:lang w:eastAsia="ru-RU"/>
        </w:rPr>
        <w:t xml:space="preserve"> этаже </w:t>
      </w:r>
      <w:r w:rsidRPr="00560D13">
        <w:rPr>
          <w:rFonts w:eastAsia="Times New Roman"/>
          <w:color w:val="0070C0"/>
          <w:kern w:val="0"/>
          <w:sz w:val="22"/>
          <w:szCs w:val="22"/>
          <w:highlight w:val="yellow"/>
          <w:lang w:eastAsia="ru-RU"/>
        </w:rPr>
        <w:t>_______________________</w:t>
      </w:r>
      <w:r w:rsidRPr="00560D13">
        <w:rPr>
          <w:rFonts w:eastAsia="Times New Roman"/>
          <w:color w:val="0070C0"/>
          <w:kern w:val="0"/>
          <w:sz w:val="22"/>
          <w:szCs w:val="22"/>
          <w:vertAlign w:val="superscript"/>
          <w:lang w:eastAsia="ru-RU"/>
        </w:rPr>
        <w:footnoteReference w:id="4"/>
      </w:r>
      <w:r w:rsidRPr="00560D13">
        <w:rPr>
          <w:rFonts w:eastAsia="Times New Roman"/>
          <w:color w:val="0070C0"/>
          <w:kern w:val="0"/>
          <w:sz w:val="22"/>
          <w:szCs w:val="22"/>
          <w:lang w:eastAsia="ru-RU"/>
        </w:rPr>
        <w:t>/здание/ сооружение</w:t>
      </w:r>
      <w:r w:rsidRPr="00560D13">
        <w:rPr>
          <w:rFonts w:eastAsia="Times New Roman"/>
          <w:color w:val="0070C0"/>
          <w:kern w:val="0"/>
          <w:sz w:val="22"/>
          <w:szCs w:val="22"/>
          <w:highlight w:val="yellow"/>
          <w:lang w:eastAsia="ru-RU"/>
        </w:rPr>
        <w:t>___________________</w:t>
      </w:r>
      <w:r w:rsidRPr="00560D13">
        <w:rPr>
          <w:rFonts w:eastAsia="Times New Roman"/>
          <w:color w:val="0070C0"/>
          <w:kern w:val="0"/>
          <w:sz w:val="22"/>
          <w:szCs w:val="22"/>
          <w:vertAlign w:val="superscript"/>
          <w:lang w:eastAsia="ru-RU"/>
        </w:rPr>
        <w:footnoteReference w:id="5"/>
      </w:r>
      <w:permEnd w:id="1489647594"/>
      <w:r w:rsidRPr="00560D13">
        <w:rPr>
          <w:rFonts w:eastAsia="Times New Roman"/>
          <w:kern w:val="0"/>
          <w:sz w:val="22"/>
          <w:szCs w:val="22"/>
          <w:lang w:eastAsia="ru-RU"/>
        </w:rPr>
        <w:t xml:space="preserve">,  общая площадь </w:t>
      </w:r>
      <w:permStart w:id="1280513560" w:edGrp="everyone"/>
      <w:r w:rsidRPr="00560D13">
        <w:rPr>
          <w:rFonts w:eastAsia="Times New Roman"/>
          <w:kern w:val="0"/>
          <w:sz w:val="22"/>
          <w:szCs w:val="22"/>
          <w:highlight w:val="yellow"/>
          <w:lang w:eastAsia="ru-RU"/>
        </w:rPr>
        <w:t>___________</w:t>
      </w:r>
      <w:permEnd w:id="1280513560"/>
      <w:r w:rsidRPr="00560D13">
        <w:rPr>
          <w:rFonts w:eastAsia="Times New Roman"/>
          <w:kern w:val="0"/>
          <w:sz w:val="22"/>
          <w:szCs w:val="22"/>
          <w:lang w:eastAsia="ru-RU"/>
        </w:rPr>
        <w:t>кв.м., назначение</w:t>
      </w:r>
      <w:permStart w:id="297419346" w:edGrp="everyone"/>
      <w:r w:rsidRPr="00560D13">
        <w:rPr>
          <w:rFonts w:eastAsia="Times New Roman"/>
          <w:kern w:val="0"/>
          <w:sz w:val="22"/>
          <w:szCs w:val="22"/>
          <w:highlight w:val="yellow"/>
          <w:lang w:eastAsia="ru-RU"/>
        </w:rPr>
        <w:t xml:space="preserve">: _________, </w:t>
      </w:r>
      <w:permEnd w:id="297419346"/>
      <w:r w:rsidRPr="00560D13">
        <w:rPr>
          <w:rFonts w:eastAsia="Times New Roman"/>
          <w:kern w:val="0"/>
          <w:sz w:val="22"/>
          <w:szCs w:val="22"/>
          <w:lang w:eastAsia="ru-RU"/>
        </w:rPr>
        <w:t xml:space="preserve">этажность: </w:t>
      </w:r>
      <w:permStart w:id="1702704287" w:edGrp="everyone"/>
      <w:r w:rsidRPr="00560D13">
        <w:rPr>
          <w:rFonts w:eastAsia="Times New Roman"/>
          <w:kern w:val="0"/>
          <w:sz w:val="22"/>
          <w:szCs w:val="22"/>
          <w:highlight w:val="yellow"/>
          <w:lang w:eastAsia="ru-RU"/>
        </w:rPr>
        <w:t xml:space="preserve">__, </w:t>
      </w:r>
      <w:permEnd w:id="1702704287"/>
      <w:r w:rsidRPr="00560D13">
        <w:rPr>
          <w:rFonts w:eastAsia="Times New Roman"/>
          <w:kern w:val="0"/>
          <w:sz w:val="22"/>
          <w:szCs w:val="22"/>
          <w:lang w:eastAsia="ru-RU"/>
        </w:rPr>
        <w:t xml:space="preserve">расположенное по адресу:  </w:t>
      </w:r>
      <w:permStart w:id="196556993" w:edGrp="everyone"/>
      <w:r w:rsidRPr="00560D13">
        <w:rPr>
          <w:rFonts w:eastAsia="Times New Roman"/>
          <w:kern w:val="0"/>
          <w:sz w:val="22"/>
          <w:szCs w:val="22"/>
          <w:highlight w:val="yellow"/>
          <w:lang w:eastAsia="ru-RU"/>
        </w:rPr>
        <w:t xml:space="preserve">________________________________________________________________________, </w:t>
      </w:r>
      <w:permEnd w:id="196556993"/>
      <w:r w:rsidRPr="00560D13">
        <w:rPr>
          <w:rFonts w:eastAsia="Times New Roman"/>
          <w:kern w:val="0"/>
          <w:sz w:val="22"/>
          <w:szCs w:val="22"/>
          <w:lang w:eastAsia="ru-RU"/>
        </w:rPr>
        <w:t>кадастровый (или условный) номер</w:t>
      </w:r>
      <w:permStart w:id="450371432" w:edGrp="everyone"/>
      <w:r w:rsidRPr="00560D13">
        <w:rPr>
          <w:rFonts w:eastAsia="Times New Roman"/>
          <w:kern w:val="0"/>
          <w:sz w:val="22"/>
          <w:szCs w:val="22"/>
          <w:highlight w:val="yellow"/>
          <w:lang w:eastAsia="ru-RU"/>
        </w:rPr>
        <w:t>: _______________________</w:t>
      </w:r>
      <w:permEnd w:id="450371432"/>
      <w:r w:rsidRPr="00560D13">
        <w:rPr>
          <w:rFonts w:eastAsia="Times New Roman"/>
          <w:kern w:val="0"/>
          <w:sz w:val="22"/>
          <w:szCs w:val="22"/>
          <w:lang w:eastAsia="ru-RU"/>
        </w:rPr>
        <w:t>, согласно Приложению № 1 к настоящему договору (далее – Помещение).</w:t>
      </w:r>
    </w:p>
    <w:p w:rsidR="00560D13" w:rsidRPr="00560D13" w:rsidRDefault="00560D13" w:rsidP="00560D13">
      <w:pPr>
        <w:tabs>
          <w:tab w:val="left" w:pos="1134"/>
        </w:tabs>
        <w:suppressAutoHyphens w:val="0"/>
        <w:autoSpaceDE w:val="0"/>
        <w:autoSpaceDN w:val="0"/>
        <w:adjustRightInd w:val="0"/>
        <w:ind w:firstLine="709"/>
        <w:contextualSpacing/>
        <w:jc w:val="both"/>
        <w:rPr>
          <w:rFonts w:eastAsia="Times New Roman"/>
          <w:spacing w:val="-6"/>
          <w:kern w:val="0"/>
          <w:sz w:val="22"/>
          <w:szCs w:val="22"/>
          <w:lang w:eastAsia="ru-RU"/>
        </w:rPr>
      </w:pPr>
      <w:permStart w:id="651693033" w:edGrp="everyone"/>
      <w:r w:rsidRPr="00560D13">
        <w:rPr>
          <w:rFonts w:eastAsia="Times New Roman"/>
          <w:color w:val="0070C0"/>
          <w:kern w:val="0"/>
          <w:sz w:val="22"/>
          <w:szCs w:val="22"/>
          <w:lang w:eastAsia="ru-RU"/>
        </w:rPr>
        <w:t xml:space="preserve">Одновременно с передачей прав по владению и пользованию Помещением СУБАРЕНДАТОРУ передается право пользования той частью земельного участка с кадастровым номером </w:t>
      </w:r>
      <w:r w:rsidRPr="00560D13">
        <w:rPr>
          <w:rFonts w:eastAsia="Times New Roman"/>
          <w:color w:val="0070C0"/>
          <w:kern w:val="0"/>
          <w:sz w:val="22"/>
          <w:szCs w:val="22"/>
          <w:highlight w:val="yellow"/>
          <w:lang w:eastAsia="ru-RU"/>
        </w:rPr>
        <w:t>_____________________</w:t>
      </w:r>
      <w:r w:rsidRPr="00560D13">
        <w:rPr>
          <w:rFonts w:eastAsia="Times New Roman"/>
          <w:color w:val="0070C0"/>
          <w:kern w:val="0"/>
          <w:sz w:val="22"/>
          <w:szCs w:val="22"/>
          <w:lang w:eastAsia="ru-RU"/>
        </w:rPr>
        <w:t xml:space="preserve">, общей площадью </w:t>
      </w:r>
      <w:r w:rsidRPr="00560D13">
        <w:rPr>
          <w:rFonts w:eastAsia="Times New Roman"/>
          <w:color w:val="0070C0"/>
          <w:kern w:val="0"/>
          <w:sz w:val="22"/>
          <w:szCs w:val="22"/>
          <w:highlight w:val="yellow"/>
          <w:lang w:eastAsia="ru-RU"/>
        </w:rPr>
        <w:t>_______</w:t>
      </w:r>
      <w:r w:rsidRPr="00560D13">
        <w:rPr>
          <w:rFonts w:eastAsia="Times New Roman"/>
          <w:color w:val="0070C0"/>
          <w:kern w:val="0"/>
          <w:sz w:val="22"/>
          <w:szCs w:val="22"/>
          <w:lang w:eastAsia="ru-RU"/>
        </w:rPr>
        <w:t xml:space="preserve"> кв.м., которая занята этим Помещением или пропорциональна его размерам и необходима для его использования и свободного доступа к нему. (Порядок предоставления и использования земельного участка, а также его размеры могут быть установлены сторонами дополнительно в настоящем Договоре, либо отдельным соглашением).</w:t>
      </w:r>
      <w:r w:rsidRPr="00560D13">
        <w:rPr>
          <w:rFonts w:eastAsia="Times New Roman"/>
          <w:color w:val="0070C0"/>
          <w:kern w:val="0"/>
          <w:sz w:val="22"/>
          <w:szCs w:val="22"/>
          <w:vertAlign w:val="superscript"/>
          <w:lang w:eastAsia="ru-RU"/>
        </w:rPr>
        <w:footnoteReference w:id="6"/>
      </w:r>
      <w:permEnd w:id="651693033"/>
    </w:p>
    <w:p w:rsidR="00560D13" w:rsidRPr="00560D13" w:rsidRDefault="00560D13" w:rsidP="00560D13">
      <w:pPr>
        <w:tabs>
          <w:tab w:val="left" w:pos="1134"/>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1.2. Помещение передается СУБ</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для </w:t>
      </w:r>
      <w:permStart w:id="1757900239" w:edGrp="everyone"/>
      <w:r w:rsidRPr="00560D13">
        <w:rPr>
          <w:rFonts w:eastAsia="Times New Roman"/>
          <w:kern w:val="0"/>
          <w:sz w:val="22"/>
          <w:szCs w:val="22"/>
          <w:highlight w:val="yellow"/>
          <w:lang w:eastAsia="ru-RU"/>
        </w:rPr>
        <w:t>___________________________</w:t>
      </w:r>
      <w:r w:rsidRPr="00560D13">
        <w:rPr>
          <w:rFonts w:eastAsia="Times New Roman"/>
          <w:kern w:val="0"/>
          <w:sz w:val="22"/>
          <w:szCs w:val="22"/>
          <w:vertAlign w:val="superscript"/>
          <w:lang w:eastAsia="ru-RU"/>
        </w:rPr>
        <w:footnoteReference w:id="7"/>
      </w:r>
      <w:permEnd w:id="1757900239"/>
      <w:r w:rsidRPr="00560D13">
        <w:rPr>
          <w:rFonts w:eastAsia="Times New Roman"/>
          <w:kern w:val="0"/>
          <w:sz w:val="22"/>
          <w:szCs w:val="22"/>
          <w:lang w:eastAsia="ru-RU"/>
        </w:rPr>
        <w:t>.</w:t>
      </w:r>
    </w:p>
    <w:p w:rsidR="00560D13" w:rsidRPr="00560D13" w:rsidRDefault="00560D13" w:rsidP="00560D13">
      <w:pPr>
        <w:tabs>
          <w:tab w:val="left" w:pos="1134"/>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1.3. Режим работы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в арендуемом Помещении</w:t>
      </w:r>
      <w:permStart w:id="1434277788" w:edGrp="everyone"/>
      <w:r w:rsidRPr="00560D13">
        <w:rPr>
          <w:rFonts w:eastAsia="Times New Roman"/>
          <w:kern w:val="0"/>
          <w:sz w:val="22"/>
          <w:szCs w:val="22"/>
          <w:highlight w:val="yellow"/>
          <w:lang w:eastAsia="ru-RU"/>
        </w:rPr>
        <w:t>___________________</w:t>
      </w:r>
      <w:r w:rsidRPr="00560D13">
        <w:rPr>
          <w:rFonts w:eastAsia="Times New Roman"/>
          <w:kern w:val="0"/>
          <w:sz w:val="22"/>
          <w:szCs w:val="22"/>
          <w:vertAlign w:val="superscript"/>
          <w:lang w:eastAsia="ru-RU"/>
        </w:rPr>
        <w:footnoteReference w:id="8"/>
      </w:r>
      <w:permEnd w:id="1434277788"/>
      <w:r w:rsidRPr="00560D13">
        <w:rPr>
          <w:rFonts w:eastAsia="Times New Roman"/>
          <w:kern w:val="0"/>
          <w:sz w:val="22"/>
          <w:szCs w:val="22"/>
          <w:lang w:eastAsia="ru-RU"/>
        </w:rPr>
        <w:t>.</w:t>
      </w:r>
    </w:p>
    <w:p w:rsidR="00560D13" w:rsidRPr="00560D13" w:rsidRDefault="00560D13" w:rsidP="00560D13">
      <w:pPr>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1.4. АРЕНДАТОР сдает арендованные Помещения в субаренду в соответствии с договором аренды №</w:t>
      </w:r>
      <w:permStart w:id="289305891" w:edGrp="everyone"/>
      <w:r w:rsidRPr="00560D13">
        <w:rPr>
          <w:rFonts w:eastAsia="Times New Roman"/>
          <w:kern w:val="0"/>
          <w:sz w:val="22"/>
          <w:szCs w:val="22"/>
          <w:highlight w:val="yellow"/>
          <w:lang w:eastAsia="ru-RU"/>
        </w:rPr>
        <w:t>_______________</w:t>
      </w:r>
      <w:permEnd w:id="289305891"/>
      <w:r w:rsidRPr="00560D13">
        <w:rPr>
          <w:rFonts w:eastAsia="Times New Roman"/>
          <w:kern w:val="0"/>
          <w:sz w:val="22"/>
          <w:szCs w:val="22"/>
          <w:lang w:eastAsia="ru-RU"/>
        </w:rPr>
        <w:t>от «</w:t>
      </w:r>
      <w:permStart w:id="2131894977" w:edGrp="everyone"/>
      <w:r w:rsidRPr="00560D13">
        <w:rPr>
          <w:rFonts w:eastAsia="Times New Roman"/>
          <w:kern w:val="0"/>
          <w:sz w:val="22"/>
          <w:szCs w:val="22"/>
          <w:highlight w:val="yellow"/>
          <w:lang w:eastAsia="ru-RU"/>
        </w:rPr>
        <w:t>___</w:t>
      </w:r>
      <w:permEnd w:id="2131894977"/>
      <w:r w:rsidRPr="00560D13">
        <w:rPr>
          <w:rFonts w:eastAsia="Times New Roman"/>
          <w:kern w:val="0"/>
          <w:sz w:val="22"/>
          <w:szCs w:val="22"/>
          <w:lang w:eastAsia="ru-RU"/>
        </w:rPr>
        <w:t xml:space="preserve">» </w:t>
      </w:r>
      <w:permStart w:id="1174745496" w:edGrp="everyone"/>
      <w:r w:rsidRPr="00560D13">
        <w:rPr>
          <w:rFonts w:eastAsia="Times New Roman"/>
          <w:kern w:val="0"/>
          <w:sz w:val="22"/>
          <w:szCs w:val="22"/>
          <w:highlight w:val="yellow"/>
          <w:lang w:eastAsia="ru-RU"/>
        </w:rPr>
        <w:t>__________</w:t>
      </w:r>
      <w:permEnd w:id="1174745496"/>
      <w:r w:rsidRPr="00560D13">
        <w:rPr>
          <w:rFonts w:eastAsia="Times New Roman"/>
          <w:kern w:val="0"/>
          <w:sz w:val="22"/>
          <w:szCs w:val="22"/>
          <w:lang w:eastAsia="ru-RU"/>
        </w:rPr>
        <w:t xml:space="preserve"> 20</w:t>
      </w:r>
      <w:permStart w:id="796089861" w:edGrp="everyone"/>
      <w:r w:rsidRPr="00560D13">
        <w:rPr>
          <w:rFonts w:eastAsia="Times New Roman"/>
          <w:kern w:val="0"/>
          <w:sz w:val="22"/>
          <w:szCs w:val="22"/>
          <w:highlight w:val="yellow"/>
          <w:lang w:eastAsia="ru-RU"/>
        </w:rPr>
        <w:t>_</w:t>
      </w:r>
      <w:permEnd w:id="796089861"/>
      <w:r w:rsidRPr="00560D13">
        <w:rPr>
          <w:rFonts w:eastAsia="Times New Roman"/>
          <w:kern w:val="0"/>
          <w:sz w:val="22"/>
          <w:szCs w:val="22"/>
          <w:lang w:eastAsia="ru-RU"/>
        </w:rPr>
        <w:t>г.</w:t>
      </w:r>
      <w:permStart w:id="1573650917" w:edGrp="everyone"/>
    </w:p>
    <w:permEnd w:id="1573650917"/>
    <w:p w:rsidR="00560D13" w:rsidRPr="00560D13" w:rsidRDefault="00560D13" w:rsidP="00560D13">
      <w:pPr>
        <w:tabs>
          <w:tab w:val="left" w:pos="1134"/>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1.5. Сдача Помещения в субаренду по настоящему договору не влечет за собой перехода права собственности на Помещение. </w:t>
      </w:r>
    </w:p>
    <w:p w:rsidR="00560D13" w:rsidRPr="00560D13" w:rsidRDefault="00560D13" w:rsidP="00560D13">
      <w:pPr>
        <w:tabs>
          <w:tab w:val="left" w:pos="1134"/>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1.6. Указанное в п. 1.1. настоящего договора Помещение передается СУБ</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на основании Акта приема-передачи, подписанного сторонами, являющегося неотъемлемой частью настоящего договора (Приложение № 2). </w:t>
      </w:r>
    </w:p>
    <w:p w:rsidR="00560D13" w:rsidRPr="00560D13" w:rsidRDefault="00560D13" w:rsidP="00560D13">
      <w:pPr>
        <w:shd w:val="clear" w:color="auto" w:fill="FFFFFF"/>
        <w:tabs>
          <w:tab w:val="left" w:pos="1276"/>
          <w:tab w:val="left" w:pos="1418"/>
          <w:tab w:val="left" w:pos="1651"/>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 xml:space="preserve">1.7. Помещение, указанное в п. 1.1.  настоящего договора, или его часть не могут быть сданы в субаренду третьим лицам без письменного согласия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и на срок, превышающий срок </w:t>
      </w:r>
      <w:r w:rsidRPr="00560D13">
        <w:rPr>
          <w:rFonts w:eastAsia="Times New Roman"/>
          <w:kern w:val="0"/>
          <w:sz w:val="22"/>
          <w:szCs w:val="22"/>
          <w:lang w:eastAsia="ru-RU"/>
        </w:rPr>
        <w:lastRenderedPageBreak/>
        <w:t>действия настоящего договора.</w:t>
      </w:r>
    </w:p>
    <w:p w:rsidR="00560D13" w:rsidRPr="00560D13" w:rsidRDefault="00560D13" w:rsidP="00560D13">
      <w:pPr>
        <w:tabs>
          <w:tab w:val="left" w:pos="1386"/>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1.8.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не вправе предоставлять Помещение в безвозмездное пользование, отдавать арендные права в залог и вносить их в качестве вклада в уставный капитал хозяйственных товариществ и обществ или паевого взноса в производственный кооператив.</w:t>
      </w:r>
    </w:p>
    <w:p w:rsidR="00560D13" w:rsidRPr="00560D13" w:rsidRDefault="00560D13" w:rsidP="00560D13">
      <w:pPr>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Нарушение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данного пункта договора является существенным нарушением настоящего договора.</w:t>
      </w:r>
    </w:p>
    <w:p w:rsidR="00560D13" w:rsidRPr="00560D13" w:rsidRDefault="00560D13" w:rsidP="00560D13">
      <w:pPr>
        <w:tabs>
          <w:tab w:val="left" w:pos="1134"/>
        </w:tabs>
        <w:suppressAutoHyphens w:val="0"/>
        <w:autoSpaceDE w:val="0"/>
        <w:autoSpaceDN w:val="0"/>
        <w:adjustRightInd w:val="0"/>
        <w:ind w:firstLine="709"/>
        <w:contextualSpacing/>
        <w:jc w:val="both"/>
        <w:rPr>
          <w:rFonts w:eastAsia="Times New Roman"/>
          <w:color w:val="0070C0"/>
          <w:kern w:val="0"/>
          <w:sz w:val="22"/>
          <w:szCs w:val="22"/>
          <w:lang w:eastAsia="ru-RU"/>
        </w:rPr>
      </w:pPr>
      <w:permStart w:id="1393367763" w:edGrp="everyone"/>
      <w:r w:rsidRPr="00560D13">
        <w:rPr>
          <w:rFonts w:eastAsia="Times New Roman"/>
          <w:color w:val="0070C0"/>
          <w:kern w:val="0"/>
          <w:sz w:val="22"/>
          <w:szCs w:val="22"/>
          <w:lang w:eastAsia="ru-RU"/>
        </w:rPr>
        <w:t>1.9. На дату заключения настоящего договора Помещение, указанное в пункте 1.1. настоящего договора, свободно от прав третьих лиц, не находится под арестом, в залоге, не имеет иных обременений и не является предметом спора.</w:t>
      </w:r>
    </w:p>
    <w:p w:rsidR="00560D13" w:rsidRPr="00560D13" w:rsidRDefault="00560D13" w:rsidP="00560D13">
      <w:pPr>
        <w:tabs>
          <w:tab w:val="left" w:pos="1134"/>
        </w:tabs>
        <w:suppressAutoHyphens w:val="0"/>
        <w:autoSpaceDE w:val="0"/>
        <w:autoSpaceDN w:val="0"/>
        <w:adjustRightInd w:val="0"/>
        <w:ind w:firstLine="709"/>
        <w:contextualSpacing/>
        <w:jc w:val="both"/>
        <w:rPr>
          <w:rFonts w:eastAsia="Times New Roman"/>
          <w:color w:val="0070C0"/>
          <w:kern w:val="0"/>
          <w:sz w:val="22"/>
          <w:szCs w:val="22"/>
          <w:lang w:eastAsia="ru-RU"/>
        </w:rPr>
      </w:pPr>
      <w:r w:rsidRPr="00560D13">
        <w:rPr>
          <w:rFonts w:eastAsia="Times New Roman"/>
          <w:color w:val="0070C0"/>
          <w:kern w:val="0"/>
          <w:sz w:val="22"/>
          <w:szCs w:val="22"/>
          <w:lang w:eastAsia="ru-RU"/>
        </w:rPr>
        <w:t>1.9. Субарендатор уведомлен о правах третьих лиц на недвижимое имущество.</w:t>
      </w:r>
      <w:r w:rsidRPr="00560D13">
        <w:rPr>
          <w:rFonts w:eastAsia="Times New Roman"/>
          <w:color w:val="0070C0"/>
          <w:kern w:val="0"/>
          <w:sz w:val="22"/>
          <w:szCs w:val="22"/>
          <w:vertAlign w:val="superscript"/>
          <w:lang w:eastAsia="ru-RU"/>
        </w:rPr>
        <w:footnoteReference w:id="9"/>
      </w:r>
      <w:permEnd w:id="1393367763"/>
    </w:p>
    <w:p w:rsidR="00560D13" w:rsidRPr="00560D13" w:rsidRDefault="00560D13" w:rsidP="00560D13">
      <w:pPr>
        <w:tabs>
          <w:tab w:val="left" w:pos="1134"/>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1.10. При прекращении действия настоящего договора Помещение, указанное в п. 1.1. настоящего договора, должно быть возвращено СУБ</w:t>
      </w:r>
      <w:r w:rsidRPr="00560D13">
        <w:rPr>
          <w:rFonts w:eastAsia="Times New Roman"/>
          <w:caps/>
          <w:kern w:val="0"/>
          <w:sz w:val="22"/>
          <w:szCs w:val="22"/>
          <w:lang w:eastAsia="ru-RU"/>
        </w:rPr>
        <w:t>Арендатором Аренд</w:t>
      </w:r>
      <w:r w:rsidRPr="00560D13">
        <w:rPr>
          <w:rFonts w:eastAsia="Times New Roman"/>
          <w:kern w:val="0"/>
          <w:sz w:val="22"/>
          <w:szCs w:val="22"/>
          <w:lang w:eastAsia="ru-RU"/>
        </w:rPr>
        <w:t>АТОРУ по Акту приема-передачи, подписанному обеими сторонами.</w:t>
      </w:r>
    </w:p>
    <w:p w:rsidR="00560D13" w:rsidRPr="00560D13" w:rsidRDefault="00560D13" w:rsidP="00560D13">
      <w:pPr>
        <w:shd w:val="clear" w:color="auto" w:fill="FFFFFF"/>
        <w:suppressAutoHyphens w:val="0"/>
        <w:autoSpaceDE w:val="0"/>
        <w:autoSpaceDN w:val="0"/>
        <w:adjustRightInd w:val="0"/>
        <w:ind w:left="19" w:firstLine="709"/>
        <w:contextualSpacing/>
        <w:jc w:val="both"/>
        <w:rPr>
          <w:rFonts w:eastAsia="Times New Roman"/>
          <w:kern w:val="0"/>
          <w:sz w:val="22"/>
          <w:szCs w:val="22"/>
          <w:lang w:eastAsia="ru-RU"/>
        </w:rPr>
      </w:pPr>
    </w:p>
    <w:p w:rsidR="00560D13" w:rsidRPr="00560D13" w:rsidRDefault="00560D13" w:rsidP="00560D13">
      <w:pPr>
        <w:shd w:val="clear" w:color="auto" w:fill="FFFFFF"/>
        <w:suppressAutoHyphens w:val="0"/>
        <w:autoSpaceDE w:val="0"/>
        <w:autoSpaceDN w:val="0"/>
        <w:adjustRightInd w:val="0"/>
        <w:contextualSpacing/>
        <w:jc w:val="center"/>
        <w:rPr>
          <w:rFonts w:eastAsia="Times New Roman"/>
          <w:b/>
          <w:bCs/>
          <w:kern w:val="0"/>
          <w:sz w:val="22"/>
          <w:szCs w:val="22"/>
          <w:lang w:eastAsia="ru-RU"/>
        </w:rPr>
      </w:pPr>
      <w:r w:rsidRPr="00560D13">
        <w:rPr>
          <w:rFonts w:eastAsia="Times New Roman"/>
          <w:b/>
          <w:bCs/>
          <w:kern w:val="0"/>
          <w:sz w:val="22"/>
          <w:szCs w:val="22"/>
          <w:lang w:eastAsia="ru-RU"/>
        </w:rPr>
        <w:t>2. ПРАВА И ОБЯЗАННОСТИ СТОРОН</w:t>
      </w:r>
    </w:p>
    <w:p w:rsidR="00560D13" w:rsidRPr="00560D13" w:rsidRDefault="00560D13" w:rsidP="0055091D">
      <w:pPr>
        <w:numPr>
          <w:ilvl w:val="0"/>
          <w:numId w:val="12"/>
        </w:numPr>
        <w:shd w:val="clear" w:color="auto" w:fill="FFFFFF"/>
        <w:tabs>
          <w:tab w:val="left" w:pos="1276"/>
        </w:tabs>
        <w:suppressAutoHyphens w:val="0"/>
        <w:autoSpaceDE w:val="0"/>
        <w:autoSpaceDN w:val="0"/>
        <w:adjustRightInd w:val="0"/>
        <w:ind w:left="0" w:firstLine="709"/>
        <w:contextualSpacing/>
        <w:jc w:val="both"/>
        <w:rPr>
          <w:rFonts w:eastAsia="Times New Roman"/>
          <w:b/>
          <w:kern w:val="0"/>
          <w:sz w:val="22"/>
          <w:szCs w:val="22"/>
          <w:lang w:eastAsia="ru-RU"/>
        </w:rPr>
      </w:pPr>
      <w:r w:rsidRPr="00560D13">
        <w:rPr>
          <w:rFonts w:eastAsia="Times New Roman"/>
          <w:b/>
          <w:caps/>
          <w:kern w:val="0"/>
          <w:sz w:val="22"/>
          <w:szCs w:val="22"/>
          <w:lang w:eastAsia="ru-RU"/>
        </w:rPr>
        <w:t>Аренд</w:t>
      </w:r>
      <w:r w:rsidRPr="00560D13">
        <w:rPr>
          <w:rFonts w:eastAsia="Times New Roman"/>
          <w:b/>
          <w:kern w:val="0"/>
          <w:sz w:val="22"/>
          <w:szCs w:val="22"/>
          <w:lang w:eastAsia="ru-RU"/>
        </w:rPr>
        <w:t>АТОР обязуется:</w:t>
      </w:r>
    </w:p>
    <w:p w:rsidR="00560D13" w:rsidRPr="00560D13" w:rsidRDefault="00560D13" w:rsidP="0055091D">
      <w:pPr>
        <w:numPr>
          <w:ilvl w:val="0"/>
          <w:numId w:val="10"/>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Передать Помещение СУБ</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по Акту приема-передачи.</w:t>
      </w:r>
    </w:p>
    <w:p w:rsidR="00560D13" w:rsidRPr="00560D13" w:rsidRDefault="00560D13" w:rsidP="0055091D">
      <w:pPr>
        <w:widowControl/>
        <w:numPr>
          <w:ilvl w:val="0"/>
          <w:numId w:val="10"/>
        </w:numPr>
        <w:shd w:val="clear" w:color="auto" w:fill="FFFFFF"/>
        <w:tabs>
          <w:tab w:val="left" w:pos="0"/>
          <w:tab w:val="left" w:pos="1276"/>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Провести с персоналом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противопожарный инструктаж по соблюдению пожарной безопасности в службе поискового и аварийно-спасательного обеспечения полетов, инструктаж по пропускному и внутриобъектовому режимам в службе авиационной безопасности. </w:t>
      </w:r>
    </w:p>
    <w:p w:rsidR="00560D13" w:rsidRPr="00560D13" w:rsidRDefault="00560D13" w:rsidP="0055091D">
      <w:pPr>
        <w:numPr>
          <w:ilvl w:val="0"/>
          <w:numId w:val="10"/>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Обеспечить СУБ</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возможность беспрепятственного пользования Помещением в течение срока действия настоящего договора.</w:t>
      </w:r>
    </w:p>
    <w:p w:rsidR="00560D13" w:rsidRPr="00560D13" w:rsidRDefault="00560D13" w:rsidP="0055091D">
      <w:pPr>
        <w:numPr>
          <w:ilvl w:val="0"/>
          <w:numId w:val="10"/>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Контролировать обеспечение и предоставление  СУБАРЕНДАТОРУ коммунальных, эксплуатационных услуг:</w:t>
      </w:r>
    </w:p>
    <w:p w:rsidR="00560D13" w:rsidRPr="00560D13" w:rsidRDefault="00560D13" w:rsidP="00560D13">
      <w:pPr>
        <w:shd w:val="clear" w:color="auto" w:fill="FFFFFF"/>
        <w:tabs>
          <w:tab w:val="left" w:pos="1276"/>
          <w:tab w:val="left" w:pos="1418"/>
        </w:tabs>
        <w:suppressAutoHyphens w:val="0"/>
        <w:autoSpaceDE w:val="0"/>
        <w:autoSpaceDN w:val="0"/>
        <w:adjustRightInd w:val="0"/>
        <w:ind w:left="709"/>
        <w:contextualSpacing/>
        <w:jc w:val="both"/>
        <w:rPr>
          <w:rFonts w:eastAsia="Times New Roman"/>
          <w:kern w:val="0"/>
          <w:sz w:val="22"/>
          <w:szCs w:val="22"/>
          <w:lang w:eastAsia="ru-RU"/>
        </w:rPr>
      </w:pPr>
      <w:r w:rsidRPr="00560D13">
        <w:rPr>
          <w:rFonts w:eastAsia="Times New Roman"/>
          <w:kern w:val="0"/>
          <w:sz w:val="22"/>
          <w:szCs w:val="22"/>
          <w:lang w:eastAsia="ru-RU"/>
        </w:rPr>
        <w:t>-  профилактическое обслуживание и текущий ремонт  санитарно-технического оборудования (отопление, водоснабжение, канализация);</w:t>
      </w:r>
    </w:p>
    <w:p w:rsidR="00560D13" w:rsidRPr="00560D13" w:rsidRDefault="00560D13" w:rsidP="00560D13">
      <w:pPr>
        <w:shd w:val="clear" w:color="auto" w:fill="FFFFFF"/>
        <w:tabs>
          <w:tab w:val="left" w:pos="709"/>
          <w:tab w:val="left" w:pos="1276"/>
        </w:tabs>
        <w:suppressAutoHyphens w:val="0"/>
        <w:autoSpaceDE w:val="0"/>
        <w:autoSpaceDN w:val="0"/>
        <w:adjustRightInd w:val="0"/>
        <w:ind w:left="709"/>
        <w:contextualSpacing/>
        <w:jc w:val="both"/>
        <w:rPr>
          <w:rFonts w:eastAsia="Times New Roman"/>
          <w:kern w:val="0"/>
          <w:sz w:val="22"/>
          <w:szCs w:val="22"/>
          <w:lang w:eastAsia="ru-RU"/>
        </w:rPr>
      </w:pPr>
      <w:r w:rsidRPr="00560D13">
        <w:rPr>
          <w:rFonts w:eastAsia="Times New Roman"/>
          <w:kern w:val="0"/>
          <w:sz w:val="22"/>
          <w:szCs w:val="22"/>
          <w:lang w:eastAsia="ru-RU"/>
        </w:rPr>
        <w:t xml:space="preserve"> -   теплоснабжение в период отопительного сезона;</w:t>
      </w:r>
    </w:p>
    <w:p w:rsidR="00560D13" w:rsidRPr="00560D13" w:rsidRDefault="00560D13" w:rsidP="00560D13">
      <w:pPr>
        <w:shd w:val="clear" w:color="auto" w:fill="FFFFFF"/>
        <w:tabs>
          <w:tab w:val="left" w:pos="709"/>
          <w:tab w:val="left" w:pos="1276"/>
        </w:tabs>
        <w:suppressAutoHyphens w:val="0"/>
        <w:autoSpaceDE w:val="0"/>
        <w:autoSpaceDN w:val="0"/>
        <w:adjustRightInd w:val="0"/>
        <w:ind w:left="709"/>
        <w:contextualSpacing/>
        <w:jc w:val="both"/>
        <w:rPr>
          <w:rFonts w:eastAsia="Times New Roman"/>
          <w:kern w:val="0"/>
          <w:sz w:val="22"/>
          <w:szCs w:val="22"/>
          <w:lang w:eastAsia="ru-RU"/>
        </w:rPr>
      </w:pPr>
      <w:r w:rsidRPr="00560D13">
        <w:rPr>
          <w:rFonts w:eastAsia="Times New Roman"/>
          <w:kern w:val="0"/>
          <w:sz w:val="22"/>
          <w:szCs w:val="22"/>
          <w:lang w:eastAsia="ru-RU"/>
        </w:rPr>
        <w:t>-    возможность пользоваться санузлом общего пользования, оборудованным горячим и холодным водоснабжением;</w:t>
      </w:r>
    </w:p>
    <w:p w:rsidR="00560D13" w:rsidRPr="00560D13" w:rsidRDefault="00560D13" w:rsidP="00560D13">
      <w:pPr>
        <w:shd w:val="clear" w:color="auto" w:fill="FFFFFF"/>
        <w:tabs>
          <w:tab w:val="left" w:pos="709"/>
          <w:tab w:val="left" w:pos="1276"/>
        </w:tabs>
        <w:suppressAutoHyphens w:val="0"/>
        <w:autoSpaceDE w:val="0"/>
        <w:autoSpaceDN w:val="0"/>
        <w:adjustRightInd w:val="0"/>
        <w:ind w:left="709"/>
        <w:contextualSpacing/>
        <w:jc w:val="both"/>
        <w:rPr>
          <w:rFonts w:eastAsia="Times New Roman"/>
          <w:kern w:val="0"/>
          <w:sz w:val="22"/>
          <w:szCs w:val="22"/>
          <w:lang w:eastAsia="ru-RU"/>
        </w:rPr>
      </w:pPr>
      <w:r w:rsidRPr="00560D13">
        <w:rPr>
          <w:rFonts w:eastAsia="Times New Roman"/>
          <w:kern w:val="0"/>
          <w:sz w:val="22"/>
          <w:szCs w:val="22"/>
          <w:lang w:eastAsia="ru-RU"/>
        </w:rPr>
        <w:t xml:space="preserve">-  электроэнергией в пределах установленной мощности за счет </w:t>
      </w:r>
      <w:permStart w:id="1149268667" w:edGrp="everyone"/>
      <w:r w:rsidRPr="00560D13">
        <w:rPr>
          <w:rFonts w:eastAsia="Times New Roman"/>
          <w:kern w:val="0"/>
          <w:sz w:val="22"/>
          <w:szCs w:val="22"/>
          <w:highlight w:val="yellow"/>
          <w:lang w:eastAsia="ru-RU"/>
        </w:rPr>
        <w:t>____________________________________________________________</w:t>
      </w:r>
      <w:permEnd w:id="1149268667"/>
      <w:r w:rsidRPr="00560D13">
        <w:rPr>
          <w:rFonts w:eastAsia="Times New Roman"/>
          <w:kern w:val="0"/>
          <w:sz w:val="22"/>
          <w:szCs w:val="22"/>
          <w:lang w:eastAsia="ru-RU"/>
        </w:rPr>
        <w:t xml:space="preserve"> посредством содержания электросетевого хозяйства аэропорта;</w:t>
      </w:r>
    </w:p>
    <w:p w:rsidR="00560D13" w:rsidRPr="00560D13" w:rsidRDefault="00560D13" w:rsidP="00560D13">
      <w:pPr>
        <w:shd w:val="clear" w:color="auto" w:fill="FFFFFF"/>
        <w:tabs>
          <w:tab w:val="left" w:pos="709"/>
          <w:tab w:val="left" w:pos="1276"/>
        </w:tabs>
        <w:suppressAutoHyphens w:val="0"/>
        <w:autoSpaceDE w:val="0"/>
        <w:autoSpaceDN w:val="0"/>
        <w:adjustRightInd w:val="0"/>
        <w:ind w:left="709"/>
        <w:contextualSpacing/>
        <w:jc w:val="both"/>
        <w:rPr>
          <w:rFonts w:eastAsia="Times New Roman"/>
          <w:kern w:val="0"/>
          <w:sz w:val="22"/>
          <w:szCs w:val="22"/>
          <w:lang w:eastAsia="ru-RU"/>
        </w:rPr>
      </w:pPr>
      <w:r w:rsidRPr="00560D13">
        <w:rPr>
          <w:rFonts w:eastAsia="Times New Roman"/>
          <w:kern w:val="0"/>
          <w:sz w:val="22"/>
          <w:szCs w:val="22"/>
          <w:lang w:eastAsia="ru-RU"/>
        </w:rPr>
        <w:t xml:space="preserve">- техническое обслуживание и текущий ремонт электрооборудования и электрических сетей Помещения.       </w:t>
      </w:r>
    </w:p>
    <w:p w:rsidR="00560D13" w:rsidRPr="00560D13" w:rsidRDefault="00560D13" w:rsidP="0055091D">
      <w:pPr>
        <w:numPr>
          <w:ilvl w:val="0"/>
          <w:numId w:val="10"/>
        </w:numPr>
        <w:shd w:val="clear" w:color="auto" w:fill="FFFFFF"/>
        <w:tabs>
          <w:tab w:val="left" w:pos="0"/>
          <w:tab w:val="left" w:pos="1276"/>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Не менее чем за 30 (тридцать) календарных дней письменно уведомить СУБАРЕНДАТОРА о необходимости освобождения  арендуемого Помещения в связи с принятыми в установленном порядке решениями о проведении капитального ремонта, перепланировки и/или реконструкции недвижимого имущества, когда выполнение этих работ повлечет невозможность пользования Помещением. По истечении срока, указанного в уведомлении АРЕНДАТОРА, действие настоящего договора прекращается.</w:t>
      </w:r>
    </w:p>
    <w:p w:rsidR="00560D13" w:rsidRPr="00560D13" w:rsidRDefault="00560D13" w:rsidP="0055091D">
      <w:pPr>
        <w:numPr>
          <w:ilvl w:val="0"/>
          <w:numId w:val="10"/>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Принять у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Помещение по Акту приема-передачи после прекращения действия настоящего договора.</w:t>
      </w:r>
    </w:p>
    <w:p w:rsidR="00560D13" w:rsidRPr="00560D13" w:rsidRDefault="00560D13" w:rsidP="00560D13">
      <w:pPr>
        <w:shd w:val="clear" w:color="auto" w:fill="FFFFFF"/>
        <w:tabs>
          <w:tab w:val="left" w:pos="1276"/>
          <w:tab w:val="left" w:pos="1418"/>
        </w:tabs>
        <w:suppressAutoHyphens w:val="0"/>
        <w:autoSpaceDE w:val="0"/>
        <w:autoSpaceDN w:val="0"/>
        <w:adjustRightInd w:val="0"/>
        <w:ind w:left="709"/>
        <w:contextualSpacing/>
        <w:jc w:val="both"/>
        <w:rPr>
          <w:rFonts w:eastAsia="Times New Roman"/>
          <w:kern w:val="0"/>
          <w:sz w:val="22"/>
          <w:szCs w:val="22"/>
          <w:lang w:eastAsia="ru-RU"/>
        </w:rPr>
      </w:pPr>
    </w:p>
    <w:p w:rsidR="00560D13" w:rsidRPr="00560D13" w:rsidRDefault="00560D13" w:rsidP="0055091D">
      <w:pPr>
        <w:numPr>
          <w:ilvl w:val="0"/>
          <w:numId w:val="12"/>
        </w:numPr>
        <w:shd w:val="clear" w:color="auto" w:fill="FFFFFF"/>
        <w:tabs>
          <w:tab w:val="left" w:pos="1334"/>
          <w:tab w:val="left" w:pos="1418"/>
        </w:tabs>
        <w:suppressAutoHyphens w:val="0"/>
        <w:autoSpaceDE w:val="0"/>
        <w:autoSpaceDN w:val="0"/>
        <w:adjustRightInd w:val="0"/>
        <w:ind w:left="0" w:firstLine="709"/>
        <w:contextualSpacing/>
        <w:rPr>
          <w:rFonts w:eastAsia="Times New Roman"/>
          <w:b/>
          <w:kern w:val="0"/>
          <w:sz w:val="22"/>
          <w:szCs w:val="22"/>
          <w:lang w:eastAsia="ru-RU"/>
        </w:rPr>
      </w:pPr>
      <w:r w:rsidRPr="00560D13">
        <w:rPr>
          <w:rFonts w:eastAsia="Times New Roman"/>
          <w:b/>
          <w:caps/>
          <w:kern w:val="0"/>
          <w:sz w:val="22"/>
          <w:szCs w:val="22"/>
          <w:lang w:eastAsia="ru-RU"/>
        </w:rPr>
        <w:t>СУБАрендатор</w:t>
      </w:r>
      <w:r w:rsidRPr="00560D13">
        <w:rPr>
          <w:rFonts w:eastAsia="Times New Roman"/>
          <w:b/>
          <w:kern w:val="0"/>
          <w:sz w:val="22"/>
          <w:szCs w:val="22"/>
          <w:lang w:eastAsia="ru-RU"/>
        </w:rPr>
        <w:t xml:space="preserve"> обязуется:</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Принять у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Помещение по Акту приема-передачи. </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Занимать только арендуемые по настоящему договору площади.</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Соблюдать установленный режим работы и использовать арендуемое Помещение исключительно по назначению в соответствии с п. 1.2. настоящего договора.</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Не размещать и не распространять рекламу вне пределов Помещения, в том числе на наружных поверхностях стен, огораживающих арендуемую площадь, а также не предоставлять третьим лицам возможность осуществлять такое размещение и распространение рекламы и иной информации. </w:t>
      </w:r>
    </w:p>
    <w:p w:rsidR="00560D13" w:rsidRPr="00560D13" w:rsidRDefault="00560D13" w:rsidP="00560D13">
      <w:pPr>
        <w:shd w:val="clear" w:color="auto" w:fill="FFFFFF"/>
        <w:tabs>
          <w:tab w:val="left" w:pos="1276"/>
          <w:tab w:val="left" w:pos="1418"/>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Указанный запрет не распространяется на размещение своего фирменного названия, логотипа, наименование бренда, названия юридического лица, а также на случаи, когда размещение и </w:t>
      </w:r>
      <w:r w:rsidRPr="00560D13">
        <w:rPr>
          <w:rFonts w:eastAsia="Times New Roman"/>
          <w:kern w:val="0"/>
          <w:sz w:val="22"/>
          <w:szCs w:val="22"/>
          <w:lang w:eastAsia="ru-RU"/>
        </w:rPr>
        <w:lastRenderedPageBreak/>
        <w:t>распространение рекламы осуществляется в согласованном сторонами порядке, а также на случаи размещения и распространения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сведений, распространение которых по форме и содержанию является для него обязательным на основании закона.</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Согласовать с </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вид и содержание всех сведений, которые СУБ</w:t>
      </w:r>
      <w:r w:rsidRPr="00560D13">
        <w:rPr>
          <w:rFonts w:eastAsia="Times New Roman"/>
          <w:caps/>
          <w:kern w:val="0"/>
          <w:sz w:val="22"/>
          <w:szCs w:val="22"/>
          <w:lang w:eastAsia="ru-RU"/>
        </w:rPr>
        <w:t xml:space="preserve">Арендатор </w:t>
      </w:r>
      <w:r w:rsidRPr="00560D13">
        <w:rPr>
          <w:rFonts w:eastAsia="Times New Roman"/>
          <w:kern w:val="0"/>
          <w:sz w:val="22"/>
          <w:szCs w:val="22"/>
          <w:lang w:eastAsia="ru-RU"/>
        </w:rPr>
        <w:t xml:space="preserve">планирует размещать в (на) арендуемом по настоящему договору Помещении и (или) с его использованием, уведомив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в срок не менее чем за 20 (двадцать) календарных дней до даты совершения любого из указанных выше действий. СУБ</w:t>
      </w:r>
      <w:r w:rsidRPr="00560D13">
        <w:rPr>
          <w:rFonts w:eastAsia="Times New Roman"/>
          <w:caps/>
          <w:kern w:val="0"/>
          <w:sz w:val="22"/>
          <w:szCs w:val="22"/>
          <w:lang w:eastAsia="ru-RU"/>
        </w:rPr>
        <w:t xml:space="preserve">Арендатор </w:t>
      </w:r>
      <w:r w:rsidRPr="00560D13">
        <w:rPr>
          <w:rFonts w:eastAsia="Times New Roman"/>
          <w:kern w:val="0"/>
          <w:sz w:val="22"/>
          <w:szCs w:val="22"/>
          <w:lang w:eastAsia="ru-RU"/>
        </w:rPr>
        <w:t>обязуется получить в соответствующих муниципальных и государственных органах разрешение на размещение вывесок, иной информации, если имеется такое требование.</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Соблюдать пропускной и внутриобъектовый режимы, иные требования, обязательные для исполнения на территории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Соблюдать меры авиационной и транспортной безопасности, в том числе:</w:t>
      </w:r>
    </w:p>
    <w:p w:rsidR="00560D13" w:rsidRPr="00560D13" w:rsidRDefault="00560D13" w:rsidP="00560D13">
      <w:pPr>
        <w:shd w:val="clear" w:color="auto" w:fill="FFFFFF"/>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перед началом своей деятельности на территории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в арендуемом Помещении обеспечить прохождение всем персоналом, занятым в работах в арендуемом Помещении, инструктажа по пропускному и внутриобъектовому режиму и противопожарного инструктажа по соблюдению пожарной безопасности;</w:t>
      </w:r>
    </w:p>
    <w:p w:rsidR="00560D13" w:rsidRPr="00560D13" w:rsidRDefault="00560D13" w:rsidP="00560D13">
      <w:pPr>
        <w:shd w:val="clear" w:color="auto" w:fill="FFFFFF"/>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при необходимости своевременно и в установленном </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порядке оформлять пропуска сотрудникам для прохождения на территорию аэропорта (с пропускным режимом) по заявке в соответствии с правилами пропускного и внутриобъектового режимов;</w:t>
      </w:r>
    </w:p>
    <w:p w:rsidR="00560D13" w:rsidRPr="00560D13" w:rsidRDefault="00560D13" w:rsidP="00560D13">
      <w:pPr>
        <w:shd w:val="clear" w:color="auto" w:fill="FFFFFF"/>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при расторжении настоящего договора (в том числе и при досрочном) возвратить </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ранее выданные пропуска не позднее дня прекращения срока действия настоящего договора;</w:t>
      </w:r>
    </w:p>
    <w:p w:rsidR="00560D13" w:rsidRPr="00560D13" w:rsidRDefault="00560D13" w:rsidP="00560D13">
      <w:pPr>
        <w:shd w:val="clear" w:color="auto" w:fill="FFFFFF"/>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выполнять иные нормы и правила по авиационной и транспортной безопасности, действующие на территории аэропорта.</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Не доставлять в Помещение и не хранить в нем оружие, боеприпасы, ядовитые, взрывоопасные, радиоактивные, отравляющие и прочие вещества и предметы, опасные для жизни и здоровья человека, а также вредные для окружающей среды. </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Поддерживать Помещение в исправном состоянии, производить за свой счет текущий ремонт, содержать Помещение и инженерные системы Помещения в надлежащем техническом состоянии и нести все расходы, связанные с эксплуатацией и техническим обслуживанием Помещения. Техническое обслуживание, эксплуатация электрооборудования  в Помещении осуществляется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Эксплуатация электрооборудования в Помещении может осуществляться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самостоятельно либо с привлечением соответствующей организации при наличии соответствующей лицензии с последующим подписанием сторонами Акта о разграничении эксплуатационной ответственности.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обязан предоставить </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копию приказа о назначении ответственного за электрохозяйство, копию договора на техническое обслуживание, а также предоставлять отчеты о проведении технического обслуживания электрооборудования (включая планово-предупредительные ремонты). Все ремонтные работы СУБАРЕНДАТОР производит только во время технологических окон, согласованных с АРЕНДАТОРОМ.  </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Согласовывать с </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внешний и внутренний дизайн арендуемого Помещения (в том числе оборудования). </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Не совершать действий, способных вызвать повреждение арендуемого Помещения и расположенных в нем инженерных сетей, имущества.</w:t>
      </w:r>
    </w:p>
    <w:p w:rsidR="00560D13" w:rsidRPr="00560D13" w:rsidRDefault="00560D13" w:rsidP="0055091D">
      <w:pPr>
        <w:numPr>
          <w:ilvl w:val="0"/>
          <w:numId w:val="11"/>
        </w:numPr>
        <w:shd w:val="clear" w:color="auto" w:fill="FFFFFF"/>
        <w:tabs>
          <w:tab w:val="left" w:pos="1276"/>
          <w:tab w:val="left" w:pos="1418"/>
          <w:tab w:val="left" w:pos="1565"/>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Не производить никаких перепланировок и переоборудования в арендуемом Помещении без письменного согласия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w:t>
      </w:r>
    </w:p>
    <w:p w:rsidR="00560D13" w:rsidRPr="00560D13" w:rsidRDefault="00560D13" w:rsidP="0055091D">
      <w:pPr>
        <w:numPr>
          <w:ilvl w:val="0"/>
          <w:numId w:val="11"/>
        </w:numPr>
        <w:shd w:val="clear" w:color="auto" w:fill="FFFFFF"/>
        <w:tabs>
          <w:tab w:val="left" w:pos="1276"/>
          <w:tab w:val="left" w:pos="1418"/>
          <w:tab w:val="left" w:pos="1642"/>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Согласовывать с </w:t>
      </w:r>
      <w:r w:rsidRPr="00560D13">
        <w:rPr>
          <w:rFonts w:eastAsia="Times New Roman"/>
          <w:caps/>
          <w:kern w:val="0"/>
          <w:sz w:val="22"/>
          <w:szCs w:val="22"/>
          <w:lang w:eastAsia="ru-RU"/>
        </w:rPr>
        <w:t xml:space="preserve">АрендАТОРОМ </w:t>
      </w:r>
      <w:r w:rsidRPr="00560D13">
        <w:rPr>
          <w:rFonts w:eastAsia="Times New Roman"/>
          <w:kern w:val="0"/>
          <w:sz w:val="22"/>
          <w:szCs w:val="22"/>
          <w:lang w:eastAsia="ru-RU"/>
        </w:rPr>
        <w:t xml:space="preserve">перечень электрооборудования, устанавливаемого и используемого в Помещении, в силу того, что </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передает СУБ</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энергоснабжаемое Помещение. При размещении в Помещении существующего или вновь установленного оборудования предоставить </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перечень и паспортные данные оборудования, а также предоставить расчет электрических нагрузок выполненный лицензированной организацией.</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При наличии технической возможности и согласно выданным АРЕНДАТОРОМ техническим условиям,  установить за свой счет прибор учета электроэнергии, и после его установки совместно с представителем ответственной службы аэропорта (АРЕНДАТОРА) составить акт проверки точки учета  и с 25-28 (с двадцать пятого по двадцать восьмое) число каждого месяца предоставлять в ответственные службы аэропорта в письменной форме или по тел. </w:t>
      </w:r>
      <w:permStart w:id="590748373" w:edGrp="everyone"/>
      <w:r w:rsidRPr="00560D13">
        <w:rPr>
          <w:rFonts w:eastAsia="Times New Roman"/>
          <w:kern w:val="0"/>
          <w:sz w:val="22"/>
          <w:szCs w:val="22"/>
          <w:lang w:eastAsia="ru-RU"/>
        </w:rPr>
        <w:lastRenderedPageBreak/>
        <w:t>(</w:t>
      </w:r>
      <w:r w:rsidRPr="00560D13">
        <w:rPr>
          <w:rFonts w:eastAsia="Times New Roman"/>
          <w:kern w:val="0"/>
          <w:sz w:val="22"/>
          <w:szCs w:val="22"/>
          <w:highlight w:val="yellow"/>
          <w:lang w:eastAsia="ru-RU"/>
        </w:rPr>
        <w:t>______</w:t>
      </w:r>
      <w:r w:rsidRPr="00560D13">
        <w:rPr>
          <w:rFonts w:eastAsia="Times New Roman"/>
          <w:kern w:val="0"/>
          <w:sz w:val="22"/>
          <w:szCs w:val="22"/>
          <w:lang w:eastAsia="ru-RU"/>
        </w:rPr>
        <w:t>)</w:t>
      </w:r>
      <w:r w:rsidRPr="00560D13">
        <w:rPr>
          <w:rFonts w:eastAsia="Times New Roman"/>
          <w:kern w:val="0"/>
          <w:sz w:val="22"/>
          <w:szCs w:val="22"/>
          <w:highlight w:val="yellow"/>
          <w:lang w:eastAsia="ru-RU"/>
        </w:rPr>
        <w:t>________________</w:t>
      </w:r>
      <w:r w:rsidRPr="00560D13">
        <w:rPr>
          <w:rFonts w:eastAsia="Times New Roman"/>
          <w:kern w:val="0"/>
          <w:sz w:val="22"/>
          <w:szCs w:val="22"/>
          <w:lang w:eastAsia="ru-RU"/>
        </w:rPr>
        <w:t xml:space="preserve">  </w:t>
      </w:r>
      <w:permEnd w:id="590748373"/>
      <w:r w:rsidRPr="00560D13">
        <w:rPr>
          <w:rFonts w:eastAsia="Times New Roman"/>
          <w:kern w:val="0"/>
          <w:sz w:val="22"/>
          <w:szCs w:val="22"/>
          <w:lang w:eastAsia="ru-RU"/>
        </w:rPr>
        <w:t xml:space="preserve">или по электронной почте </w:t>
      </w:r>
      <w:permStart w:id="394466535" w:edGrp="everyone"/>
      <w:r w:rsidRPr="00560D13">
        <w:rPr>
          <w:rFonts w:eastAsia="Times New Roman"/>
          <w:kern w:val="0"/>
          <w:sz w:val="22"/>
          <w:szCs w:val="22"/>
          <w:highlight w:val="yellow"/>
          <w:lang w:eastAsia="ru-RU"/>
        </w:rPr>
        <w:t>_____________</w:t>
      </w:r>
      <w:r w:rsidRPr="00560D13">
        <w:rPr>
          <w:rFonts w:eastAsia="Times New Roman"/>
          <w:kern w:val="0"/>
          <w:sz w:val="22"/>
          <w:szCs w:val="22"/>
          <w:lang w:eastAsia="ru-RU"/>
        </w:rPr>
        <w:t xml:space="preserve"> </w:t>
      </w:r>
      <w:permEnd w:id="394466535"/>
      <w:r w:rsidRPr="00560D13">
        <w:rPr>
          <w:rFonts w:eastAsia="Times New Roman"/>
          <w:kern w:val="0"/>
          <w:sz w:val="22"/>
          <w:szCs w:val="22"/>
          <w:lang w:eastAsia="ru-RU"/>
        </w:rPr>
        <w:t>показания приборов учета электроэнергии в арендуемом Помещении надень передачи показаний.</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Использовать места общего пользования (коридоры, пожарные лестницы, лестничные пролеты, холлы и др.) по их прямому назначению, не допускать складирования своего имущества на данных площадях.</w:t>
      </w:r>
    </w:p>
    <w:p w:rsidR="00560D13" w:rsidRPr="00560D13" w:rsidRDefault="00560D13" w:rsidP="0055091D">
      <w:pPr>
        <w:numPr>
          <w:ilvl w:val="0"/>
          <w:numId w:val="11"/>
        </w:numPr>
        <w:shd w:val="clear" w:color="auto" w:fill="FFFFFF"/>
        <w:tabs>
          <w:tab w:val="left" w:pos="1276"/>
          <w:tab w:val="left" w:pos="1418"/>
          <w:tab w:val="left" w:pos="1675"/>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Соблюдать правила противопожарной безопасности, санитарно-технические нормы.</w:t>
      </w:r>
    </w:p>
    <w:p w:rsidR="00560D13" w:rsidRPr="00560D13" w:rsidRDefault="00560D13" w:rsidP="0055091D">
      <w:pPr>
        <w:numPr>
          <w:ilvl w:val="0"/>
          <w:numId w:val="11"/>
        </w:numPr>
        <w:shd w:val="clear" w:color="auto" w:fill="FFFFFF"/>
        <w:tabs>
          <w:tab w:val="left" w:pos="1276"/>
          <w:tab w:val="left" w:pos="1418"/>
          <w:tab w:val="left" w:pos="1675"/>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Принять все разумные меры для обеспечения безопасности Помещения, а также имущества, находящегося в Помещении.</w:t>
      </w:r>
    </w:p>
    <w:p w:rsidR="00560D13" w:rsidRPr="00560D13" w:rsidRDefault="00560D13" w:rsidP="0055091D">
      <w:pPr>
        <w:numPr>
          <w:ilvl w:val="0"/>
          <w:numId w:val="11"/>
        </w:numPr>
        <w:shd w:val="clear" w:color="auto" w:fill="FFFFFF"/>
        <w:tabs>
          <w:tab w:val="left" w:pos="1276"/>
          <w:tab w:val="left" w:pos="1418"/>
          <w:tab w:val="left" w:pos="1675"/>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Производить охрану Помещения, а также находящегося в нем имущества (вещей) самостоятельно и за свой счет. </w:t>
      </w:r>
    </w:p>
    <w:p w:rsidR="00560D13" w:rsidRPr="00560D13" w:rsidRDefault="00560D13" w:rsidP="0055091D">
      <w:pPr>
        <w:numPr>
          <w:ilvl w:val="0"/>
          <w:numId w:val="11"/>
        </w:numPr>
        <w:shd w:val="clear" w:color="auto" w:fill="FFFFFF"/>
        <w:tabs>
          <w:tab w:val="left" w:pos="1276"/>
          <w:tab w:val="left" w:pos="1418"/>
          <w:tab w:val="left" w:pos="1675"/>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Проводить инструктаж своих работников по охране труда, технике безопасности, противопожарной безопасности и электробезопасности, обеспечить соблюдение работниками указанных требований действующего законодательства Российской Федерации.  </w:t>
      </w:r>
    </w:p>
    <w:p w:rsidR="00560D13" w:rsidRPr="00560D13" w:rsidRDefault="00560D13" w:rsidP="0055091D">
      <w:pPr>
        <w:numPr>
          <w:ilvl w:val="0"/>
          <w:numId w:val="11"/>
        </w:numPr>
        <w:shd w:val="clear" w:color="auto" w:fill="FFFFFF"/>
        <w:tabs>
          <w:tab w:val="left" w:pos="1276"/>
          <w:tab w:val="left" w:pos="1418"/>
          <w:tab w:val="left" w:pos="1675"/>
        </w:tabs>
        <w:suppressAutoHyphens w:val="0"/>
        <w:autoSpaceDE w:val="0"/>
        <w:autoSpaceDN w:val="0"/>
        <w:adjustRightInd w:val="0"/>
        <w:ind w:left="0" w:firstLine="709"/>
        <w:contextualSpacing/>
        <w:jc w:val="both"/>
        <w:rPr>
          <w:rFonts w:eastAsia="Times New Roman"/>
          <w:caps/>
          <w:kern w:val="0"/>
          <w:sz w:val="22"/>
          <w:szCs w:val="22"/>
          <w:lang w:eastAsia="ru-RU"/>
        </w:rPr>
      </w:pPr>
      <w:r w:rsidRPr="00560D13">
        <w:rPr>
          <w:rFonts w:eastAsia="Times New Roman"/>
          <w:kern w:val="0"/>
          <w:sz w:val="22"/>
          <w:szCs w:val="22"/>
          <w:lang w:eastAsia="ru-RU"/>
        </w:rPr>
        <w:t>Соблюдать «Правила противопожарного режима в Российской Федерации», утвержденные постановлением Правительства Российской Федерации от 25 апреля 2012 года № 390, и иные нормативные документы в сфере пожарной безопасности; за свой счет оборудовать арендованное Помещения установками автоматической пожарной сигнализации и системой оповещения людей при пожаре согласно указаний соответствующих служб аэропорта, а также своевременно производить их техническое обслуживание. Персональную ответственность за обеспечение пожарной безопасности арендованных Помещений несет СУБ</w:t>
      </w:r>
      <w:r w:rsidRPr="00560D13">
        <w:rPr>
          <w:rFonts w:eastAsia="Times New Roman"/>
          <w:caps/>
          <w:kern w:val="0"/>
          <w:sz w:val="22"/>
          <w:szCs w:val="22"/>
          <w:lang w:eastAsia="ru-RU"/>
        </w:rPr>
        <w:t>Арендатор.</w:t>
      </w:r>
    </w:p>
    <w:p w:rsidR="00560D13" w:rsidRPr="00560D13" w:rsidRDefault="00560D13" w:rsidP="0055091D">
      <w:pPr>
        <w:numPr>
          <w:ilvl w:val="0"/>
          <w:numId w:val="11"/>
        </w:numPr>
        <w:shd w:val="clear" w:color="auto" w:fill="FFFFFF"/>
        <w:tabs>
          <w:tab w:val="left" w:pos="1276"/>
          <w:tab w:val="left" w:pos="1418"/>
          <w:tab w:val="left" w:pos="1675"/>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Не допускать пребывания или привлечения к трудовой деятельности в Помещении иностранных граждан или лиц без гражданства, не имеющих соответствующего разрешения (разрешительных документов) согласно действующему законодательству Российской Федерации.</w:t>
      </w:r>
    </w:p>
    <w:p w:rsidR="00560D13" w:rsidRPr="00560D13" w:rsidRDefault="00560D13" w:rsidP="0055091D">
      <w:pPr>
        <w:numPr>
          <w:ilvl w:val="0"/>
          <w:numId w:val="11"/>
        </w:numPr>
        <w:shd w:val="clear" w:color="auto" w:fill="FFFFFF"/>
        <w:tabs>
          <w:tab w:val="left" w:pos="1276"/>
          <w:tab w:val="left" w:pos="1418"/>
          <w:tab w:val="left" w:pos="1675"/>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Согласовывать с </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время и порядок доставки товаров (имущества, т.д.) в Помещение.</w:t>
      </w:r>
    </w:p>
    <w:p w:rsidR="00560D13" w:rsidRPr="00560D13" w:rsidRDefault="00560D13" w:rsidP="0055091D">
      <w:pPr>
        <w:numPr>
          <w:ilvl w:val="0"/>
          <w:numId w:val="11"/>
        </w:numPr>
        <w:shd w:val="clear" w:color="auto" w:fill="FFFFFF"/>
        <w:tabs>
          <w:tab w:val="left" w:pos="1276"/>
          <w:tab w:val="left" w:pos="1418"/>
          <w:tab w:val="left" w:pos="1675"/>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По согласованию с </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в случае пожара, аварии, инцидента, возникших по вине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возместить материальный ущерб </w:t>
      </w:r>
      <w:r w:rsidRPr="00560D13">
        <w:rPr>
          <w:rFonts w:eastAsia="Times New Roman"/>
          <w:caps/>
          <w:kern w:val="0"/>
          <w:sz w:val="22"/>
          <w:szCs w:val="22"/>
          <w:lang w:eastAsia="ru-RU"/>
        </w:rPr>
        <w:t>АРЕНДАТОРУ в</w:t>
      </w:r>
      <w:r w:rsidRPr="00560D13">
        <w:rPr>
          <w:rFonts w:eastAsia="Times New Roman"/>
          <w:kern w:val="0"/>
          <w:sz w:val="22"/>
          <w:szCs w:val="22"/>
          <w:lang w:eastAsia="ru-RU"/>
        </w:rPr>
        <w:t xml:space="preserve"> полном объеме в течение 5 (пяти) банковских дней с даты получения от АРЕНДАТОРА соответствующего требования или восстановить Помещение.</w:t>
      </w:r>
    </w:p>
    <w:p w:rsidR="00560D13" w:rsidRPr="00560D13" w:rsidRDefault="00560D13" w:rsidP="0055091D">
      <w:pPr>
        <w:numPr>
          <w:ilvl w:val="0"/>
          <w:numId w:val="11"/>
        </w:numPr>
        <w:shd w:val="clear" w:color="auto" w:fill="FFFFFF"/>
        <w:tabs>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Обеспечить беспрепятственный доступ в Помещение представителей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с целью осуществления своих управленческих (контрольных) функций, либо с целью проведения проверки правильности эксплуатации Помещения, при условии соблюдения режима работы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В случае возникновения стихийных бедствий, пожаров, производственных аварий представители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имеют право доступа в Помещение вне зависимости от режима работы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w:t>
      </w:r>
    </w:p>
    <w:p w:rsidR="00560D13" w:rsidRPr="00560D13" w:rsidRDefault="00560D13" w:rsidP="0055091D">
      <w:pPr>
        <w:numPr>
          <w:ilvl w:val="0"/>
          <w:numId w:val="11"/>
        </w:numPr>
        <w:shd w:val="clear" w:color="auto" w:fill="FFFFFF"/>
        <w:tabs>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Самостоятельно и за счет собственных средств в разумные сроки осуществлять текущий ремонт Помещения и коммуникаций, а также техническое переоснащение Помещения, установку в Помещении нового оборудования в соответствии с согласованной с </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технической документацией и сроками производства работ.</w:t>
      </w:r>
    </w:p>
    <w:p w:rsidR="00560D13" w:rsidRPr="00560D13" w:rsidRDefault="00560D13" w:rsidP="00560D13">
      <w:pPr>
        <w:shd w:val="clear" w:color="auto" w:fill="FFFFFF"/>
        <w:tabs>
          <w:tab w:val="left" w:pos="1418"/>
        </w:tabs>
        <w:suppressAutoHyphens w:val="0"/>
        <w:autoSpaceDE w:val="0"/>
        <w:autoSpaceDN w:val="0"/>
        <w:adjustRightInd w:val="0"/>
        <w:ind w:firstLine="851"/>
        <w:contextualSpacing/>
        <w:jc w:val="both"/>
        <w:rPr>
          <w:rFonts w:eastAsia="Times New Roman"/>
          <w:kern w:val="0"/>
          <w:sz w:val="22"/>
          <w:szCs w:val="22"/>
          <w:lang w:eastAsia="ru-RU"/>
        </w:rPr>
      </w:pPr>
      <w:r w:rsidRPr="00560D13">
        <w:rPr>
          <w:rFonts w:eastAsia="Times New Roman"/>
          <w:kern w:val="0"/>
          <w:sz w:val="22"/>
          <w:szCs w:val="22"/>
          <w:lang w:eastAsia="ru-RU"/>
        </w:rPr>
        <w:t xml:space="preserve">В случае если ремонт в Помещении выполнен </w:t>
      </w:r>
      <w:r w:rsidRPr="00560D13">
        <w:rPr>
          <w:rFonts w:eastAsia="Times New Roman"/>
          <w:caps/>
          <w:kern w:val="0"/>
          <w:sz w:val="22"/>
          <w:szCs w:val="22"/>
          <w:lang w:eastAsia="ru-RU"/>
        </w:rPr>
        <w:t xml:space="preserve">АрендАТОРОМ, </w:t>
      </w:r>
      <w:r w:rsidRPr="00560D13">
        <w:rPr>
          <w:rFonts w:eastAsia="Times New Roman"/>
          <w:kern w:val="0"/>
          <w:sz w:val="22"/>
          <w:szCs w:val="22"/>
          <w:lang w:eastAsia="ru-RU"/>
        </w:rPr>
        <w:t xml:space="preserve">по отдельному согласованию сторон, СУБАРЕНДАТОР обязуется возместить </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расходы на ремонт и техническое переоснащение Помещений.</w:t>
      </w:r>
    </w:p>
    <w:p w:rsidR="00560D13" w:rsidRPr="00560D13" w:rsidRDefault="00560D13" w:rsidP="0055091D">
      <w:pPr>
        <w:numPr>
          <w:ilvl w:val="0"/>
          <w:numId w:val="11"/>
        </w:numPr>
        <w:shd w:val="clear" w:color="auto" w:fill="FFFFFF"/>
        <w:tabs>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За счет собственных средств содержать Помещение чистым и в состоянии, соответствующем требованиям санитарных норм и правил.  </w:t>
      </w:r>
    </w:p>
    <w:p w:rsidR="00560D13" w:rsidRPr="00560D13" w:rsidRDefault="00560D13" w:rsidP="0055091D">
      <w:pPr>
        <w:numPr>
          <w:ilvl w:val="0"/>
          <w:numId w:val="11"/>
        </w:numPr>
        <w:shd w:val="clear" w:color="auto" w:fill="FFFFFF"/>
        <w:tabs>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Немедленно извещать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о всяком повреждении, аварии или ином событии, нанесшем (или грозящем нанести) Помещению ущерб, и безотлагательно принимать все возможные меры по предотвращению разрушения или повреждения Помещения.</w:t>
      </w:r>
    </w:p>
    <w:p w:rsidR="00560D13" w:rsidRPr="00560D13" w:rsidRDefault="00560D13" w:rsidP="0055091D">
      <w:pPr>
        <w:numPr>
          <w:ilvl w:val="0"/>
          <w:numId w:val="11"/>
        </w:numPr>
        <w:shd w:val="clear" w:color="auto" w:fill="FFFFFF"/>
        <w:tabs>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В случае возникновения потребности в телекоммуникационных услугах (телефония, интернет и т.п.) заключить соответствующий договор с оператором связи только с согласия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w:t>
      </w:r>
    </w:p>
    <w:p w:rsidR="00560D13" w:rsidRPr="00560D13" w:rsidRDefault="00560D13" w:rsidP="0055091D">
      <w:pPr>
        <w:numPr>
          <w:ilvl w:val="0"/>
          <w:numId w:val="11"/>
        </w:numPr>
        <w:shd w:val="clear" w:color="auto" w:fill="FFFFFF"/>
        <w:tabs>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Самостоятельно и за счет собственных средств ввозить, устанавливать и обслуживать в Помещении оборудование, которое требуется для деятельности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в соответствии с условиями договора. Ввоз (вывоз) СУБ</w:t>
      </w:r>
      <w:r w:rsidRPr="00560D13">
        <w:rPr>
          <w:rFonts w:eastAsia="Times New Roman"/>
          <w:caps/>
          <w:kern w:val="0"/>
          <w:sz w:val="22"/>
          <w:szCs w:val="22"/>
          <w:lang w:eastAsia="ru-RU"/>
        </w:rPr>
        <w:t xml:space="preserve">арендатором </w:t>
      </w:r>
      <w:r w:rsidRPr="00560D13">
        <w:rPr>
          <w:rFonts w:eastAsia="Times New Roman"/>
          <w:kern w:val="0"/>
          <w:sz w:val="22"/>
          <w:szCs w:val="22"/>
          <w:lang w:eastAsia="ru-RU"/>
        </w:rPr>
        <w:t xml:space="preserve">оборудования осуществляется с соблюдением установленного пропускного режима и выдачей </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соответствующего письменного разрешения.</w:t>
      </w:r>
    </w:p>
    <w:p w:rsidR="00560D13" w:rsidRPr="00560D13" w:rsidRDefault="00560D13" w:rsidP="0055091D">
      <w:pPr>
        <w:numPr>
          <w:ilvl w:val="0"/>
          <w:numId w:val="11"/>
        </w:numPr>
        <w:shd w:val="clear" w:color="auto" w:fill="FFFFFF"/>
        <w:tabs>
          <w:tab w:val="left" w:pos="1276"/>
          <w:tab w:val="left" w:pos="1418"/>
          <w:tab w:val="left" w:pos="1594"/>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Предоставлять по требованию </w:t>
      </w:r>
      <w:r w:rsidRPr="00560D13">
        <w:rPr>
          <w:rFonts w:eastAsia="Times New Roman"/>
          <w:caps/>
          <w:kern w:val="0"/>
          <w:sz w:val="22"/>
          <w:szCs w:val="22"/>
          <w:lang w:eastAsia="ru-RU"/>
        </w:rPr>
        <w:t xml:space="preserve">АрендАТОРА </w:t>
      </w:r>
      <w:r w:rsidRPr="00560D13">
        <w:rPr>
          <w:rFonts w:eastAsia="Times New Roman"/>
          <w:kern w:val="0"/>
          <w:sz w:val="22"/>
          <w:szCs w:val="22"/>
          <w:lang w:eastAsia="ru-RU"/>
        </w:rPr>
        <w:t>соответствующие документы о правомерности осуществления своей деятельности в арендуемом Помещении.</w:t>
      </w:r>
    </w:p>
    <w:p w:rsidR="00560D13" w:rsidRPr="00560D13" w:rsidRDefault="00560D13" w:rsidP="0055091D">
      <w:pPr>
        <w:numPr>
          <w:ilvl w:val="0"/>
          <w:numId w:val="11"/>
        </w:numPr>
        <w:shd w:val="clear" w:color="auto" w:fill="FFFFFF"/>
        <w:tabs>
          <w:tab w:val="left" w:pos="1276"/>
          <w:tab w:val="left" w:pos="1418"/>
          <w:tab w:val="left" w:pos="1594"/>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lastRenderedPageBreak/>
        <w:t>Своевременно оплачивать арендную плату за Помещение и предусмотренные настоящим договором платежи.</w:t>
      </w:r>
    </w:p>
    <w:p w:rsidR="00560D13" w:rsidRPr="00560D13" w:rsidRDefault="00560D13" w:rsidP="0055091D">
      <w:pPr>
        <w:numPr>
          <w:ilvl w:val="0"/>
          <w:numId w:val="11"/>
        </w:numPr>
        <w:shd w:val="clear" w:color="auto" w:fill="FFFFFF"/>
        <w:tabs>
          <w:tab w:val="left" w:pos="1276"/>
          <w:tab w:val="left" w:pos="1418"/>
          <w:tab w:val="left" w:pos="1651"/>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Выполнять в установленный срок предписания контролирующих органов, требований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о принятии мер по ликвидации ситуаций, возникающих в результате деятельности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и ставящих под угрозу сохранность Помещения, экологическую и санитарную обстановку в Помещении и на прилегающей к нему территории.     </w:t>
      </w:r>
    </w:p>
    <w:p w:rsidR="00560D13" w:rsidRPr="00560D13" w:rsidRDefault="00560D13" w:rsidP="0055091D">
      <w:pPr>
        <w:numPr>
          <w:ilvl w:val="0"/>
          <w:numId w:val="11"/>
        </w:numPr>
        <w:shd w:val="clear" w:color="auto" w:fill="FFFFFF"/>
        <w:tabs>
          <w:tab w:val="left" w:pos="1276"/>
          <w:tab w:val="left" w:pos="1418"/>
          <w:tab w:val="left" w:pos="1651"/>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По окончанию срока действия договора или при досрочном расторжении договора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обязан до передачи помещения по Акту приема-передачи вывезти своими силами и за счет собственных средств все принадлежащее ему имущество и отремонтировать любые неисправности и повреждения, нанесенные Помещению в результате эксплуатации, а также по требованию АРЕНДАТОРА привести помещение в первоначальное состояние. По окончанию срока договора передать Помещение АРЕНДАТОРУ по Акту приема-передачи в надлежащем состоянии с учетом нормального износа. Пригласить представителя АРЕНДАТОРА (представителя службы аэропорта, либо другое лицо по указанию АРЕНДАТОРА) для составления Акта сверки показаний приборов учета электроэнергии на момент передачи Помещения по Акту приема-передачи.</w:t>
      </w:r>
    </w:p>
    <w:p w:rsidR="00560D13" w:rsidRPr="00560D13" w:rsidRDefault="00560D13" w:rsidP="0055091D">
      <w:pPr>
        <w:numPr>
          <w:ilvl w:val="0"/>
          <w:numId w:val="11"/>
        </w:numPr>
        <w:shd w:val="clear" w:color="auto" w:fill="FFFFFF"/>
        <w:tabs>
          <w:tab w:val="left" w:pos="1276"/>
          <w:tab w:val="left" w:pos="1418"/>
          <w:tab w:val="left" w:pos="1651"/>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В случае не подписания СУБАРЕНДАТОРОМ, либо не предоставления АРЕНДАТОРУ Акта приема-передачи по окончанию срока действия договора  или при досрочном расторжении договора в пятидневный срок с даты расторжения договора, Акт приема-передачи считается подписанным СУБАРЕНДАТОРОМ.</w:t>
      </w:r>
    </w:p>
    <w:p w:rsidR="00560D13" w:rsidRPr="00560D13" w:rsidRDefault="00560D13" w:rsidP="0055091D">
      <w:pPr>
        <w:numPr>
          <w:ilvl w:val="0"/>
          <w:numId w:val="11"/>
        </w:numPr>
        <w:shd w:val="clear" w:color="auto" w:fill="FFFFFF"/>
        <w:tabs>
          <w:tab w:val="left" w:pos="1276"/>
          <w:tab w:val="left" w:pos="1418"/>
          <w:tab w:val="left" w:pos="1651"/>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В течение срока, указанного в уведомлении АРЕНДАТОРА, предусмотренном п. 2.1.5 настоящего Договора, освободить арендуемое Помещение и передать его АРЕНДАТОРУ по Акту приема-передачи.</w:t>
      </w:r>
    </w:p>
    <w:p w:rsidR="00560D13" w:rsidRPr="00560D13" w:rsidRDefault="00560D13" w:rsidP="0055091D">
      <w:pPr>
        <w:numPr>
          <w:ilvl w:val="0"/>
          <w:numId w:val="11"/>
        </w:numPr>
        <w:shd w:val="clear" w:color="auto" w:fill="FFFFFF"/>
        <w:tabs>
          <w:tab w:val="left" w:pos="1276"/>
          <w:tab w:val="left" w:pos="1418"/>
          <w:tab w:val="left" w:pos="1651"/>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Образованные в результате своей деятельности отходы (мусор) СУБ</w:t>
      </w:r>
      <w:r w:rsidRPr="00560D13">
        <w:rPr>
          <w:rFonts w:eastAsia="Times New Roman"/>
          <w:caps/>
          <w:kern w:val="0"/>
          <w:sz w:val="22"/>
          <w:szCs w:val="22"/>
          <w:lang w:eastAsia="ru-RU"/>
        </w:rPr>
        <w:t xml:space="preserve">Арендатор </w:t>
      </w:r>
      <w:r w:rsidRPr="00560D13">
        <w:rPr>
          <w:rFonts w:eastAsia="Times New Roman"/>
          <w:kern w:val="0"/>
          <w:sz w:val="22"/>
          <w:szCs w:val="22"/>
          <w:lang w:eastAsia="ru-RU"/>
        </w:rPr>
        <w:t xml:space="preserve">самостоятельно (своими силами) перемещает на контейнерную площадку для сбора мусора. </w:t>
      </w:r>
    </w:p>
    <w:p w:rsidR="00560D13" w:rsidRPr="00560D13" w:rsidRDefault="00560D13" w:rsidP="0055091D">
      <w:pPr>
        <w:numPr>
          <w:ilvl w:val="0"/>
          <w:numId w:val="11"/>
        </w:numPr>
        <w:shd w:val="clear" w:color="auto" w:fill="FFFFFF"/>
        <w:tabs>
          <w:tab w:val="left" w:pos="1276"/>
          <w:tab w:val="left" w:pos="1418"/>
          <w:tab w:val="left" w:pos="1651"/>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Обеспечить уровень сервиса и качество оказываемых в Помещении услуг, соответствующий международному уровню обслуживания пассажиров в аэропортах. При этом персонал СУБАРЕНДАТОРА, работающий в Помещении, должен опрятно выглядеть; быть вежливым в общении с пассажирами; знать порядок работы аэропорта в целом; хорошо знать ассортимент товаров и услуг, реализуемых в Помещении; быть готовым помочь пассажирам выбрать необходимый им товар и/или предоставить пассажирам исчерпывающую информацию об услугах, реализуемых в Помещении.</w:t>
      </w:r>
    </w:p>
    <w:p w:rsidR="00560D13" w:rsidRPr="00560D13" w:rsidRDefault="00560D13" w:rsidP="0055091D">
      <w:pPr>
        <w:numPr>
          <w:ilvl w:val="0"/>
          <w:numId w:val="11"/>
        </w:numPr>
        <w:shd w:val="clear" w:color="auto" w:fill="FFFFFF"/>
        <w:tabs>
          <w:tab w:val="left" w:pos="1276"/>
          <w:tab w:val="left" w:pos="1418"/>
          <w:tab w:val="left" w:pos="1651"/>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При приеме иностранных граждан на контролируемой территории аэропорта не позднее 5 (пяти) календарных дней до приема предоставлять АРЕНДАТОРУ письмо на имя руководителя о согласовании приема граждан, которое должно содержать следующие сведения:  цель, основание, дата (сроки) приема, паспортные данные каждого иностранного гражданина,  сведения об организации, которую они представляют, характер информации, с которой предполагается ознакомить иностранных граждан.</w:t>
      </w:r>
      <w:r w:rsidRPr="00560D13">
        <w:rPr>
          <w:rFonts w:eastAsia="Times New Roman"/>
          <w:kern w:val="0"/>
          <w:sz w:val="22"/>
          <w:szCs w:val="22"/>
          <w:lang w:eastAsia="ru-RU"/>
        </w:rPr>
        <w:cr/>
      </w:r>
    </w:p>
    <w:p w:rsidR="00560D13" w:rsidRPr="00560D13" w:rsidRDefault="00560D13" w:rsidP="00560D13">
      <w:pPr>
        <w:shd w:val="clear" w:color="auto" w:fill="FFFFFF"/>
        <w:tabs>
          <w:tab w:val="left" w:pos="1418"/>
        </w:tabs>
        <w:suppressAutoHyphens w:val="0"/>
        <w:autoSpaceDE w:val="0"/>
        <w:autoSpaceDN w:val="0"/>
        <w:adjustRightInd w:val="0"/>
        <w:ind w:firstLine="709"/>
        <w:contextualSpacing/>
        <w:jc w:val="both"/>
        <w:rPr>
          <w:rFonts w:eastAsia="Times New Roman"/>
          <w:b/>
          <w:kern w:val="0"/>
          <w:sz w:val="22"/>
          <w:szCs w:val="22"/>
          <w:lang w:eastAsia="ru-RU"/>
        </w:rPr>
      </w:pPr>
      <w:r w:rsidRPr="00560D13">
        <w:rPr>
          <w:rFonts w:eastAsia="Times New Roman"/>
          <w:b/>
          <w:kern w:val="0"/>
          <w:sz w:val="22"/>
          <w:szCs w:val="22"/>
          <w:lang w:eastAsia="ru-RU"/>
        </w:rPr>
        <w:t xml:space="preserve">2.3. </w:t>
      </w:r>
      <w:r w:rsidRPr="00560D13">
        <w:rPr>
          <w:rFonts w:eastAsia="Times New Roman"/>
          <w:b/>
          <w:caps/>
          <w:kern w:val="0"/>
          <w:sz w:val="22"/>
          <w:szCs w:val="22"/>
          <w:lang w:eastAsia="ru-RU"/>
        </w:rPr>
        <w:t>АрендАТОР</w:t>
      </w:r>
      <w:r w:rsidRPr="00560D13">
        <w:rPr>
          <w:rFonts w:eastAsia="Times New Roman"/>
          <w:b/>
          <w:kern w:val="0"/>
          <w:sz w:val="22"/>
          <w:szCs w:val="22"/>
          <w:lang w:eastAsia="ru-RU"/>
        </w:rPr>
        <w:t xml:space="preserve"> имеет право: </w:t>
      </w:r>
    </w:p>
    <w:p w:rsidR="00560D13" w:rsidRPr="00560D13" w:rsidRDefault="00560D13" w:rsidP="00560D13">
      <w:pPr>
        <w:shd w:val="clear" w:color="auto" w:fill="FFFFFF"/>
        <w:tabs>
          <w:tab w:val="left" w:pos="1418"/>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2.3.1. На беспрепятственный доступ в Помещение с целью осуществления своих управленческих (контрольных) функций, либо с целью проведения проверки правильности эксплуатации Помещения, при условии соблюдения режима работы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В случае возникновения стихийных бедствий, пожаров, производственных аварий, представители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имеют право доступа в Помещение вне зависимости от режима работы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w:t>
      </w:r>
    </w:p>
    <w:p w:rsidR="00560D13" w:rsidRPr="00560D13" w:rsidRDefault="00560D13" w:rsidP="00560D13">
      <w:pPr>
        <w:shd w:val="clear" w:color="auto" w:fill="FFFFFF"/>
        <w:tabs>
          <w:tab w:val="left" w:pos="1418"/>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2.3.2. В случае задержки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оплаты арендной платы на 5 (пять) календарных дней и более, а также неоднократного нарушения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сроков ее  внесения (два и более раз подряд на срок более 10 (десяти) календарных дней суммарно от определенного настоящим договором срока внесения арендной платы) потребовать от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досрочного внесения арендной платы, но не более чем за 2 (два)  отчетных периода подряд, либо расторгнуть договор в одностороннем порядке, уведомив об этом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за 10(десять) календарных дней.</w:t>
      </w:r>
    </w:p>
    <w:p w:rsidR="00560D13" w:rsidRPr="00560D13" w:rsidRDefault="00560D13" w:rsidP="00560D13">
      <w:pPr>
        <w:shd w:val="clear" w:color="auto" w:fill="FFFFFF"/>
        <w:tabs>
          <w:tab w:val="left" w:pos="1418"/>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2.3.3. При наличии у СУБАРЕНДАТОРА непогашенной по договору задолженности удерживать находящееся в помещении любое имущество (материальные ценности), принадлежащие СУБАРЕНДАТОРУ до момента полного погашения задолженности (включая задолженность пени), согласно п. 1 ст. 359 ГК РФ, за исключением имущества, помещенного под специальные таможенные процедуры, реализация, хранение которого осуществляется в соответствии с положениями </w:t>
      </w:r>
      <w:r w:rsidRPr="00560D13">
        <w:rPr>
          <w:rFonts w:eastAsia="Times New Roman"/>
          <w:kern w:val="0"/>
          <w:sz w:val="22"/>
          <w:szCs w:val="22"/>
          <w:lang w:eastAsia="ru-RU"/>
        </w:rPr>
        <w:lastRenderedPageBreak/>
        <w:t>таможенного законодательства.</w:t>
      </w:r>
    </w:p>
    <w:p w:rsidR="00560D13" w:rsidRPr="00560D13" w:rsidRDefault="00560D13" w:rsidP="00560D13">
      <w:pPr>
        <w:widowControl/>
        <w:tabs>
          <w:tab w:val="left" w:pos="993"/>
        </w:tabs>
        <w:suppressAutoHyphens w:val="0"/>
        <w:ind w:firstLine="567"/>
        <w:jc w:val="both"/>
        <w:rPr>
          <w:rFonts w:eastAsia="Times New Roman"/>
          <w:kern w:val="0"/>
          <w:sz w:val="22"/>
          <w:szCs w:val="22"/>
          <w:lang w:eastAsia="ru-RU"/>
        </w:rPr>
      </w:pPr>
      <w:r w:rsidRPr="00560D13">
        <w:rPr>
          <w:rFonts w:eastAsia="Times New Roman"/>
          <w:kern w:val="0"/>
          <w:sz w:val="22"/>
          <w:szCs w:val="22"/>
          <w:lang w:eastAsia="ru-RU"/>
        </w:rPr>
        <w:t xml:space="preserve">Стороны договорились, что удержание имущества начинается с даты уведомления СУБАРЕНДАТОРА  способами, указанными в настоящем договоре. В уведомлении указывается день и час осуществления описи имущества, находящегося в помещении. В случае неявки уполномоченного представителя Должника (СУБАРЕНДАТОРА), опись производится администрацией АРЕНДАТОРА самостоятельно. В описи указывается наименование, количество, состояние и цена имущества, указанная на ярлыках товара, при ее наличии, а также информация о перемещении имущества на хранение. </w:t>
      </w:r>
    </w:p>
    <w:p w:rsidR="00560D13" w:rsidRPr="00560D13" w:rsidRDefault="00560D13" w:rsidP="00560D13">
      <w:pPr>
        <w:widowControl/>
        <w:tabs>
          <w:tab w:val="left" w:pos="993"/>
        </w:tabs>
        <w:suppressAutoHyphens w:val="0"/>
        <w:ind w:firstLine="567"/>
        <w:jc w:val="both"/>
        <w:rPr>
          <w:rFonts w:eastAsia="Times New Roman"/>
          <w:kern w:val="0"/>
          <w:sz w:val="22"/>
          <w:szCs w:val="22"/>
          <w:lang w:eastAsia="ru-RU"/>
        </w:rPr>
      </w:pPr>
      <w:r w:rsidRPr="00560D13">
        <w:rPr>
          <w:rFonts w:eastAsia="Times New Roman"/>
          <w:kern w:val="0"/>
          <w:sz w:val="22"/>
          <w:szCs w:val="22"/>
          <w:lang w:eastAsia="ru-RU"/>
        </w:rPr>
        <w:t>При наличии задолженности свыше 3 (трех) месяцев, с даты удержания имущества (составления описи), оно может по решению Кредитора (АРЕНДАТОРА) автоматически, без подписания каких-либо документов, стать предметом отступного (ст. 409 ГК РФ) и считаться переданным Кредитору (АРЕНДАТОРУ), в счет погашения задолженности (частичного погашения задолженности) по арендной плате/иных платежей и, в силу которого Кредитор, (АРЕНДАТОР) приобретает все права на имущество Должника (СУБАРЕНДАТОРА), в том числе право владения, пользования и распоряжения. Цена имущества, являющегося предметом отступного, состоит из общей цены имущества указанной в описи определенной независимым оценщиком, за минусом 50% дисконта. Стоимость услуг по независимой оценке, оплаченных АРЕНДАТОРОМ, удерживается АРЕНДАТОРОМ из стоимости реализованного имущества в первоочередном порядке по отношению ко всем иным платежам.</w:t>
      </w:r>
    </w:p>
    <w:p w:rsidR="00560D13" w:rsidRPr="00560D13" w:rsidRDefault="00560D13" w:rsidP="00560D13">
      <w:pPr>
        <w:widowControl/>
        <w:tabs>
          <w:tab w:val="left" w:pos="993"/>
        </w:tabs>
        <w:suppressAutoHyphens w:val="0"/>
        <w:ind w:firstLine="567"/>
        <w:jc w:val="both"/>
        <w:rPr>
          <w:rFonts w:eastAsia="Times New Roman"/>
          <w:kern w:val="0"/>
          <w:sz w:val="22"/>
          <w:szCs w:val="22"/>
          <w:lang w:eastAsia="ru-RU"/>
        </w:rPr>
      </w:pPr>
      <w:r w:rsidRPr="00560D13">
        <w:rPr>
          <w:rFonts w:eastAsia="Times New Roman"/>
          <w:kern w:val="0"/>
          <w:sz w:val="22"/>
          <w:szCs w:val="22"/>
          <w:lang w:eastAsia="ru-RU"/>
        </w:rPr>
        <w:t xml:space="preserve">В соответствии со ст. 360 ГК РФ АРЕНДАТОР вправе по своему выбору хранить на складе удерживаемое имущество или его часть таким способом, каким он предпочтет, при этом АРЕНДАТОР не будет нести ответственность перед СУБАРЕНДАТОРОМ и третьими лицами за утерю имущества и на СУБАРЕНДАТОРА будут возложены все расходы, понесенные АРЕНДАТОРОМ или третьими лицами в следствии вывоза и/или хранения и/или продажи указанного имущества. </w:t>
      </w:r>
    </w:p>
    <w:p w:rsidR="00560D13" w:rsidRPr="00560D13" w:rsidRDefault="00560D13" w:rsidP="00560D13">
      <w:pPr>
        <w:suppressAutoHyphens w:val="0"/>
        <w:autoSpaceDE w:val="0"/>
        <w:autoSpaceDN w:val="0"/>
        <w:adjustRightInd w:val="0"/>
        <w:jc w:val="both"/>
        <w:rPr>
          <w:rFonts w:eastAsia="Times New Roman"/>
          <w:b/>
          <w:kern w:val="0"/>
          <w:sz w:val="22"/>
          <w:szCs w:val="22"/>
          <w:u w:val="single"/>
          <w:lang w:eastAsia="ru-RU"/>
        </w:rPr>
      </w:pPr>
      <w:r w:rsidRPr="00560D13">
        <w:rPr>
          <w:rFonts w:eastAsia="Times New Roman"/>
          <w:kern w:val="0"/>
          <w:sz w:val="22"/>
          <w:szCs w:val="22"/>
          <w:lang w:eastAsia="ru-RU"/>
        </w:rPr>
        <w:t xml:space="preserve">              2.3.4.В случае нарушения СУБАРЕНДАТОРОМ сроков оплаты арендной платы и/или иных платежей, предусмотренных настоящим договором, АРЕНДАТОР, в дополнении к иным правам, предусмотренным настоящим договором или применимым законодательством, вправе по своему выбору до полного погашения СУБАРЕНДАТОРОМ задолженности:</w:t>
      </w:r>
    </w:p>
    <w:p w:rsidR="00560D13" w:rsidRPr="00560D13" w:rsidRDefault="00560D13" w:rsidP="00560D13">
      <w:pPr>
        <w:suppressAutoHyphens w:val="0"/>
        <w:autoSpaceDE w:val="0"/>
        <w:autoSpaceDN w:val="0"/>
        <w:adjustRightInd w:val="0"/>
        <w:spacing w:after="120"/>
        <w:jc w:val="both"/>
        <w:rPr>
          <w:rFonts w:eastAsia="Times New Roman"/>
          <w:kern w:val="0"/>
          <w:sz w:val="22"/>
          <w:szCs w:val="22"/>
          <w:lang w:eastAsia="ru-RU"/>
        </w:rPr>
      </w:pPr>
      <w:r w:rsidRPr="00560D13">
        <w:rPr>
          <w:rFonts w:eastAsia="Times New Roman"/>
          <w:kern w:val="0"/>
          <w:sz w:val="22"/>
          <w:szCs w:val="22"/>
          <w:lang w:eastAsia="ru-RU"/>
        </w:rPr>
        <w:t>- прекратить подачу электроэнергии и иных коммунальных услуг в Помещении, а также прекратить предоставление эксплуатационных услуг;</w:t>
      </w:r>
    </w:p>
    <w:p w:rsidR="00560D13" w:rsidRPr="00560D13" w:rsidRDefault="00560D13" w:rsidP="00560D13">
      <w:pPr>
        <w:suppressAutoHyphens w:val="0"/>
        <w:autoSpaceDE w:val="0"/>
        <w:autoSpaceDN w:val="0"/>
        <w:adjustRightInd w:val="0"/>
        <w:spacing w:after="120"/>
        <w:jc w:val="both"/>
        <w:rPr>
          <w:rFonts w:eastAsia="Times New Roman"/>
          <w:kern w:val="0"/>
          <w:sz w:val="22"/>
          <w:szCs w:val="22"/>
          <w:lang w:eastAsia="ru-RU"/>
        </w:rPr>
      </w:pPr>
      <w:r w:rsidRPr="00560D13">
        <w:rPr>
          <w:rFonts w:eastAsia="Times New Roman"/>
          <w:kern w:val="0"/>
          <w:sz w:val="22"/>
          <w:szCs w:val="22"/>
          <w:lang w:eastAsia="ru-RU"/>
        </w:rPr>
        <w:t>- ограничить доступ СУБАРЕНДАТОРА (его представителей), работников хозяйственной и любой иной деятельности, а также посетителей в Помещение.</w:t>
      </w:r>
    </w:p>
    <w:p w:rsidR="00560D13" w:rsidRPr="00560D13" w:rsidRDefault="00560D13" w:rsidP="00560D13">
      <w:pPr>
        <w:suppressAutoHyphens w:val="0"/>
        <w:autoSpaceDE w:val="0"/>
        <w:autoSpaceDN w:val="0"/>
        <w:adjustRightInd w:val="0"/>
        <w:spacing w:after="120"/>
        <w:jc w:val="both"/>
        <w:rPr>
          <w:rFonts w:eastAsia="Times New Roman"/>
          <w:kern w:val="0"/>
          <w:sz w:val="22"/>
          <w:szCs w:val="22"/>
          <w:lang w:eastAsia="ru-RU"/>
        </w:rPr>
      </w:pPr>
      <w:r w:rsidRPr="00560D13">
        <w:rPr>
          <w:rFonts w:eastAsia="Times New Roman"/>
          <w:kern w:val="0"/>
          <w:sz w:val="22"/>
          <w:szCs w:val="22"/>
          <w:lang w:eastAsia="ru-RU"/>
        </w:rPr>
        <w:t>О введении вышеуказанных ограничений в Помещении АРЕНДАТОР уведомляет СУБАРЕНДАТОРА в письменном порядке за 3 (три) календарных дня.</w:t>
      </w:r>
    </w:p>
    <w:p w:rsidR="00560D13" w:rsidRPr="00560D13" w:rsidRDefault="00560D13" w:rsidP="00560D13">
      <w:pPr>
        <w:suppressAutoHyphens w:val="0"/>
        <w:autoSpaceDE w:val="0"/>
        <w:autoSpaceDN w:val="0"/>
        <w:adjustRightInd w:val="0"/>
        <w:spacing w:after="120"/>
        <w:jc w:val="both"/>
        <w:rPr>
          <w:rFonts w:eastAsia="Times New Roman"/>
          <w:kern w:val="0"/>
          <w:sz w:val="22"/>
          <w:szCs w:val="22"/>
          <w:lang w:eastAsia="ru-RU"/>
        </w:rPr>
      </w:pPr>
      <w:r w:rsidRPr="00560D13">
        <w:rPr>
          <w:rFonts w:eastAsia="Times New Roman"/>
          <w:kern w:val="0"/>
          <w:sz w:val="22"/>
          <w:szCs w:val="22"/>
          <w:lang w:eastAsia="ru-RU"/>
        </w:rPr>
        <w:t>Способы ограничения доступа в Помещение определяются АРЕНДАТОРОМ самостоятельно, при этом АРЕНДАТОР может не допускать лиц, указанных в настоящем пункте в Помещение, к имуществу, находящемуся в Помещении, принадлежащее СУБАРЕНДАТОРУ и/или третьим лицам, посредством установления физических ограничений, а также использовать иные способы ограничения доступа, не ограничиваясь, перечисленными в настоящем пункте. Факт нахождения имущества СУБАРЕНДАТОРА и/или третьих лиц в Помещении в период действия установленных АРЕНДАТОРОМ ограничений на возможность доступа в Помещение будет означать нахождение указанного имущества во владении АРЕНДАТОРА с даты установления ограничения, наличия которого будет означать удержание имущества в смысле ст. 359 ГК РФ, как способ обеспечения исполнения обязательств СУБАРЕНДАТОРОМ, при этом, риск случайной гибели или случайного повреждения удерживаемого имущества несет собственник имущества. Ограничения доступа в Помещение снимаются АРЕНДАТОРОМ после полного погашения задолженности.</w:t>
      </w:r>
    </w:p>
    <w:p w:rsidR="00560D13" w:rsidRPr="00560D13" w:rsidRDefault="00560D13" w:rsidP="00560D13">
      <w:pPr>
        <w:suppressAutoHyphens w:val="0"/>
        <w:autoSpaceDE w:val="0"/>
        <w:autoSpaceDN w:val="0"/>
        <w:adjustRightInd w:val="0"/>
        <w:spacing w:after="120"/>
        <w:ind w:firstLine="709"/>
        <w:jc w:val="both"/>
        <w:rPr>
          <w:rFonts w:eastAsia="Times New Roman"/>
          <w:kern w:val="0"/>
          <w:sz w:val="22"/>
          <w:szCs w:val="22"/>
          <w:lang w:eastAsia="ru-RU"/>
        </w:rPr>
      </w:pPr>
      <w:r w:rsidRPr="00560D13">
        <w:rPr>
          <w:rFonts w:eastAsia="Times New Roman"/>
          <w:kern w:val="0"/>
          <w:sz w:val="22"/>
          <w:szCs w:val="22"/>
          <w:lang w:eastAsia="ru-RU"/>
        </w:rPr>
        <w:t>Ограничения, предусмотренные настоящим пунктом, обусловлены неисполнение обязательств СУБАРЕНДАТОРОМ. Наличие ограничений, предусмотренных настоящим пунктом, в том числе  ограничение в использовании Помещением, не является последствием нарушения АРЕНДАТОРОМ обязательств по настоящему договору, не является основание для компенсации каких-либо убытков СУБАРЕНДАТОРА, не влечет возможность расторжения настоящего договора по инициативе СУБАРЕНДАТОРА, а также не является основание для не начисления и/или неоплаты арендной платы, а также иных платежей по договору.</w:t>
      </w:r>
    </w:p>
    <w:p w:rsidR="00560D13" w:rsidRPr="00560D13" w:rsidRDefault="00560D13" w:rsidP="00560D13">
      <w:pPr>
        <w:shd w:val="clear" w:color="auto" w:fill="FFFFFF"/>
        <w:tabs>
          <w:tab w:val="left" w:pos="1418"/>
        </w:tabs>
        <w:suppressAutoHyphens w:val="0"/>
        <w:autoSpaceDE w:val="0"/>
        <w:autoSpaceDN w:val="0"/>
        <w:adjustRightInd w:val="0"/>
        <w:ind w:firstLine="709"/>
        <w:contextualSpacing/>
        <w:jc w:val="both"/>
        <w:rPr>
          <w:rFonts w:eastAsia="Times New Roman"/>
          <w:b/>
          <w:kern w:val="0"/>
          <w:sz w:val="22"/>
          <w:szCs w:val="22"/>
          <w:lang w:eastAsia="ru-RU"/>
        </w:rPr>
      </w:pPr>
      <w:r w:rsidRPr="00560D13">
        <w:rPr>
          <w:rFonts w:eastAsia="Times New Roman"/>
          <w:b/>
          <w:kern w:val="0"/>
          <w:sz w:val="22"/>
          <w:szCs w:val="22"/>
          <w:lang w:eastAsia="ru-RU"/>
        </w:rPr>
        <w:lastRenderedPageBreak/>
        <w:t>2.4. СУБ</w:t>
      </w:r>
      <w:permStart w:id="1298277673" w:edGrp="everyone"/>
      <w:permEnd w:id="1298277673"/>
      <w:r w:rsidRPr="00560D13">
        <w:rPr>
          <w:rFonts w:eastAsia="Times New Roman"/>
          <w:b/>
          <w:caps/>
          <w:kern w:val="0"/>
          <w:sz w:val="22"/>
          <w:szCs w:val="22"/>
          <w:lang w:eastAsia="ru-RU"/>
        </w:rPr>
        <w:t>Арендатор</w:t>
      </w:r>
      <w:r w:rsidRPr="00560D13">
        <w:rPr>
          <w:rFonts w:eastAsia="Times New Roman"/>
          <w:b/>
          <w:kern w:val="0"/>
          <w:sz w:val="22"/>
          <w:szCs w:val="22"/>
          <w:lang w:eastAsia="ru-RU"/>
        </w:rPr>
        <w:t xml:space="preserve"> имеет право:</w:t>
      </w:r>
    </w:p>
    <w:p w:rsidR="00560D13" w:rsidRPr="00560D13" w:rsidRDefault="00560D13" w:rsidP="00560D13">
      <w:pPr>
        <w:shd w:val="clear" w:color="auto" w:fill="FFFFFF"/>
        <w:tabs>
          <w:tab w:val="left" w:pos="1418"/>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2.4.1. В случае необходимости подключения оборудования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к электрическим сетям аэропорта или монтажа дополнительных розеток – получить технические условия для проведения запрашиваемых работ.</w:t>
      </w:r>
    </w:p>
    <w:p w:rsidR="00560D13" w:rsidRPr="00560D13" w:rsidRDefault="00560D13" w:rsidP="00560D13">
      <w:pPr>
        <w:shd w:val="clear" w:color="auto" w:fill="FFFFFF"/>
        <w:tabs>
          <w:tab w:val="left" w:pos="1418"/>
        </w:tabs>
        <w:suppressAutoHyphens w:val="0"/>
        <w:autoSpaceDE w:val="0"/>
        <w:autoSpaceDN w:val="0"/>
        <w:adjustRightInd w:val="0"/>
        <w:ind w:firstLine="709"/>
        <w:contextualSpacing/>
        <w:jc w:val="both"/>
        <w:rPr>
          <w:rFonts w:eastAsia="Times New Roman"/>
          <w:kern w:val="0"/>
          <w:sz w:val="22"/>
          <w:szCs w:val="22"/>
          <w:lang w:eastAsia="ru-RU"/>
        </w:rPr>
      </w:pPr>
    </w:p>
    <w:p w:rsidR="00560D13" w:rsidRPr="00560D13" w:rsidRDefault="00560D13" w:rsidP="00560D13">
      <w:pPr>
        <w:shd w:val="clear" w:color="auto" w:fill="FFFFFF"/>
        <w:tabs>
          <w:tab w:val="left" w:pos="0"/>
        </w:tabs>
        <w:suppressAutoHyphens w:val="0"/>
        <w:autoSpaceDE w:val="0"/>
        <w:autoSpaceDN w:val="0"/>
        <w:adjustRightInd w:val="0"/>
        <w:contextualSpacing/>
        <w:jc w:val="center"/>
        <w:rPr>
          <w:rFonts w:eastAsia="Times New Roman"/>
          <w:b/>
          <w:kern w:val="0"/>
          <w:sz w:val="22"/>
          <w:szCs w:val="22"/>
          <w:lang w:eastAsia="ru-RU"/>
        </w:rPr>
      </w:pPr>
      <w:r w:rsidRPr="00560D13">
        <w:rPr>
          <w:rFonts w:eastAsia="Times New Roman"/>
          <w:b/>
          <w:kern w:val="0"/>
          <w:sz w:val="22"/>
          <w:szCs w:val="22"/>
          <w:lang w:eastAsia="ru-RU"/>
        </w:rPr>
        <w:t>3. ПЛАТЕЖИ И ПОРЯДОК РАСЧЕТОВ</w:t>
      </w:r>
    </w:p>
    <w:p w:rsidR="00560D13" w:rsidRPr="00560D13" w:rsidRDefault="00560D13" w:rsidP="00560D13">
      <w:pPr>
        <w:shd w:val="clear" w:color="auto" w:fill="FFFFFF"/>
        <w:tabs>
          <w:tab w:val="left" w:pos="0"/>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caps/>
          <w:kern w:val="0"/>
          <w:sz w:val="22"/>
          <w:szCs w:val="22"/>
          <w:lang w:eastAsia="ru-RU"/>
        </w:rPr>
        <w:t xml:space="preserve">3.1. </w:t>
      </w:r>
      <w:r w:rsidRPr="00560D13">
        <w:rPr>
          <w:rFonts w:eastAsia="Times New Roman"/>
          <w:kern w:val="0"/>
          <w:sz w:val="22"/>
          <w:szCs w:val="22"/>
          <w:lang w:eastAsia="ru-RU"/>
        </w:rPr>
        <w:t xml:space="preserve">За пользование Помещением, указанным в п. 1.1. настоящего договора, СУБАРЕНДАТОР оплачивает АРЕНДАТОРУ арендную плату в размере, указанном в Приложении № 3 к настоящему договору, которое является его неотъемлемой частью.  </w:t>
      </w:r>
    </w:p>
    <w:p w:rsidR="00560D13" w:rsidRPr="00560D13" w:rsidRDefault="00560D13" w:rsidP="00560D13">
      <w:pPr>
        <w:shd w:val="clear" w:color="auto" w:fill="FFFFFF"/>
        <w:tabs>
          <w:tab w:val="left" w:pos="0"/>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3.2.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производит оплату арендной платы по договору ежемесячно. Внесение арендной платы производится авансовыми платежами до первого числа оплачиваемого (расчетного) месяца.</w:t>
      </w:r>
    </w:p>
    <w:p w:rsidR="00560D13" w:rsidRPr="00560D13" w:rsidRDefault="00560D13" w:rsidP="00560D13">
      <w:pPr>
        <w:shd w:val="clear" w:color="auto" w:fill="FFFFFF"/>
        <w:tabs>
          <w:tab w:val="left" w:pos="0"/>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MS Mincho"/>
          <w:kern w:val="0"/>
          <w:sz w:val="22"/>
          <w:szCs w:val="22"/>
          <w:lang w:eastAsia="ru-RU"/>
        </w:rPr>
        <w:t>Размер арендной платы за первый и последний месяцы аренды определяется из расчета фактического нахождения арендуемых помещений у СУБАРЕНДАТОРА в соответствии с Актами приема-передачи, подписанными обеими сторонами. Оплата первого месяца происходит в течение 5 (пяти) рабочих дней с даты подписания Акта приема-передачи.</w:t>
      </w:r>
    </w:p>
    <w:p w:rsidR="00560D13" w:rsidRPr="00560D13" w:rsidRDefault="00560D13" w:rsidP="00560D13">
      <w:pPr>
        <w:shd w:val="clear" w:color="auto" w:fill="FFFFFF"/>
        <w:tabs>
          <w:tab w:val="left" w:pos="0"/>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Платежное поручение СУБАРЕНДАТОРА должно содержать ссылку на номер и дату настоящего договора. При отсутствии ссылки на номер и дату настоящего договора АРЕНДАТОР имеет право направить денежные средства СУБАРЕНДАТОРА на погашение любой имеющейся задолженности СУБАРЕНДАТОРА перед АРЕНДАТОРОМ по своему усмотрению.  </w:t>
      </w:r>
    </w:p>
    <w:p w:rsidR="00560D13" w:rsidRPr="00560D13" w:rsidRDefault="00560D13" w:rsidP="00560D13">
      <w:pPr>
        <w:suppressAutoHyphens w:val="0"/>
        <w:spacing w:line="274" w:lineRule="exact"/>
        <w:ind w:right="2" w:firstLine="709"/>
        <w:jc w:val="both"/>
        <w:rPr>
          <w:rFonts w:eastAsia="Times New Roman"/>
          <w:spacing w:val="1"/>
          <w:kern w:val="0"/>
          <w:sz w:val="22"/>
          <w:szCs w:val="22"/>
          <w:lang w:eastAsia="ru-RU"/>
        </w:rPr>
      </w:pPr>
      <w:r w:rsidRPr="00560D13">
        <w:rPr>
          <w:rFonts w:eastAsia="Times New Roman"/>
          <w:spacing w:val="1"/>
          <w:kern w:val="0"/>
          <w:sz w:val="22"/>
          <w:szCs w:val="22"/>
          <w:lang w:eastAsia="ru-RU"/>
        </w:rPr>
        <w:t xml:space="preserve">3.3. Днем оплаты по настоящему договору считается день зачисления денежных средств на расчетный счет </w:t>
      </w:r>
      <w:r w:rsidRPr="00560D13">
        <w:rPr>
          <w:rFonts w:eastAsia="Times New Roman"/>
          <w:caps/>
          <w:spacing w:val="1"/>
          <w:kern w:val="0"/>
          <w:sz w:val="22"/>
          <w:szCs w:val="22"/>
          <w:lang w:eastAsia="ru-RU"/>
        </w:rPr>
        <w:t>АрендАТОРА</w:t>
      </w:r>
      <w:r w:rsidRPr="00560D13">
        <w:rPr>
          <w:rFonts w:eastAsia="Times New Roman"/>
          <w:spacing w:val="1"/>
          <w:kern w:val="0"/>
          <w:sz w:val="22"/>
          <w:szCs w:val="22"/>
          <w:lang w:eastAsia="ru-RU"/>
        </w:rPr>
        <w:t>.</w:t>
      </w: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caps/>
          <w:kern w:val="0"/>
          <w:sz w:val="22"/>
          <w:szCs w:val="22"/>
          <w:lang w:eastAsia="ru-RU"/>
        </w:rPr>
      </w:pPr>
      <w:r w:rsidRPr="00560D13">
        <w:rPr>
          <w:rFonts w:eastAsia="Times New Roman"/>
          <w:caps/>
          <w:kern w:val="0"/>
          <w:sz w:val="22"/>
          <w:szCs w:val="22"/>
          <w:lang w:eastAsia="ru-RU"/>
        </w:rPr>
        <w:t>3.4.АрендАТОР</w:t>
      </w:r>
      <w:r w:rsidRPr="00560D13">
        <w:rPr>
          <w:rFonts w:eastAsia="Times New Roman"/>
          <w:kern w:val="0"/>
          <w:sz w:val="22"/>
          <w:szCs w:val="22"/>
          <w:lang w:eastAsia="ru-RU"/>
        </w:rPr>
        <w:t>ежемесячнопредоставляет СУБ</w:t>
      </w:r>
      <w:r w:rsidRPr="00560D13">
        <w:rPr>
          <w:rFonts w:eastAsia="Times New Roman"/>
          <w:caps/>
          <w:kern w:val="0"/>
          <w:sz w:val="22"/>
          <w:szCs w:val="22"/>
          <w:lang w:eastAsia="ru-RU"/>
        </w:rPr>
        <w:t xml:space="preserve">Арендатору </w:t>
      </w:r>
      <w:r w:rsidRPr="00560D13">
        <w:rPr>
          <w:rFonts w:eastAsia="Times New Roman"/>
          <w:kern w:val="0"/>
          <w:sz w:val="22"/>
          <w:szCs w:val="22"/>
          <w:lang w:eastAsia="ru-RU"/>
        </w:rPr>
        <w:t xml:space="preserve">не позднее 5 (пятого) числа каждого месяца, следующего за месяцем оказания услуг,  универсальный передаточный документ по форме рекомендуемой ФНС России (далее – «УПД»). УПД стороны используют в качестве акта сдачи-приемки оказанных услуг и счет-фактуры. СУБАРЕНДАТОР обязан  в течение 5 (пяти) рабочих дней с даты получения УПД подписать УПД  и передать его АРЕНДАТОРУ. В случае не подписания СУБАРЕНДАТОРОМ УПД в указанный срок и при отсутствии мотивированного отказа, УПД считается принятым сторонами. </w:t>
      </w: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Стороны договорились исправлять УПД путем составления новых экземпляров этого документа с правильными данными. При этом в строке 1а указываются дата и порядковый номер исправления УПД.</w:t>
      </w: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 xml:space="preserve">3.5. </w:t>
      </w:r>
      <w:r w:rsidRPr="00560D13">
        <w:rPr>
          <w:rFonts w:eastAsia="Times New Roman"/>
          <w:caps/>
          <w:kern w:val="0"/>
          <w:sz w:val="22"/>
          <w:szCs w:val="22"/>
          <w:lang w:eastAsia="ru-RU"/>
        </w:rPr>
        <w:t xml:space="preserve">АрендАТОР </w:t>
      </w:r>
      <w:r w:rsidRPr="00560D13">
        <w:rPr>
          <w:rFonts w:eastAsia="Times New Roman"/>
          <w:kern w:val="0"/>
          <w:sz w:val="22"/>
          <w:szCs w:val="22"/>
          <w:lang w:eastAsia="ru-RU"/>
        </w:rPr>
        <w:t>ежеквартально представляет СУБ</w:t>
      </w:r>
      <w:r w:rsidRPr="00560D13">
        <w:rPr>
          <w:rFonts w:eastAsia="Times New Roman"/>
          <w:caps/>
          <w:kern w:val="0"/>
          <w:sz w:val="22"/>
          <w:szCs w:val="22"/>
          <w:lang w:eastAsia="ru-RU"/>
        </w:rPr>
        <w:t xml:space="preserve">Арендатору </w:t>
      </w:r>
      <w:r w:rsidRPr="00560D13">
        <w:rPr>
          <w:rFonts w:eastAsia="Times New Roman"/>
          <w:kern w:val="0"/>
          <w:sz w:val="22"/>
          <w:szCs w:val="22"/>
          <w:lang w:eastAsia="ru-RU"/>
        </w:rPr>
        <w:t>в 2 (двух) экземплярах акт сверки за истекший квартал.</w:t>
      </w: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3.6.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в течение 10 (десяти) календарных дней со дня получения акта сверки подписывает акт сверки и один экземпляр возвращает </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либо направляет мотивированный отказ от его подписания.</w:t>
      </w: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При невозвращении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в течение 10 (десяти) календарных дней со дня получения оформленного в надлежащем порядке акта сверки и отсутствии разногласий по нему, акт сверки считается принятым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без разногласий.</w:t>
      </w: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3.7. При наличии задолженности по настоящему договору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обязан производить оплату последовательно, начиная с более ранних периодов.</w:t>
      </w:r>
    </w:p>
    <w:p w:rsidR="00560D13" w:rsidRPr="00560D13" w:rsidRDefault="00560D13" w:rsidP="00560D13">
      <w:pPr>
        <w:shd w:val="clear" w:color="auto" w:fill="FFFFFF"/>
        <w:tabs>
          <w:tab w:val="left" w:pos="1276"/>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 xml:space="preserve">3.8. В стоимость арендной платы по настоящему договору </w:t>
      </w:r>
      <w:permStart w:id="274160923" w:edGrp="everyone"/>
      <w:r w:rsidRPr="00560D13">
        <w:rPr>
          <w:rFonts w:eastAsia="Times New Roman"/>
          <w:color w:val="0070C0"/>
          <w:kern w:val="0"/>
          <w:sz w:val="22"/>
          <w:szCs w:val="22"/>
          <w:lang w:eastAsia="ru-RU"/>
        </w:rPr>
        <w:t>не включены/ включены</w:t>
      </w:r>
      <w:r w:rsidRPr="00560D13">
        <w:rPr>
          <w:rFonts w:eastAsia="Times New Roman"/>
          <w:color w:val="0070C0"/>
          <w:kern w:val="0"/>
          <w:sz w:val="22"/>
          <w:szCs w:val="22"/>
          <w:vertAlign w:val="superscript"/>
          <w:lang w:eastAsia="ru-RU"/>
        </w:rPr>
        <w:footnoteReference w:id="10"/>
      </w:r>
      <w:permEnd w:id="274160923"/>
      <w:r w:rsidRPr="00560D13">
        <w:rPr>
          <w:rFonts w:eastAsia="Times New Roman"/>
          <w:kern w:val="0"/>
          <w:sz w:val="22"/>
          <w:szCs w:val="22"/>
          <w:lang w:eastAsia="ru-RU"/>
        </w:rPr>
        <w:t xml:space="preserve"> расходы по вывозу твердых коммунальных отходов (далее – ТКО) СУБАРЕНДАТОРА и </w:t>
      </w:r>
      <w:permStart w:id="196280519" w:edGrp="everyone"/>
      <w:r w:rsidRPr="00560D13">
        <w:rPr>
          <w:rFonts w:eastAsia="Times New Roman"/>
          <w:color w:val="0070C0"/>
          <w:kern w:val="0"/>
          <w:sz w:val="22"/>
          <w:szCs w:val="22"/>
          <w:lang w:eastAsia="ru-RU"/>
        </w:rPr>
        <w:t>не включена/ включена</w:t>
      </w:r>
      <w:r w:rsidRPr="00560D13">
        <w:rPr>
          <w:rFonts w:eastAsia="Times New Roman"/>
          <w:color w:val="0070C0"/>
          <w:kern w:val="0"/>
          <w:sz w:val="22"/>
          <w:szCs w:val="22"/>
          <w:vertAlign w:val="superscript"/>
          <w:lang w:eastAsia="ru-RU"/>
        </w:rPr>
        <w:footnoteReference w:id="11"/>
      </w:r>
      <w:permEnd w:id="196280519"/>
      <w:r w:rsidRPr="00560D13">
        <w:rPr>
          <w:rFonts w:eastAsia="Times New Roman"/>
          <w:kern w:val="0"/>
          <w:sz w:val="22"/>
          <w:szCs w:val="22"/>
          <w:lang w:eastAsia="ru-RU"/>
        </w:rPr>
        <w:t xml:space="preserve">стоимость потребленной СУБАРЕНДАТОРОМ электроэнергии. </w:t>
      </w:r>
    </w:p>
    <w:p w:rsidR="00560D13" w:rsidRPr="00560D13" w:rsidRDefault="00560D13" w:rsidP="00560D13">
      <w:pPr>
        <w:shd w:val="clear" w:color="auto" w:fill="FFFFFF"/>
        <w:tabs>
          <w:tab w:val="left" w:pos="1276"/>
        </w:tabs>
        <w:suppressAutoHyphens w:val="0"/>
        <w:autoSpaceDE w:val="0"/>
        <w:autoSpaceDN w:val="0"/>
        <w:adjustRightInd w:val="0"/>
        <w:ind w:firstLine="709"/>
        <w:jc w:val="both"/>
        <w:rPr>
          <w:rFonts w:eastAsia="Times New Roman"/>
          <w:color w:val="0070C0"/>
          <w:kern w:val="0"/>
          <w:sz w:val="22"/>
          <w:szCs w:val="22"/>
          <w:lang w:eastAsia="ar-SA"/>
        </w:rPr>
      </w:pPr>
      <w:permStart w:id="921637583" w:edGrp="everyone"/>
      <w:r w:rsidRPr="00560D13">
        <w:rPr>
          <w:rFonts w:eastAsia="Times New Roman"/>
          <w:color w:val="0070C0"/>
          <w:kern w:val="0"/>
          <w:sz w:val="22"/>
          <w:szCs w:val="22"/>
          <w:lang w:eastAsia="ru-RU"/>
        </w:rPr>
        <w:t>3.9.</w:t>
      </w:r>
      <w:r w:rsidRPr="00560D13">
        <w:rPr>
          <w:rFonts w:eastAsia="Times New Roman"/>
          <w:color w:val="0070C0"/>
          <w:kern w:val="0"/>
          <w:sz w:val="22"/>
          <w:szCs w:val="22"/>
          <w:lang w:eastAsia="ar-SA"/>
        </w:rPr>
        <w:t>СУБАРЕНДАТОР возмещает АРЕНДАТОРУ расходы по вывозу и размещению своих твердых коммунальных отходов (ТКО) по ценам специализированной организации, оказывающей услуги по вывозу и размещению ТКО, увеличенным на сумму НДС, согласно действующему законодательству Российской Федерации.</w:t>
      </w:r>
    </w:p>
    <w:p w:rsidR="00560D13" w:rsidRPr="00560D13" w:rsidRDefault="00560D13" w:rsidP="00560D13">
      <w:pPr>
        <w:shd w:val="clear" w:color="auto" w:fill="FFFFFF"/>
        <w:tabs>
          <w:tab w:val="left" w:pos="1276"/>
        </w:tabs>
        <w:autoSpaceDE w:val="0"/>
        <w:ind w:firstLine="709"/>
        <w:jc w:val="both"/>
        <w:rPr>
          <w:rFonts w:eastAsia="Times New Roman"/>
          <w:color w:val="0070C0"/>
          <w:kern w:val="0"/>
          <w:sz w:val="22"/>
          <w:szCs w:val="22"/>
          <w:lang w:eastAsia="ar-SA"/>
        </w:rPr>
      </w:pPr>
      <w:r w:rsidRPr="00560D13">
        <w:rPr>
          <w:rFonts w:eastAsia="Times New Roman"/>
          <w:color w:val="0070C0"/>
          <w:kern w:val="0"/>
          <w:sz w:val="22"/>
          <w:szCs w:val="22"/>
          <w:lang w:eastAsia="ar-SA"/>
        </w:rPr>
        <w:t xml:space="preserve">Расчетный среднемесячный объем ТКО СУБАРЕНДАТОРА в месяц составляет </w:t>
      </w:r>
      <w:r w:rsidRPr="00560D13">
        <w:rPr>
          <w:rFonts w:eastAsia="Times New Roman"/>
          <w:color w:val="0070C0"/>
          <w:kern w:val="0"/>
          <w:sz w:val="22"/>
          <w:szCs w:val="22"/>
          <w:highlight w:val="yellow"/>
          <w:lang w:eastAsia="ar-SA"/>
        </w:rPr>
        <w:t>_____</w:t>
      </w:r>
      <w:r w:rsidRPr="00560D13">
        <w:rPr>
          <w:rFonts w:eastAsia="Times New Roman"/>
          <w:color w:val="0070C0"/>
          <w:kern w:val="0"/>
          <w:sz w:val="22"/>
          <w:szCs w:val="22"/>
          <w:lang w:eastAsia="ar-SA"/>
        </w:rPr>
        <w:t>м</w:t>
      </w:r>
      <w:r w:rsidRPr="00560D13">
        <w:rPr>
          <w:rFonts w:eastAsia="Times New Roman"/>
          <w:color w:val="0070C0"/>
          <w:kern w:val="0"/>
          <w:sz w:val="22"/>
          <w:szCs w:val="22"/>
          <w:vertAlign w:val="superscript"/>
          <w:lang w:eastAsia="ar-SA"/>
        </w:rPr>
        <w:t>3</w:t>
      </w:r>
      <w:r w:rsidRPr="00560D13">
        <w:rPr>
          <w:rFonts w:eastAsia="Times New Roman"/>
          <w:color w:val="0070C0"/>
          <w:kern w:val="0"/>
          <w:sz w:val="22"/>
          <w:szCs w:val="22"/>
          <w:lang w:eastAsia="ar-SA"/>
        </w:rPr>
        <w:t>.</w:t>
      </w:r>
    </w:p>
    <w:p w:rsidR="00560D13" w:rsidRPr="00560D13" w:rsidRDefault="00560D13" w:rsidP="00560D13">
      <w:pPr>
        <w:shd w:val="clear" w:color="auto" w:fill="FFFFFF"/>
        <w:tabs>
          <w:tab w:val="left" w:pos="1276"/>
        </w:tabs>
        <w:suppressAutoHyphens w:val="0"/>
        <w:autoSpaceDE w:val="0"/>
        <w:autoSpaceDN w:val="0"/>
        <w:adjustRightInd w:val="0"/>
        <w:ind w:firstLine="709"/>
        <w:jc w:val="both"/>
        <w:rPr>
          <w:rFonts w:eastAsia="Times New Roman"/>
          <w:color w:val="0070C0"/>
          <w:kern w:val="0"/>
          <w:sz w:val="22"/>
          <w:szCs w:val="22"/>
          <w:lang w:eastAsia="ar-SA"/>
        </w:rPr>
      </w:pPr>
      <w:r w:rsidRPr="00560D13">
        <w:rPr>
          <w:rFonts w:eastAsia="Times New Roman"/>
          <w:color w:val="0070C0"/>
          <w:kern w:val="0"/>
          <w:sz w:val="22"/>
          <w:szCs w:val="22"/>
          <w:lang w:eastAsia="ar-SA"/>
        </w:rPr>
        <w:t xml:space="preserve">СУБАРЕНДАТОР ежемесячно производит возмещение АРЕНДАТОРУ расходов по вывозу и размещению отходов в срок до 10 (десятого) числа месяца, следующего за отчетным месяцем, на основании выставленного АРЕНДАТОРОМ счета с приложением  УПД (при необходимости </w:t>
      </w:r>
      <w:r w:rsidRPr="00560D13">
        <w:rPr>
          <w:rFonts w:eastAsia="Times New Roman"/>
          <w:color w:val="0070C0"/>
          <w:kern w:val="0"/>
          <w:sz w:val="22"/>
          <w:szCs w:val="22"/>
          <w:lang w:eastAsia="ar-SA"/>
        </w:rPr>
        <w:lastRenderedPageBreak/>
        <w:t>подтверждения оказания услуг – с приложением акта выполненных работ (оказанных услуг)</w:t>
      </w:r>
      <w:r w:rsidRPr="00560D13">
        <w:rPr>
          <w:rFonts w:eastAsia="Times New Roman"/>
          <w:color w:val="0070C0"/>
          <w:kern w:val="0"/>
          <w:sz w:val="22"/>
          <w:szCs w:val="22"/>
          <w:vertAlign w:val="superscript"/>
          <w:lang w:eastAsia="ar-SA"/>
        </w:rPr>
        <w:footnoteReference w:id="12"/>
      </w:r>
      <w:r w:rsidRPr="00560D13">
        <w:rPr>
          <w:rFonts w:eastAsia="Times New Roman"/>
          <w:color w:val="0070C0"/>
          <w:kern w:val="0"/>
          <w:sz w:val="22"/>
          <w:szCs w:val="22"/>
          <w:lang w:eastAsia="ar-SA"/>
        </w:rPr>
        <w:t>.</w:t>
      </w:r>
    </w:p>
    <w:p w:rsidR="00560D13" w:rsidRPr="00560D13" w:rsidRDefault="00560D13" w:rsidP="00560D13">
      <w:pPr>
        <w:widowControl/>
        <w:suppressAutoHyphens w:val="0"/>
        <w:spacing w:line="264" w:lineRule="auto"/>
        <w:ind w:firstLine="709"/>
        <w:jc w:val="both"/>
        <w:rPr>
          <w:rFonts w:eastAsia="Times New Roman"/>
          <w:color w:val="0070C0"/>
          <w:kern w:val="0"/>
          <w:sz w:val="22"/>
          <w:szCs w:val="22"/>
          <w:lang w:eastAsia="ar-SA"/>
        </w:rPr>
      </w:pPr>
      <w:r w:rsidRPr="00560D13">
        <w:rPr>
          <w:rFonts w:eastAsia="Times New Roman"/>
          <w:color w:val="0070C0"/>
          <w:kern w:val="0"/>
          <w:sz w:val="22"/>
          <w:szCs w:val="22"/>
          <w:lang w:eastAsia="ar-SA"/>
        </w:rPr>
        <w:t>3.9. СУБАРЕНДАТОР обязуется самостоятельно и своевременно доставлять отходы производства и потребления, образующиеся в результате своей деятельности до места временного накопления ТКО (контейнерная площадка), расположенного на территории АРЕНДАТОРА, и не допускать складирование отходов вне установленных АРЕНДАТОРОМ мест.  Н</w:t>
      </w:r>
      <w:r w:rsidRPr="00560D13">
        <w:rPr>
          <w:rFonts w:eastAsia="Times New Roman"/>
          <w:color w:val="0070C0"/>
          <w:kern w:val="0"/>
          <w:sz w:val="22"/>
          <w:szCs w:val="22"/>
          <w:lang w:eastAsia="ru-RU"/>
        </w:rPr>
        <w:t xml:space="preserve">е допускать помещения в контейнеры отходов, запрещенных к приему на полигоны (ядохимикаты, кислоты, щелочи и другие химические активные вещества, вызывающие загрязнения окружающей среды, взрывчатые вещества, отходы, содержащие нефтепродукты, масла, жиры  отработанные, промасленная ветошь, материалы и изделия, содержащие ртуть, другие тяжелые металлы, лакокрасочные материалы). </w:t>
      </w:r>
      <w:r w:rsidRPr="00560D13">
        <w:rPr>
          <w:rFonts w:eastAsia="Times New Roman"/>
          <w:color w:val="0070C0"/>
          <w:kern w:val="0"/>
          <w:sz w:val="22"/>
          <w:szCs w:val="22"/>
          <w:lang w:eastAsia="ar-SA"/>
        </w:rPr>
        <w:t>Заключить договор со сторонней организацией на вывоз отходов.</w:t>
      </w:r>
      <w:r w:rsidRPr="00560D13">
        <w:rPr>
          <w:rFonts w:eastAsia="Times New Roman"/>
          <w:color w:val="0070C0"/>
          <w:kern w:val="0"/>
          <w:sz w:val="22"/>
          <w:szCs w:val="22"/>
          <w:vertAlign w:val="superscript"/>
          <w:lang w:eastAsia="ar-SA"/>
        </w:rPr>
        <w:footnoteReference w:id="13"/>
      </w:r>
    </w:p>
    <w:p w:rsidR="00560D13" w:rsidRPr="00560D13" w:rsidRDefault="00560D13" w:rsidP="00560D13">
      <w:pPr>
        <w:shd w:val="clear" w:color="auto" w:fill="FFFFFF"/>
        <w:tabs>
          <w:tab w:val="left" w:pos="1276"/>
        </w:tabs>
        <w:suppressAutoHyphens w:val="0"/>
        <w:autoSpaceDE w:val="0"/>
        <w:autoSpaceDN w:val="0"/>
        <w:adjustRightInd w:val="0"/>
        <w:spacing w:after="120"/>
        <w:ind w:firstLine="709"/>
        <w:jc w:val="both"/>
        <w:rPr>
          <w:rFonts w:eastAsia="Times New Roman"/>
          <w:color w:val="0070C0"/>
          <w:kern w:val="0"/>
          <w:sz w:val="22"/>
          <w:szCs w:val="22"/>
          <w:lang w:eastAsia="ar-SA"/>
        </w:rPr>
      </w:pPr>
      <w:r w:rsidRPr="00560D13">
        <w:rPr>
          <w:rFonts w:eastAsia="Times New Roman"/>
          <w:color w:val="0070C0"/>
          <w:kern w:val="0"/>
          <w:sz w:val="22"/>
          <w:szCs w:val="22"/>
          <w:lang w:eastAsia="ar-SA"/>
        </w:rPr>
        <w:t>3.9. Арендная плата, указанная в Приложении № 3 к настоящему договору, включает в себя компенсацию расходов АРЕНДАТОРА по вывозу ТКО.</w:t>
      </w:r>
    </w:p>
    <w:p w:rsidR="00560D13" w:rsidRPr="00560D13" w:rsidRDefault="00560D13" w:rsidP="00560D13">
      <w:pPr>
        <w:shd w:val="clear" w:color="auto" w:fill="FFFFFF"/>
        <w:tabs>
          <w:tab w:val="left" w:pos="1276"/>
        </w:tabs>
        <w:suppressAutoHyphens w:val="0"/>
        <w:autoSpaceDE w:val="0"/>
        <w:autoSpaceDN w:val="0"/>
        <w:adjustRightInd w:val="0"/>
        <w:ind w:firstLine="709"/>
        <w:jc w:val="both"/>
        <w:rPr>
          <w:rFonts w:eastAsia="Times New Roman"/>
          <w:color w:val="0070C0"/>
          <w:kern w:val="0"/>
          <w:sz w:val="22"/>
          <w:szCs w:val="22"/>
          <w:lang w:eastAsia="ar-SA"/>
        </w:rPr>
      </w:pPr>
      <w:r w:rsidRPr="00560D13">
        <w:rPr>
          <w:rFonts w:eastAsia="Times New Roman"/>
          <w:color w:val="0070C0"/>
          <w:kern w:val="0"/>
          <w:sz w:val="22"/>
          <w:szCs w:val="22"/>
          <w:lang w:eastAsia="ar-SA"/>
        </w:rPr>
        <w:t>Плату за негативное воздействие на окружающую среду осуществляет СУБАРЕНДАТОР.</w:t>
      </w:r>
      <w:r w:rsidRPr="00560D13">
        <w:rPr>
          <w:rFonts w:eastAsia="Times New Roman"/>
          <w:color w:val="0070C0"/>
          <w:kern w:val="0"/>
          <w:sz w:val="22"/>
          <w:szCs w:val="22"/>
          <w:vertAlign w:val="superscript"/>
          <w:lang w:eastAsia="ar-SA"/>
        </w:rPr>
        <w:footnoteReference w:id="14"/>
      </w:r>
      <w:permEnd w:id="921637583"/>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 xml:space="preserve">3.10. Общей суммой (стоимостью) договора является сумма начисленных </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платежей по настоящему договору в течение всего срока его действия.</w:t>
      </w: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caps/>
          <w:kern w:val="0"/>
          <w:sz w:val="22"/>
          <w:szCs w:val="22"/>
          <w:lang w:eastAsia="ru-RU"/>
        </w:rPr>
        <w:t>3.11. СУБАрендатор</w:t>
      </w:r>
      <w:r w:rsidRPr="00560D13">
        <w:rPr>
          <w:rFonts w:eastAsia="Times New Roman"/>
          <w:kern w:val="0"/>
          <w:sz w:val="22"/>
          <w:szCs w:val="22"/>
          <w:lang w:eastAsia="ru-RU"/>
        </w:rPr>
        <w:t xml:space="preserve"> самостоятельно получает счета, УПД по адресу: </w:t>
      </w:r>
      <w:permStart w:id="153890368" w:edGrp="everyone"/>
      <w:r w:rsidRPr="00560D13">
        <w:rPr>
          <w:rFonts w:eastAsia="Times New Roman"/>
          <w:kern w:val="0"/>
          <w:sz w:val="22"/>
          <w:szCs w:val="22"/>
          <w:highlight w:val="yellow"/>
          <w:lang w:eastAsia="ru-RU"/>
        </w:rPr>
        <w:t>_________________________________________________</w:t>
      </w:r>
      <w:permEnd w:id="153890368"/>
      <w:r w:rsidRPr="00560D13">
        <w:rPr>
          <w:rFonts w:eastAsia="Times New Roman"/>
          <w:kern w:val="0"/>
          <w:sz w:val="22"/>
          <w:szCs w:val="22"/>
          <w:lang w:eastAsia="ru-RU"/>
        </w:rPr>
        <w:t xml:space="preserve">, либо соглашается на отправку АРЕНДАТОРОМ указанных документов на почтовый адрес </w:t>
      </w:r>
      <w:permStart w:id="728044535" w:edGrp="everyone"/>
      <w:r w:rsidRPr="00560D13">
        <w:rPr>
          <w:rFonts w:eastAsia="Times New Roman"/>
          <w:kern w:val="0"/>
          <w:sz w:val="22"/>
          <w:szCs w:val="22"/>
          <w:highlight w:val="yellow"/>
          <w:lang w:eastAsia="ru-RU"/>
        </w:rPr>
        <w:t>_________________________________________________</w:t>
      </w:r>
      <w:permEnd w:id="728044535"/>
      <w:r w:rsidRPr="00560D13">
        <w:rPr>
          <w:rFonts w:eastAsia="Times New Roman"/>
          <w:kern w:val="0"/>
          <w:sz w:val="22"/>
          <w:szCs w:val="22"/>
          <w:lang w:eastAsia="ru-RU"/>
        </w:rPr>
        <w:t>.</w:t>
      </w: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color w:val="0070C0"/>
          <w:kern w:val="0"/>
          <w:sz w:val="22"/>
          <w:szCs w:val="22"/>
          <w:lang w:eastAsia="ru-RU"/>
        </w:rPr>
      </w:pPr>
      <w:permStart w:id="588907820" w:edGrp="everyone"/>
      <w:r w:rsidRPr="00560D13">
        <w:rPr>
          <w:rFonts w:eastAsia="Times New Roman"/>
          <w:color w:val="0070C0"/>
          <w:kern w:val="0"/>
          <w:sz w:val="22"/>
          <w:szCs w:val="22"/>
          <w:lang w:eastAsia="ru-RU"/>
        </w:rPr>
        <w:t>3.12. СУБ</w:t>
      </w:r>
      <w:r w:rsidRPr="00560D13">
        <w:rPr>
          <w:rFonts w:eastAsia="Times New Roman"/>
          <w:caps/>
          <w:color w:val="0070C0"/>
          <w:kern w:val="0"/>
          <w:sz w:val="22"/>
          <w:szCs w:val="22"/>
          <w:lang w:eastAsia="ru-RU"/>
        </w:rPr>
        <w:t>Арендатор</w:t>
      </w:r>
      <w:r w:rsidRPr="00560D13">
        <w:rPr>
          <w:rFonts w:eastAsia="Times New Roman"/>
          <w:color w:val="0070C0"/>
          <w:kern w:val="0"/>
          <w:sz w:val="22"/>
          <w:szCs w:val="22"/>
          <w:lang w:eastAsia="ru-RU"/>
        </w:rPr>
        <w:t xml:space="preserve"> ежемесячно в срок до 10 (десятого) числа месяца, следующего за отчетным месяцем,  компенсирует АРЕНДАТОРУ по ценам (тарифам) электроснабжающей организации потреблённую электроэнергию, согласно показаниям прибора учета электроэнергии (при его наличии) либо по установленной мощности (при отсутствии прибора учета или при обнаружении нарушений работы прибора учета электроэнергии, в том числе обусловленного его недопустимыми погрешностями, режимом работы и т.д.).</w:t>
      </w:r>
      <w:r w:rsidRPr="00560D13">
        <w:rPr>
          <w:rFonts w:eastAsia="Times New Roman"/>
          <w:color w:val="0070C0"/>
          <w:kern w:val="0"/>
          <w:sz w:val="22"/>
          <w:szCs w:val="22"/>
          <w:vertAlign w:val="superscript"/>
          <w:lang w:eastAsia="ru-RU"/>
        </w:rPr>
        <w:footnoteReference w:id="15"/>
      </w:r>
    </w:p>
    <w:p w:rsidR="00560D13" w:rsidRPr="00560D13" w:rsidRDefault="00560D13" w:rsidP="00560D13">
      <w:pPr>
        <w:suppressAutoHyphens w:val="0"/>
        <w:ind w:firstLine="709"/>
        <w:jc w:val="both"/>
        <w:rPr>
          <w:rFonts w:eastAsia="Times New Roman"/>
          <w:color w:val="0070C0"/>
          <w:kern w:val="0"/>
          <w:sz w:val="22"/>
          <w:szCs w:val="22"/>
          <w:lang w:eastAsia="ru-RU"/>
        </w:rPr>
      </w:pPr>
      <w:r w:rsidRPr="00560D13">
        <w:rPr>
          <w:rFonts w:eastAsia="Times New Roman"/>
          <w:color w:val="0070C0"/>
          <w:kern w:val="0"/>
          <w:sz w:val="22"/>
          <w:szCs w:val="22"/>
          <w:lang w:eastAsia="ru-RU"/>
        </w:rPr>
        <w:t xml:space="preserve">Учет расхода электроэнергии, расчет за электроэнергию производятся на основании показания приборов учета электроэнергии СУБАРЕНДАТОРА: </w:t>
      </w:r>
    </w:p>
    <w:p w:rsidR="00560D13" w:rsidRPr="00560D13" w:rsidRDefault="00560D13" w:rsidP="00560D13">
      <w:pPr>
        <w:suppressAutoHyphens w:val="0"/>
        <w:jc w:val="both"/>
        <w:rPr>
          <w:rFonts w:eastAsia="Times New Roman"/>
          <w:color w:val="0070C0"/>
          <w:kern w:val="0"/>
          <w:sz w:val="22"/>
          <w:szCs w:val="22"/>
          <w:lang w:eastAsia="ru-RU"/>
        </w:rPr>
      </w:pPr>
      <w:r w:rsidRPr="00560D13">
        <w:rPr>
          <w:rFonts w:eastAsia="Times New Roman"/>
          <w:color w:val="0070C0"/>
          <w:kern w:val="0"/>
          <w:sz w:val="22"/>
          <w:szCs w:val="22"/>
          <w:lang w:eastAsia="ru-RU"/>
        </w:rPr>
        <w:t xml:space="preserve">ТИП </w:t>
      </w:r>
      <w:r w:rsidRPr="00560D13">
        <w:rPr>
          <w:rFonts w:eastAsia="Times New Roman"/>
          <w:color w:val="0070C0"/>
          <w:kern w:val="0"/>
          <w:sz w:val="22"/>
          <w:szCs w:val="22"/>
          <w:highlight w:val="yellow"/>
          <w:lang w:eastAsia="ru-RU"/>
        </w:rPr>
        <w:t>_________</w:t>
      </w:r>
      <w:r w:rsidRPr="00560D13">
        <w:rPr>
          <w:rFonts w:eastAsia="Times New Roman"/>
          <w:color w:val="0070C0"/>
          <w:kern w:val="0"/>
          <w:sz w:val="22"/>
          <w:szCs w:val="22"/>
          <w:lang w:eastAsia="ru-RU"/>
        </w:rPr>
        <w:t xml:space="preserve"> №</w:t>
      </w:r>
      <w:r w:rsidRPr="00560D13">
        <w:rPr>
          <w:rFonts w:eastAsia="Times New Roman"/>
          <w:color w:val="0070C0"/>
          <w:kern w:val="0"/>
          <w:sz w:val="22"/>
          <w:szCs w:val="22"/>
          <w:highlight w:val="yellow"/>
          <w:lang w:eastAsia="ru-RU"/>
        </w:rPr>
        <w:t>________________</w:t>
      </w:r>
      <w:r w:rsidRPr="00560D13">
        <w:rPr>
          <w:rFonts w:eastAsia="Times New Roman"/>
          <w:color w:val="0070C0"/>
          <w:kern w:val="0"/>
          <w:sz w:val="22"/>
          <w:szCs w:val="22"/>
          <w:lang w:eastAsia="ru-RU"/>
        </w:rPr>
        <w:t xml:space="preserve"> класс точности </w:t>
      </w:r>
      <w:r w:rsidRPr="00560D13">
        <w:rPr>
          <w:rFonts w:eastAsia="Times New Roman"/>
          <w:color w:val="0070C0"/>
          <w:kern w:val="0"/>
          <w:sz w:val="22"/>
          <w:szCs w:val="22"/>
          <w:highlight w:val="yellow"/>
          <w:lang w:eastAsia="ru-RU"/>
        </w:rPr>
        <w:t>__________________________________</w:t>
      </w:r>
    </w:p>
    <w:p w:rsidR="00560D13" w:rsidRPr="00560D13" w:rsidRDefault="00560D13" w:rsidP="00560D13">
      <w:pPr>
        <w:suppressAutoHyphens w:val="0"/>
        <w:jc w:val="both"/>
        <w:rPr>
          <w:rFonts w:eastAsia="Times New Roman"/>
          <w:color w:val="0070C0"/>
          <w:kern w:val="0"/>
          <w:sz w:val="22"/>
          <w:szCs w:val="22"/>
          <w:lang w:eastAsia="ru-RU"/>
        </w:rPr>
      </w:pPr>
      <w:r w:rsidRPr="00560D13">
        <w:rPr>
          <w:rFonts w:eastAsia="Times New Roman"/>
          <w:color w:val="0070C0"/>
          <w:kern w:val="0"/>
          <w:sz w:val="22"/>
          <w:szCs w:val="22"/>
          <w:lang w:eastAsia="ru-RU"/>
        </w:rPr>
        <w:t xml:space="preserve">Первоначальные показания </w:t>
      </w:r>
      <w:r w:rsidRPr="00560D13">
        <w:rPr>
          <w:rFonts w:eastAsia="Times New Roman"/>
          <w:color w:val="0070C0"/>
          <w:kern w:val="0"/>
          <w:sz w:val="22"/>
          <w:szCs w:val="22"/>
          <w:highlight w:val="yellow"/>
          <w:lang w:eastAsia="ru-RU"/>
        </w:rPr>
        <w:t>_______________</w:t>
      </w:r>
      <w:r w:rsidRPr="00560D13">
        <w:rPr>
          <w:rFonts w:eastAsia="Times New Roman"/>
          <w:color w:val="0070C0"/>
          <w:kern w:val="0"/>
          <w:sz w:val="22"/>
          <w:szCs w:val="22"/>
          <w:lang w:eastAsia="ru-RU"/>
        </w:rPr>
        <w:t>.</w:t>
      </w: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color w:val="0070C0"/>
          <w:kern w:val="0"/>
          <w:sz w:val="22"/>
          <w:szCs w:val="22"/>
          <w:lang w:eastAsia="ru-RU"/>
        </w:rPr>
      </w:pPr>
      <w:r w:rsidRPr="00560D13">
        <w:rPr>
          <w:rFonts w:eastAsia="Times New Roman"/>
          <w:color w:val="0070C0"/>
          <w:kern w:val="0"/>
          <w:sz w:val="22"/>
          <w:szCs w:val="22"/>
          <w:lang w:eastAsia="ru-RU"/>
        </w:rPr>
        <w:t xml:space="preserve">К затратам за потребляемую электроэнергию добавляются плата за мощность, плата за резервируемую мощность и затраты на потери электроэнергии согласно Расчёту технологического расчёта электрической энергии (потерь) в электрических сетях территориальной организации  </w:t>
      </w:r>
      <w:r w:rsidRPr="00560D13">
        <w:rPr>
          <w:rFonts w:eastAsia="Times New Roman"/>
          <w:color w:val="0070C0"/>
          <w:kern w:val="0"/>
          <w:sz w:val="22"/>
          <w:szCs w:val="22"/>
          <w:highlight w:val="yellow"/>
          <w:lang w:eastAsia="ru-RU"/>
        </w:rPr>
        <w:t>_____________________</w:t>
      </w:r>
      <w:r w:rsidRPr="00560D13">
        <w:rPr>
          <w:rFonts w:eastAsia="Times New Roman"/>
          <w:color w:val="0070C0"/>
          <w:kern w:val="0"/>
          <w:sz w:val="22"/>
          <w:szCs w:val="22"/>
          <w:lang w:eastAsia="ru-RU"/>
        </w:rPr>
        <w:t xml:space="preserve"> в размере </w:t>
      </w:r>
      <w:r w:rsidRPr="00560D13">
        <w:rPr>
          <w:rFonts w:eastAsia="Times New Roman"/>
          <w:color w:val="0070C0"/>
          <w:kern w:val="0"/>
          <w:sz w:val="22"/>
          <w:szCs w:val="22"/>
          <w:highlight w:val="yellow"/>
          <w:lang w:eastAsia="ru-RU"/>
        </w:rPr>
        <w:t>___</w:t>
      </w:r>
      <w:r w:rsidRPr="00560D13">
        <w:rPr>
          <w:rFonts w:eastAsia="Times New Roman"/>
          <w:color w:val="0070C0"/>
          <w:kern w:val="0"/>
          <w:sz w:val="22"/>
          <w:szCs w:val="22"/>
          <w:lang w:eastAsia="ru-RU"/>
        </w:rPr>
        <w:t>% (</w:t>
      </w:r>
      <w:r w:rsidRPr="00560D13">
        <w:rPr>
          <w:rFonts w:eastAsia="Times New Roman"/>
          <w:color w:val="0070C0"/>
          <w:kern w:val="0"/>
          <w:sz w:val="22"/>
          <w:szCs w:val="22"/>
          <w:highlight w:val="yellow"/>
          <w:lang w:eastAsia="ru-RU"/>
        </w:rPr>
        <w:t>_________________________</w:t>
      </w:r>
      <w:r w:rsidRPr="00560D13">
        <w:rPr>
          <w:rFonts w:eastAsia="Times New Roman"/>
          <w:color w:val="0070C0"/>
          <w:kern w:val="0"/>
          <w:sz w:val="22"/>
          <w:szCs w:val="22"/>
          <w:lang w:eastAsia="ru-RU"/>
        </w:rPr>
        <w:t>) от общего расхода электроэнергии СУБ</w:t>
      </w:r>
      <w:r w:rsidRPr="00560D13">
        <w:rPr>
          <w:rFonts w:eastAsia="Times New Roman"/>
          <w:caps/>
          <w:color w:val="0070C0"/>
          <w:kern w:val="0"/>
          <w:sz w:val="22"/>
          <w:szCs w:val="22"/>
          <w:lang w:eastAsia="ru-RU"/>
        </w:rPr>
        <w:t>Арендатора</w:t>
      </w:r>
      <w:r w:rsidRPr="00560D13">
        <w:rPr>
          <w:rFonts w:eastAsia="Times New Roman"/>
          <w:color w:val="0070C0"/>
          <w:kern w:val="0"/>
          <w:sz w:val="22"/>
          <w:szCs w:val="22"/>
          <w:lang w:eastAsia="ru-RU"/>
        </w:rPr>
        <w:t>.</w:t>
      </w: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color w:val="0070C0"/>
          <w:kern w:val="0"/>
          <w:sz w:val="22"/>
          <w:szCs w:val="22"/>
          <w:lang w:eastAsia="ru-RU"/>
        </w:rPr>
        <w:t>При обнаружении нарушений работы прибора учета электроэнергии СУБ</w:t>
      </w:r>
      <w:r w:rsidRPr="00560D13">
        <w:rPr>
          <w:rFonts w:eastAsia="Times New Roman"/>
          <w:caps/>
          <w:color w:val="0070C0"/>
          <w:kern w:val="0"/>
          <w:sz w:val="22"/>
          <w:szCs w:val="22"/>
          <w:lang w:eastAsia="ru-RU"/>
        </w:rPr>
        <w:t>Арендатора</w:t>
      </w:r>
      <w:r w:rsidRPr="00560D13">
        <w:rPr>
          <w:rFonts w:eastAsia="Times New Roman"/>
          <w:color w:val="0070C0"/>
          <w:kern w:val="0"/>
          <w:sz w:val="22"/>
          <w:szCs w:val="22"/>
          <w:lang w:eastAsia="ru-RU"/>
        </w:rPr>
        <w:t>, в том числе обусловленного его недопустимыми погрешностями, режимом работы и т.д., расчёт за израсходованную электрическую энергию производится по среднесуточному расходу электроэнергии за предыдущий месяц. В случае отсутствия прибора учёта электрической энергии или не устранения нарушений работы прибора учёта электроэнергии в течение 30 (тридцати) суток, расчёт производится по установленной мощности токоприёмников до восстановления учёта</w:t>
      </w:r>
      <w:r w:rsidRPr="00560D13">
        <w:rPr>
          <w:rFonts w:eastAsia="Times New Roman"/>
          <w:caps/>
          <w:color w:val="0070C0"/>
          <w:kern w:val="0"/>
          <w:sz w:val="22"/>
          <w:szCs w:val="22"/>
          <w:vertAlign w:val="superscript"/>
          <w:lang w:eastAsia="ru-RU"/>
        </w:rPr>
        <w:footnoteReference w:id="16"/>
      </w:r>
      <w:permEnd w:id="588907820"/>
    </w:p>
    <w:p w:rsidR="00560D13" w:rsidRPr="00560D13" w:rsidRDefault="00560D13" w:rsidP="00560D13">
      <w:pPr>
        <w:shd w:val="clear" w:color="auto" w:fill="FFFFFF"/>
        <w:tabs>
          <w:tab w:val="left" w:pos="0"/>
        </w:tabs>
        <w:suppressAutoHyphens w:val="0"/>
        <w:autoSpaceDE w:val="0"/>
        <w:autoSpaceDN w:val="0"/>
        <w:adjustRightInd w:val="0"/>
        <w:jc w:val="both"/>
        <w:rPr>
          <w:rFonts w:eastAsia="Times New Roman"/>
          <w:kern w:val="0"/>
          <w:sz w:val="22"/>
          <w:szCs w:val="22"/>
          <w:lang w:eastAsia="ru-RU"/>
        </w:rPr>
      </w:pPr>
    </w:p>
    <w:p w:rsidR="00560D13" w:rsidRPr="00560D13" w:rsidRDefault="00560D13" w:rsidP="00560D13">
      <w:pPr>
        <w:shd w:val="clear" w:color="auto" w:fill="FFFFFF"/>
        <w:tabs>
          <w:tab w:val="left" w:pos="0"/>
        </w:tabs>
        <w:suppressAutoHyphens w:val="0"/>
        <w:autoSpaceDE w:val="0"/>
        <w:autoSpaceDN w:val="0"/>
        <w:adjustRightInd w:val="0"/>
        <w:jc w:val="center"/>
        <w:rPr>
          <w:rFonts w:eastAsia="Times New Roman"/>
          <w:b/>
          <w:kern w:val="0"/>
          <w:sz w:val="22"/>
          <w:szCs w:val="22"/>
          <w:lang w:eastAsia="ru-RU"/>
        </w:rPr>
      </w:pPr>
      <w:r w:rsidRPr="00560D13">
        <w:rPr>
          <w:rFonts w:eastAsia="Times New Roman"/>
          <w:b/>
          <w:kern w:val="0"/>
          <w:sz w:val="22"/>
          <w:szCs w:val="22"/>
          <w:lang w:eastAsia="ru-RU"/>
        </w:rPr>
        <w:t>4. ОБЕСПЕЧИТЕЛЬНЫЙ ПЛАТЕЖ</w:t>
      </w: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kern w:val="0"/>
          <w:sz w:val="22"/>
          <w:szCs w:val="22"/>
          <w:lang w:eastAsia="ru-RU"/>
        </w:rPr>
      </w:pP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4.1.  В обеспечение исполнения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своих обязательств по настоящему договору, включая обязанность возмещения ущерба, нанесенного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перечисляет на расчетный счет АРЕНДАТОРА обеспечительный платеж в сумме, </w:t>
      </w:r>
      <w:r w:rsidRPr="00560D13">
        <w:rPr>
          <w:rFonts w:eastAsia="Times New Roman"/>
          <w:kern w:val="0"/>
          <w:sz w:val="22"/>
          <w:szCs w:val="22"/>
          <w:lang w:eastAsia="ru-RU"/>
        </w:rPr>
        <w:lastRenderedPageBreak/>
        <w:t>указанной в Приложении № 3 к настоящему договору (далее – обеспечительный платеж). Обеспечительный платеж подлежит перечислению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на расчетный счет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в течение 5 (пяти) банковских дней с даты заключения настоящего договора. В случае увеличения размера арендной платы в течение срока действия настоящего договора, сумма обеспечительного платежа также подлежит увеличению, в связи с чем СУБАРЕНДАТОР обязан перечислить возникшую разницу в течение 5 (пяти) банковских дней с даты уведомления АРЕНДАТОРОМ.В случае не перечисления СУБАРЕНДАТОРОМ обеспечительного платежа в установленные в настоящем пункте сроки АРЕНДАТОР вправе расторгнуть договор, направив СУБАРЕНДАТОРУ соответствующее уведомление.</w:t>
      </w:r>
    </w:p>
    <w:p w:rsidR="00560D13" w:rsidRPr="00560D13" w:rsidRDefault="00560D13" w:rsidP="00560D13">
      <w:pPr>
        <w:shd w:val="clear" w:color="auto" w:fill="FFFFFF"/>
        <w:tabs>
          <w:tab w:val="left" w:pos="1445"/>
        </w:tabs>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 xml:space="preserve">4.2. Стороны договорились, что термин «обеспечительный платеж» по смыслу настоящего договора означает способ обеспечения исполнения обязательств, предусмотренный статьей 329 Гражданского кодекса Российской Федерации. </w:t>
      </w:r>
    </w:p>
    <w:p w:rsidR="00560D13" w:rsidRPr="00560D13" w:rsidRDefault="00560D13" w:rsidP="00560D13">
      <w:pPr>
        <w:shd w:val="clear" w:color="auto" w:fill="FFFFFF"/>
        <w:tabs>
          <w:tab w:val="left" w:pos="1445"/>
        </w:tabs>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 xml:space="preserve">4.3. На сумму обеспечительного платежа не подлежат начислению проценты за время нахождения денежных средств у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и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не имеет права на получение процентов по обеспечительному платежу.</w:t>
      </w:r>
    </w:p>
    <w:p w:rsidR="00560D13" w:rsidRPr="00560D13" w:rsidRDefault="00560D13" w:rsidP="00560D13">
      <w:pPr>
        <w:shd w:val="clear" w:color="auto" w:fill="FFFFFF"/>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4.4 Стороны согласовали, что в случае нарушения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срока оплаты по настоящему договору, а также при возникновении обязанности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по возмещению причиненного вреда </w:t>
      </w:r>
      <w:r w:rsidRPr="00560D13">
        <w:rPr>
          <w:rFonts w:eastAsia="Times New Roman"/>
          <w:caps/>
          <w:kern w:val="0"/>
          <w:sz w:val="22"/>
          <w:szCs w:val="22"/>
          <w:lang w:eastAsia="ru-RU"/>
        </w:rPr>
        <w:t>АрендАТОРУ,АрендАТОР</w:t>
      </w:r>
      <w:r w:rsidRPr="00560D13">
        <w:rPr>
          <w:rFonts w:eastAsia="Times New Roman"/>
          <w:kern w:val="0"/>
          <w:sz w:val="22"/>
          <w:szCs w:val="22"/>
          <w:lang w:eastAsia="ru-RU"/>
        </w:rPr>
        <w:t xml:space="preserve"> вправе (но не обязан) удержать из обеспечительного платежа сумму равную невнесённой части платежа либо сумму возмещения причиненного вреда. После такого удержания </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в течение 5 (пяти) рабочих дней направляет СУБ</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письменное уведомление с указанием основания удержания, размера удержания и даты произведенного удержания. В каждом случае такого удержания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обязан восстановить сумму обеспечительного платежа до установленного настоящим договором размера в срок не более 5 (пяти) рабочих дней с даты получения от АРЕНДАТОРА соответствующего уведомления.</w:t>
      </w:r>
    </w:p>
    <w:p w:rsidR="00560D13" w:rsidRPr="00560D13" w:rsidRDefault="00560D13" w:rsidP="00560D13">
      <w:pPr>
        <w:shd w:val="clear" w:color="auto" w:fill="FFFFFF"/>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4.5. При истечении срока действия настоящего договора или в случае досрочного расторжения настоящего договора по инициативе СУБАРЕНДАТОРА (если такое досрочное расторжение предусмотрено Приложением № 3 к настоящему договору)</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возвращает СУБ</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сумму обеспечительного платежа за вычетом сумм, правомерно удержанных АРЕНДАТОРОМ в соответствии с условиями настоящего договора, в течение 5 (пяти) рабочих дней со дня получения от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письменного требования с указанием банковских реквизитов для перечисления денежных средств, если АРЕНДАТОРОМ не принято иное решение.</w:t>
      </w:r>
    </w:p>
    <w:p w:rsidR="00560D13" w:rsidRPr="00560D13" w:rsidRDefault="00560D13" w:rsidP="00560D13">
      <w:pPr>
        <w:shd w:val="clear" w:color="auto" w:fill="FFFFFF"/>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Возврат всей суммы обеспечительного платежа или его оставшейся части производится при условии отсутствия задолженности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перед </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в том числе по внесению основных платежей, по выплате неустоек (пени, штрафов), по возмещению вреда, причиненного </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по выплате иных платежей, предусмотренных или вытекающих из исполнения настоящего договора.</w:t>
      </w:r>
    </w:p>
    <w:p w:rsidR="00560D13" w:rsidRPr="00560D13" w:rsidRDefault="00560D13" w:rsidP="00560D13">
      <w:pPr>
        <w:shd w:val="clear" w:color="auto" w:fill="FFFFFF"/>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4.6.</w:t>
      </w:r>
      <w:r w:rsidRPr="00560D13">
        <w:rPr>
          <w:rFonts w:eastAsia="Times New Roman"/>
          <w:kern w:val="0"/>
          <w:sz w:val="22"/>
          <w:szCs w:val="22"/>
          <w:lang w:eastAsia="ru-RU"/>
        </w:rPr>
        <w:tab/>
        <w:t>При надлежащем исполнении СУБАРЕНДАТОРОМ обязанностей по настоящему договору Обеспечительный платеж может, по усмотрению АРЕНДАТОРА, засчитываться как внесенная арендная плата за последний период аренды, соответствующий размеру Обеспечительного платежа.</w:t>
      </w:r>
    </w:p>
    <w:p w:rsidR="00560D13" w:rsidRPr="00560D13" w:rsidRDefault="00560D13" w:rsidP="00560D13">
      <w:pPr>
        <w:suppressAutoHyphens w:val="0"/>
        <w:autoSpaceDE w:val="0"/>
        <w:autoSpaceDN w:val="0"/>
        <w:adjustRightInd w:val="0"/>
        <w:jc w:val="center"/>
        <w:rPr>
          <w:rFonts w:eastAsia="Times New Roman"/>
          <w:b/>
          <w:spacing w:val="-6"/>
          <w:kern w:val="0"/>
          <w:sz w:val="22"/>
          <w:szCs w:val="22"/>
          <w:lang w:eastAsia="ru-RU"/>
        </w:rPr>
      </w:pPr>
    </w:p>
    <w:p w:rsidR="00560D13" w:rsidRPr="00560D13" w:rsidRDefault="00560D13" w:rsidP="00560D13">
      <w:pPr>
        <w:suppressAutoHyphens w:val="0"/>
        <w:autoSpaceDE w:val="0"/>
        <w:autoSpaceDN w:val="0"/>
        <w:adjustRightInd w:val="0"/>
        <w:jc w:val="center"/>
        <w:rPr>
          <w:rFonts w:eastAsia="Times New Roman"/>
          <w:b/>
          <w:kern w:val="0"/>
          <w:sz w:val="22"/>
          <w:szCs w:val="22"/>
          <w:lang w:eastAsia="ru-RU"/>
        </w:rPr>
      </w:pPr>
      <w:r w:rsidRPr="00560D13">
        <w:rPr>
          <w:rFonts w:eastAsia="Times New Roman"/>
          <w:b/>
          <w:kern w:val="0"/>
          <w:sz w:val="22"/>
          <w:szCs w:val="22"/>
          <w:lang w:eastAsia="ru-RU"/>
        </w:rPr>
        <w:t>5. ОТВЕТСТВЕННОСТЬ СТОРОН</w:t>
      </w:r>
    </w:p>
    <w:p w:rsidR="00560D13" w:rsidRPr="00560D13" w:rsidRDefault="00560D13" w:rsidP="00560D13">
      <w:pPr>
        <w:shd w:val="clear" w:color="auto" w:fill="FFFFFF"/>
        <w:tabs>
          <w:tab w:val="left" w:pos="1320"/>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5.1. При невыполнении или ненадлежащем выполнении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w:t>
      </w:r>
    </w:p>
    <w:p w:rsidR="00560D13" w:rsidRPr="00560D13" w:rsidRDefault="00560D13" w:rsidP="00560D13">
      <w:pPr>
        <w:shd w:val="clear" w:color="auto" w:fill="FFFFFF"/>
        <w:tabs>
          <w:tab w:val="left" w:pos="1320"/>
          <w:tab w:val="left" w:pos="1550"/>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5.2. Невыполнение сторонами условий договора, повлекших за собой штрафные санкции со стороны третьих лиц, предусматривает компенсацию в установленном порядке виновной стороной в полном объеме. </w:t>
      </w:r>
    </w:p>
    <w:p w:rsidR="00560D13" w:rsidRPr="00560D13" w:rsidRDefault="00560D13" w:rsidP="00560D13">
      <w:pPr>
        <w:shd w:val="clear" w:color="auto" w:fill="FFFFFF"/>
        <w:tabs>
          <w:tab w:val="left" w:pos="1320"/>
          <w:tab w:val="left" w:pos="1378"/>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caps/>
          <w:kern w:val="0"/>
          <w:sz w:val="22"/>
          <w:szCs w:val="22"/>
          <w:lang w:eastAsia="ru-RU"/>
        </w:rPr>
        <w:t>5.3. СУБАрендатор</w:t>
      </w:r>
      <w:r w:rsidRPr="00560D13">
        <w:rPr>
          <w:rFonts w:eastAsia="Times New Roman"/>
          <w:kern w:val="0"/>
          <w:sz w:val="22"/>
          <w:szCs w:val="22"/>
          <w:lang w:eastAsia="ru-RU"/>
        </w:rPr>
        <w:t xml:space="preserve"> возмещает </w:t>
      </w:r>
      <w:r w:rsidRPr="00560D13">
        <w:rPr>
          <w:rFonts w:eastAsia="Times New Roman"/>
          <w:caps/>
          <w:kern w:val="0"/>
          <w:sz w:val="22"/>
          <w:szCs w:val="22"/>
          <w:lang w:eastAsia="ru-RU"/>
        </w:rPr>
        <w:t>Аренд</w:t>
      </w:r>
      <w:r w:rsidRPr="00560D13">
        <w:rPr>
          <w:rFonts w:eastAsia="Times New Roman"/>
          <w:kern w:val="0"/>
          <w:sz w:val="22"/>
          <w:szCs w:val="22"/>
          <w:lang w:eastAsia="ru-RU"/>
        </w:rPr>
        <w:t>АТОРУ реальный ущерб, причиненный арендуемому Помещению в период субаренды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w:t>
      </w:r>
    </w:p>
    <w:p w:rsidR="00560D13" w:rsidRPr="00560D13" w:rsidRDefault="00560D13" w:rsidP="00560D13">
      <w:pPr>
        <w:shd w:val="clear" w:color="auto" w:fill="FFFFFF"/>
        <w:tabs>
          <w:tab w:val="left" w:pos="1276"/>
          <w:tab w:val="left" w:pos="1418"/>
          <w:tab w:val="left" w:pos="1651"/>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5.4. В случае не вывоза в установленный настоящим договором срок СУБ</w:t>
      </w:r>
      <w:r w:rsidRPr="00560D13">
        <w:rPr>
          <w:rFonts w:eastAsia="Times New Roman"/>
          <w:caps/>
          <w:kern w:val="0"/>
          <w:sz w:val="22"/>
          <w:szCs w:val="22"/>
          <w:lang w:eastAsia="ru-RU"/>
        </w:rPr>
        <w:t xml:space="preserve">Арендатором </w:t>
      </w:r>
      <w:r w:rsidRPr="00560D13">
        <w:rPr>
          <w:rFonts w:eastAsia="Times New Roman"/>
          <w:kern w:val="0"/>
          <w:sz w:val="22"/>
          <w:szCs w:val="22"/>
          <w:lang w:eastAsia="ru-RU"/>
        </w:rPr>
        <w:t xml:space="preserve">принадлежащего ему имущества из Помещения при прекращении срока действия  настоящего договора (в том числе при досрочном расторжении), </w:t>
      </w:r>
      <w:r w:rsidRPr="00560D13">
        <w:rPr>
          <w:rFonts w:eastAsia="Times New Roman"/>
          <w:caps/>
          <w:kern w:val="0"/>
          <w:sz w:val="22"/>
          <w:szCs w:val="22"/>
          <w:lang w:eastAsia="ru-RU"/>
        </w:rPr>
        <w:t xml:space="preserve">АрендАТОР </w:t>
      </w:r>
      <w:r w:rsidRPr="00560D13">
        <w:rPr>
          <w:rFonts w:eastAsia="Times New Roman"/>
          <w:kern w:val="0"/>
          <w:sz w:val="22"/>
          <w:szCs w:val="22"/>
          <w:lang w:eastAsia="ru-RU"/>
        </w:rPr>
        <w:t>имеет право удалить его из Помещения своими силами и за свой счет, а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обязан возместить </w:t>
      </w:r>
      <w:r w:rsidRPr="00560D13">
        <w:rPr>
          <w:rFonts w:eastAsia="Times New Roman"/>
          <w:caps/>
          <w:kern w:val="0"/>
          <w:sz w:val="22"/>
          <w:szCs w:val="22"/>
          <w:lang w:eastAsia="ru-RU"/>
        </w:rPr>
        <w:t xml:space="preserve">АрендАТОРУ </w:t>
      </w:r>
      <w:r w:rsidRPr="00560D13">
        <w:rPr>
          <w:rFonts w:eastAsia="Times New Roman"/>
          <w:kern w:val="0"/>
          <w:sz w:val="22"/>
          <w:szCs w:val="22"/>
          <w:lang w:eastAsia="ru-RU"/>
        </w:rPr>
        <w:t xml:space="preserve">расходы по вывозу имущества, а также иные расходы, которые понес </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в связи с неисполнением СУБАРЕНДАТОРОМ условий настоящего договора и нанесенным ущербом, а также </w:t>
      </w:r>
      <w:r w:rsidRPr="00560D13">
        <w:rPr>
          <w:rFonts w:eastAsia="Times New Roman"/>
          <w:kern w:val="0"/>
          <w:sz w:val="22"/>
          <w:szCs w:val="22"/>
          <w:lang w:eastAsia="ru-RU"/>
        </w:rPr>
        <w:lastRenderedPageBreak/>
        <w:t xml:space="preserve">внести арендную плату за период фактического нахождения имущества в Помещении в течение 7 (семи) календарных дней с даты предъявления </w:t>
      </w:r>
      <w:r w:rsidRPr="00560D13">
        <w:rPr>
          <w:rFonts w:eastAsia="Times New Roman"/>
          <w:caps/>
          <w:kern w:val="0"/>
          <w:sz w:val="22"/>
          <w:szCs w:val="22"/>
          <w:lang w:eastAsia="ru-RU"/>
        </w:rPr>
        <w:t xml:space="preserve">АрендАТОРОМ </w:t>
      </w:r>
      <w:r w:rsidRPr="00560D13">
        <w:rPr>
          <w:rFonts w:eastAsia="Times New Roman"/>
          <w:kern w:val="0"/>
          <w:sz w:val="22"/>
          <w:szCs w:val="22"/>
          <w:lang w:eastAsia="ru-RU"/>
        </w:rPr>
        <w:t xml:space="preserve">письменного требования. </w:t>
      </w:r>
    </w:p>
    <w:p w:rsidR="00560D13" w:rsidRPr="00560D13" w:rsidRDefault="00560D13" w:rsidP="00560D13">
      <w:pPr>
        <w:shd w:val="clear" w:color="auto" w:fill="FFFFFF"/>
        <w:tabs>
          <w:tab w:val="left" w:pos="1320"/>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5.5. Границы ответственности за состояние и обслуживание электроустановок устанавливаются Актами об осуществлении технологического присоединения, которые заверяются сторонами по договору и имеются в наличии у каждой из сторон.</w:t>
      </w:r>
    </w:p>
    <w:p w:rsidR="00560D13" w:rsidRPr="00560D13" w:rsidRDefault="00560D13" w:rsidP="00560D13">
      <w:pPr>
        <w:shd w:val="clear" w:color="auto" w:fill="FFFFFF"/>
        <w:tabs>
          <w:tab w:val="left" w:pos="1320"/>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5.6. </w:t>
      </w:r>
      <w:r w:rsidRPr="00560D13">
        <w:rPr>
          <w:rFonts w:eastAsia="Times New Roman"/>
          <w:iCs/>
          <w:kern w:val="0"/>
          <w:sz w:val="22"/>
          <w:szCs w:val="22"/>
          <w:lang w:eastAsia="ru-RU"/>
        </w:rPr>
        <w:t xml:space="preserve">В </w:t>
      </w:r>
      <w:r w:rsidRPr="00560D13">
        <w:rPr>
          <w:rFonts w:eastAsia="Times New Roman"/>
          <w:kern w:val="0"/>
          <w:sz w:val="22"/>
          <w:szCs w:val="22"/>
          <w:lang w:eastAsia="ru-RU"/>
        </w:rPr>
        <w:t>случае просрочки платежей по настоящему договору,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обязан уплатить пени в размере: если период просрочки составляет от 1 до 30 дней – 0,1%, от 31 до 60 дней -0,2%, от 61 до 90 дней -0,4%, более 90 дней -0,8% от неуплаченной суммы за каждый день просрочки, включая НДС, до полного погашения задолженности. При этом неустойка рассчитывается по каждому периоду просрочки отдельно и затем суммируется.Уплата неустойки не освобождает СУБАРЕНДАТОРА от надлежащего исполнения обязательств по настоящему договору.</w:t>
      </w:r>
    </w:p>
    <w:p w:rsidR="00560D13" w:rsidRPr="00560D13" w:rsidRDefault="00560D13" w:rsidP="00560D13">
      <w:pPr>
        <w:shd w:val="clear" w:color="auto" w:fill="FFFFFF"/>
        <w:tabs>
          <w:tab w:val="left" w:pos="1320"/>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caps/>
          <w:kern w:val="0"/>
          <w:sz w:val="22"/>
          <w:szCs w:val="22"/>
          <w:lang w:eastAsia="ru-RU"/>
        </w:rPr>
        <w:t>5.7. СУБАрендатор</w:t>
      </w:r>
      <w:r w:rsidRPr="00560D13">
        <w:rPr>
          <w:rFonts w:eastAsia="Times New Roman"/>
          <w:kern w:val="0"/>
          <w:sz w:val="22"/>
          <w:szCs w:val="22"/>
          <w:lang w:eastAsia="ru-RU"/>
        </w:rPr>
        <w:t xml:space="preserve"> несет полную ответственность за соблюдение Федерального закона от 10.01.2002 г. № 7-ФЗ «Об охране окружающей среды» и другого природоохранного законодательства.</w:t>
      </w:r>
    </w:p>
    <w:p w:rsidR="00560D13" w:rsidRPr="00560D13" w:rsidRDefault="00560D13" w:rsidP="00560D13">
      <w:pPr>
        <w:shd w:val="clear" w:color="auto" w:fill="FFFFFF"/>
        <w:tabs>
          <w:tab w:val="left" w:pos="1320"/>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caps/>
          <w:kern w:val="0"/>
          <w:sz w:val="22"/>
          <w:szCs w:val="22"/>
          <w:lang w:eastAsia="ru-RU"/>
        </w:rPr>
        <w:t>5.8. АрендАТОР</w:t>
      </w:r>
      <w:r w:rsidRPr="00560D13">
        <w:rPr>
          <w:rFonts w:eastAsia="Times New Roman"/>
          <w:kern w:val="0"/>
          <w:sz w:val="22"/>
          <w:szCs w:val="22"/>
          <w:lang w:eastAsia="ru-RU"/>
        </w:rPr>
        <w:t xml:space="preserve"> не несет ответственности за утрату, недостачу или повреждение имущества (вещей, денежных средств и т.п.), принадлежащих СУБ</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и помещенных им в занимаемом Помещении или за его пределами.</w:t>
      </w:r>
    </w:p>
    <w:p w:rsidR="00560D13" w:rsidRPr="00560D13" w:rsidRDefault="00560D13" w:rsidP="00560D13">
      <w:pPr>
        <w:shd w:val="clear" w:color="auto" w:fill="FFFFFF"/>
        <w:tabs>
          <w:tab w:val="left" w:pos="1320"/>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caps/>
          <w:kern w:val="0"/>
          <w:sz w:val="22"/>
          <w:szCs w:val="22"/>
          <w:lang w:eastAsia="ru-RU"/>
        </w:rPr>
        <w:t>5.9. АрендАТОР</w:t>
      </w:r>
      <w:r w:rsidRPr="00560D13">
        <w:rPr>
          <w:rFonts w:eastAsia="Times New Roman"/>
          <w:kern w:val="0"/>
          <w:sz w:val="22"/>
          <w:szCs w:val="22"/>
          <w:lang w:eastAsia="ru-RU"/>
        </w:rPr>
        <w:t xml:space="preserve"> не несет ответственности за отсутствие в Помещении необходимых коммунальных услуг, если в их отсутствии имеется вина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либо их отсутствие обусловлено другими, независящими от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обстоятельствами, либо СУБАРЕНДАТОРУ на момент заключения настоящего договора было известно об их отсутствии и он согласился с данным обстоятельством.</w:t>
      </w:r>
    </w:p>
    <w:p w:rsidR="00560D13" w:rsidRPr="00560D13" w:rsidRDefault="00560D13" w:rsidP="00560D13">
      <w:pPr>
        <w:shd w:val="clear" w:color="auto" w:fill="FFFFFF"/>
        <w:tabs>
          <w:tab w:val="left" w:pos="1442"/>
        </w:tabs>
        <w:suppressAutoHyphens w:val="0"/>
        <w:ind w:firstLine="709"/>
        <w:contextualSpacing/>
        <w:jc w:val="both"/>
        <w:rPr>
          <w:rFonts w:eastAsia="Times New Roman"/>
          <w:kern w:val="0"/>
          <w:sz w:val="22"/>
          <w:szCs w:val="22"/>
          <w:lang w:eastAsia="ru-RU"/>
        </w:rPr>
      </w:pPr>
      <w:r w:rsidRPr="00560D13">
        <w:rPr>
          <w:rFonts w:eastAsia="Times New Roman"/>
          <w:caps/>
          <w:kern w:val="0"/>
          <w:sz w:val="22"/>
          <w:szCs w:val="22"/>
          <w:lang w:eastAsia="ru-RU"/>
        </w:rPr>
        <w:t xml:space="preserve">5.10. СУБАрендатор </w:t>
      </w:r>
      <w:r w:rsidRPr="00560D13">
        <w:rPr>
          <w:rFonts w:eastAsia="Times New Roman"/>
          <w:kern w:val="0"/>
          <w:sz w:val="22"/>
          <w:szCs w:val="22"/>
          <w:lang w:eastAsia="ru-RU"/>
        </w:rPr>
        <w:t>самостоятельно несет ответственность в виде штрафов, пеней, взысканий и иных санкций перед органами власти в случае проведения ими проверок и выявлении нарушений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и его работниками действующего законодательства Российской Федерации.</w:t>
      </w:r>
    </w:p>
    <w:p w:rsidR="00560D13" w:rsidRPr="00560D13" w:rsidRDefault="00560D13" w:rsidP="00560D13">
      <w:pPr>
        <w:suppressAutoHyphens w:val="0"/>
        <w:ind w:firstLine="709"/>
        <w:jc w:val="both"/>
        <w:rPr>
          <w:rFonts w:eastAsia="Times New Roman"/>
          <w:kern w:val="0"/>
          <w:sz w:val="22"/>
          <w:szCs w:val="22"/>
          <w:lang w:eastAsia="ru-RU"/>
        </w:rPr>
      </w:pPr>
      <w:r w:rsidRPr="00560D13">
        <w:rPr>
          <w:rFonts w:eastAsia="Times New Roman"/>
          <w:caps/>
          <w:kern w:val="0"/>
          <w:sz w:val="22"/>
          <w:szCs w:val="22"/>
          <w:lang w:eastAsia="ru-RU"/>
        </w:rPr>
        <w:t>5.11. СУБАрендатор</w:t>
      </w:r>
      <w:r w:rsidRPr="00560D13">
        <w:rPr>
          <w:rFonts w:eastAsia="Times New Roman"/>
          <w:kern w:val="0"/>
          <w:sz w:val="22"/>
          <w:szCs w:val="22"/>
          <w:lang w:eastAsia="ru-RU"/>
        </w:rPr>
        <w:t xml:space="preserve"> обязуется возместить </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в полном объеме убытки, понесенные </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в результате проведения проверок органами власти и выявления нарушений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действующего законодательства Российской Федерации, в том числе сумму административных штрафов, наложенных на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по вине СУБ</w:t>
      </w:r>
      <w:r w:rsidRPr="00560D13">
        <w:rPr>
          <w:rFonts w:eastAsia="Times New Roman"/>
          <w:caps/>
          <w:kern w:val="0"/>
          <w:sz w:val="22"/>
          <w:szCs w:val="22"/>
          <w:lang w:eastAsia="ru-RU"/>
        </w:rPr>
        <w:t xml:space="preserve">Арендатора </w:t>
      </w:r>
      <w:r w:rsidRPr="00560D13">
        <w:rPr>
          <w:rFonts w:eastAsia="Times New Roman"/>
          <w:kern w:val="0"/>
          <w:sz w:val="22"/>
          <w:szCs w:val="22"/>
          <w:lang w:eastAsia="ru-RU"/>
        </w:rPr>
        <w:t>в течение 5 (пяти) банковских дней с даты получения от АРЕНДАТОРА соответствующего требования.</w:t>
      </w:r>
    </w:p>
    <w:p w:rsidR="00560D13" w:rsidRPr="00560D13" w:rsidRDefault="00560D13" w:rsidP="00560D13">
      <w:pPr>
        <w:suppressAutoHyphens w:val="0"/>
        <w:ind w:firstLine="709"/>
        <w:jc w:val="both"/>
        <w:rPr>
          <w:rFonts w:eastAsia="Times New Roman"/>
          <w:kern w:val="0"/>
          <w:sz w:val="22"/>
          <w:szCs w:val="22"/>
          <w:lang w:eastAsia="ru-RU"/>
        </w:rPr>
      </w:pPr>
      <w:r w:rsidRPr="00560D13">
        <w:rPr>
          <w:rFonts w:eastAsia="Times New Roman"/>
          <w:kern w:val="0"/>
          <w:sz w:val="22"/>
          <w:szCs w:val="22"/>
          <w:lang w:eastAsia="ru-RU"/>
        </w:rPr>
        <w:t xml:space="preserve">5.12. </w:t>
      </w:r>
      <w:r w:rsidRPr="00560D13">
        <w:rPr>
          <w:rFonts w:eastAsia="Times New Roman"/>
          <w:caps/>
          <w:kern w:val="0"/>
          <w:sz w:val="22"/>
          <w:szCs w:val="22"/>
          <w:lang w:eastAsia="ru-RU"/>
        </w:rPr>
        <w:t xml:space="preserve">СУБАрендатор </w:t>
      </w:r>
      <w:r w:rsidRPr="00560D13">
        <w:rPr>
          <w:rFonts w:eastAsia="Times New Roman"/>
          <w:kern w:val="0"/>
          <w:sz w:val="22"/>
          <w:szCs w:val="22"/>
          <w:lang w:eastAsia="ru-RU"/>
        </w:rPr>
        <w:t>несет ответственность за:</w:t>
      </w:r>
    </w:p>
    <w:p w:rsidR="00560D13" w:rsidRPr="00560D13" w:rsidRDefault="00560D13" w:rsidP="00560D13">
      <w:pPr>
        <w:tabs>
          <w:tab w:val="left" w:pos="981"/>
        </w:tabs>
        <w:suppressAutoHyphens w:val="0"/>
        <w:ind w:firstLine="709"/>
        <w:jc w:val="both"/>
        <w:rPr>
          <w:rFonts w:eastAsia="Times New Roman"/>
          <w:kern w:val="0"/>
          <w:sz w:val="22"/>
          <w:szCs w:val="22"/>
          <w:lang w:eastAsia="ru-RU"/>
        </w:rPr>
      </w:pPr>
      <w:r w:rsidRPr="00560D13">
        <w:rPr>
          <w:rFonts w:eastAsia="Times New Roman"/>
          <w:kern w:val="0"/>
          <w:sz w:val="22"/>
          <w:szCs w:val="22"/>
          <w:lang w:eastAsia="ru-RU"/>
        </w:rPr>
        <w:t>- невыполнение требований норм, правил и процедур по авиационной и транспортной безопасности, действующих на территории АРЕНДАТОРА;</w:t>
      </w:r>
    </w:p>
    <w:p w:rsidR="00560D13" w:rsidRPr="00560D13" w:rsidRDefault="00560D13" w:rsidP="00560D13">
      <w:pPr>
        <w:tabs>
          <w:tab w:val="left" w:pos="902"/>
        </w:tabs>
        <w:suppressAutoHyphens w:val="0"/>
        <w:ind w:firstLine="709"/>
        <w:jc w:val="both"/>
        <w:rPr>
          <w:rFonts w:eastAsia="Times New Roman"/>
          <w:kern w:val="0"/>
          <w:sz w:val="22"/>
          <w:szCs w:val="22"/>
          <w:lang w:eastAsia="ru-RU"/>
        </w:rPr>
      </w:pPr>
      <w:r w:rsidRPr="00560D13">
        <w:rPr>
          <w:rFonts w:eastAsia="Times New Roman"/>
          <w:kern w:val="0"/>
          <w:sz w:val="22"/>
          <w:szCs w:val="22"/>
          <w:lang w:eastAsia="ru-RU"/>
        </w:rPr>
        <w:t>- обоснованность подачи заявок на оформление пропусков и достоверность данных, указанных в заявках;</w:t>
      </w:r>
    </w:p>
    <w:p w:rsidR="00560D13" w:rsidRPr="00560D13" w:rsidRDefault="00560D13" w:rsidP="00560D13">
      <w:pPr>
        <w:tabs>
          <w:tab w:val="left" w:pos="902"/>
        </w:tabs>
        <w:suppressAutoHyphens w:val="0"/>
        <w:ind w:firstLine="709"/>
        <w:jc w:val="both"/>
        <w:rPr>
          <w:rFonts w:eastAsia="Times New Roman"/>
          <w:kern w:val="0"/>
          <w:sz w:val="22"/>
          <w:szCs w:val="22"/>
          <w:lang w:eastAsia="ru-RU"/>
        </w:rPr>
      </w:pPr>
      <w:r w:rsidRPr="00560D13">
        <w:rPr>
          <w:rFonts w:eastAsia="Times New Roman"/>
          <w:kern w:val="0"/>
          <w:sz w:val="22"/>
          <w:szCs w:val="22"/>
          <w:lang w:eastAsia="ru-RU"/>
        </w:rPr>
        <w:t>- охрану арендуемого Помещения;</w:t>
      </w:r>
    </w:p>
    <w:p w:rsidR="00560D13" w:rsidRPr="00560D13" w:rsidRDefault="00560D13" w:rsidP="00560D13">
      <w:pPr>
        <w:tabs>
          <w:tab w:val="left" w:pos="880"/>
        </w:tabs>
        <w:suppressAutoHyphens w:val="0"/>
        <w:ind w:firstLine="709"/>
        <w:jc w:val="both"/>
        <w:rPr>
          <w:rFonts w:eastAsia="Times New Roman"/>
          <w:kern w:val="0"/>
          <w:sz w:val="22"/>
          <w:szCs w:val="22"/>
          <w:lang w:eastAsia="ru-RU"/>
        </w:rPr>
      </w:pPr>
      <w:r w:rsidRPr="00560D13">
        <w:rPr>
          <w:rFonts w:eastAsia="Times New Roman"/>
          <w:kern w:val="0"/>
          <w:sz w:val="22"/>
          <w:szCs w:val="22"/>
          <w:lang w:eastAsia="ru-RU"/>
        </w:rPr>
        <w:t xml:space="preserve">- последствия несчастных случаев, которые возникли в результате его деятельности и могут иметь место в отношении его сотрудников, работников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либо третьих лиц.</w:t>
      </w:r>
    </w:p>
    <w:p w:rsidR="00560D13" w:rsidRPr="00560D13" w:rsidRDefault="00560D13" w:rsidP="00560D13">
      <w:pPr>
        <w:tabs>
          <w:tab w:val="left" w:pos="877"/>
        </w:tabs>
        <w:suppressAutoHyphens w:val="0"/>
        <w:ind w:firstLine="709"/>
        <w:jc w:val="both"/>
        <w:rPr>
          <w:rFonts w:eastAsia="Times New Roman"/>
          <w:kern w:val="0"/>
          <w:sz w:val="22"/>
          <w:szCs w:val="22"/>
          <w:lang w:eastAsia="ru-RU"/>
        </w:rPr>
      </w:pPr>
      <w:r w:rsidRPr="00560D13">
        <w:rPr>
          <w:rFonts w:eastAsia="Times New Roman"/>
          <w:caps/>
          <w:kern w:val="0"/>
          <w:sz w:val="22"/>
          <w:szCs w:val="22"/>
          <w:lang w:eastAsia="ru-RU"/>
        </w:rPr>
        <w:t>5.13. СУБАрендатор</w:t>
      </w:r>
      <w:r w:rsidRPr="00560D13">
        <w:rPr>
          <w:rFonts w:eastAsia="Times New Roman"/>
          <w:kern w:val="0"/>
          <w:sz w:val="22"/>
          <w:szCs w:val="22"/>
          <w:lang w:eastAsia="ru-RU"/>
        </w:rPr>
        <w:t xml:space="preserve"> обязан возместить ущерб имуществу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и/или третьим лицам, вред здоровью работникам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и/или третьих лиц, причиненный вследствие неправомерных действий (бездействия), в том числе связанный с нарушением правил эксплуатации электроустановок, приборов учета (электроприемники, счетчики, выключатели, розетки и т.п.) в полном объеме.</w:t>
      </w:r>
    </w:p>
    <w:p w:rsidR="00560D13" w:rsidRPr="00560D13" w:rsidRDefault="00560D13" w:rsidP="00560D13">
      <w:pPr>
        <w:shd w:val="clear" w:color="auto" w:fill="FFFFFF"/>
        <w:tabs>
          <w:tab w:val="left" w:pos="1442"/>
        </w:tabs>
        <w:suppressAutoHyphens w:val="0"/>
        <w:ind w:firstLine="709"/>
        <w:contextualSpacing/>
        <w:jc w:val="both"/>
        <w:rPr>
          <w:rFonts w:eastAsia="Times New Roman"/>
          <w:kern w:val="0"/>
          <w:sz w:val="22"/>
          <w:szCs w:val="22"/>
          <w:lang w:eastAsia="ru-RU"/>
        </w:rPr>
      </w:pPr>
      <w:r w:rsidRPr="00560D13">
        <w:rPr>
          <w:rFonts w:eastAsia="Times New Roman"/>
          <w:caps/>
          <w:kern w:val="0"/>
          <w:sz w:val="22"/>
          <w:szCs w:val="22"/>
          <w:lang w:eastAsia="ru-RU"/>
        </w:rPr>
        <w:t>5.14. СУБАрендатор</w:t>
      </w:r>
      <w:r w:rsidRPr="00560D13">
        <w:rPr>
          <w:rFonts w:eastAsia="Times New Roman"/>
          <w:kern w:val="0"/>
          <w:sz w:val="22"/>
          <w:szCs w:val="22"/>
          <w:lang w:eastAsia="ru-RU"/>
        </w:rPr>
        <w:t xml:space="preserve"> самостоятельно несет ответственность за нарушение правил пожарной безопасности, электробезопасности, техники безопасности, законодательства об охране труда.</w:t>
      </w:r>
    </w:p>
    <w:p w:rsidR="00560D13" w:rsidRPr="00560D13" w:rsidRDefault="00560D13" w:rsidP="00560D13">
      <w:pPr>
        <w:shd w:val="clear" w:color="auto" w:fill="FFFFFF"/>
        <w:tabs>
          <w:tab w:val="left" w:pos="1442"/>
        </w:tabs>
        <w:suppressAutoHyphens w:val="0"/>
        <w:ind w:firstLine="709"/>
        <w:contextualSpacing/>
        <w:jc w:val="both"/>
        <w:rPr>
          <w:rFonts w:eastAsia="Times New Roman"/>
          <w:kern w:val="0"/>
          <w:sz w:val="22"/>
          <w:szCs w:val="22"/>
          <w:lang w:eastAsia="ru-RU"/>
        </w:rPr>
      </w:pPr>
      <w:r w:rsidRPr="00560D13">
        <w:rPr>
          <w:rFonts w:eastAsia="Times New Roman"/>
          <w:caps/>
          <w:kern w:val="0"/>
          <w:sz w:val="22"/>
          <w:szCs w:val="22"/>
          <w:lang w:eastAsia="ru-RU"/>
        </w:rPr>
        <w:t>5.15. СУБАрендатор</w:t>
      </w:r>
      <w:r w:rsidRPr="00560D13">
        <w:rPr>
          <w:rFonts w:eastAsia="Times New Roman"/>
          <w:kern w:val="0"/>
          <w:sz w:val="22"/>
          <w:szCs w:val="22"/>
          <w:lang w:eastAsia="ru-RU"/>
        </w:rPr>
        <w:t xml:space="preserve"> несет материальную ответственность за все убытки, причиненные </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в полном объеме причиненного ущерба.</w:t>
      </w:r>
    </w:p>
    <w:p w:rsidR="00560D13" w:rsidRPr="00560D13" w:rsidRDefault="00560D13" w:rsidP="00560D13">
      <w:pPr>
        <w:shd w:val="clear" w:color="auto" w:fill="FFFFFF"/>
        <w:tabs>
          <w:tab w:val="left" w:pos="1442"/>
        </w:tabs>
        <w:suppressAutoHyphens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5.16. Дополнительная ответственность сторон может быть предусмотрена Приложением № 3 к настоящему договору. </w:t>
      </w:r>
    </w:p>
    <w:p w:rsidR="00560D13" w:rsidRPr="00560D13" w:rsidRDefault="00560D13" w:rsidP="00560D13">
      <w:pPr>
        <w:shd w:val="clear" w:color="auto" w:fill="FFFFFF"/>
        <w:tabs>
          <w:tab w:val="left" w:pos="1442"/>
        </w:tabs>
        <w:suppressAutoHyphens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5.17. В случае если СУБАРЕНДАТОР не принял Помещение в установленный настоящим договором срок или не возвратил арендуемое Помещение или возвратил его несвоевременно, он обязан внести арендную плату за все время просрочки в размере и в порядке, установленном настоящим договором. За нарушение срока возврата арендованного Помещения АРЕНДАТОР также вправе потребовать от СУБАРЕНДАТОРА выплаты пени в размере 1 %(Один процент) от суммы </w:t>
      </w:r>
      <w:r w:rsidRPr="00560D13">
        <w:rPr>
          <w:rFonts w:eastAsia="Times New Roman"/>
          <w:kern w:val="0"/>
          <w:sz w:val="22"/>
          <w:szCs w:val="22"/>
          <w:lang w:eastAsia="ru-RU"/>
        </w:rPr>
        <w:lastRenderedPageBreak/>
        <w:t>ежемесячной арендной платы за каждый день просрочки. Положения настоящего пункта не являются согласием АРЕНДАТОРА на продолжение арендных отношений по истечении срока субаренды и возобновление договора на неопределенный срок.</w:t>
      </w:r>
    </w:p>
    <w:p w:rsidR="00560D13" w:rsidRPr="00560D13" w:rsidRDefault="00560D13" w:rsidP="00560D13">
      <w:pPr>
        <w:shd w:val="clear" w:color="auto" w:fill="FFFFFF"/>
        <w:tabs>
          <w:tab w:val="left" w:pos="1442"/>
        </w:tabs>
        <w:suppressAutoHyphens w:val="0"/>
        <w:ind w:firstLine="709"/>
        <w:contextualSpacing/>
        <w:jc w:val="both"/>
        <w:rPr>
          <w:rFonts w:eastAsia="Times New Roman"/>
          <w:color w:val="0070C0"/>
          <w:kern w:val="0"/>
          <w:sz w:val="22"/>
          <w:szCs w:val="22"/>
          <w:lang w:eastAsia="ru-RU"/>
        </w:rPr>
      </w:pPr>
      <w:permStart w:id="286349961" w:edGrp="everyone"/>
      <w:r w:rsidRPr="00560D13">
        <w:rPr>
          <w:rFonts w:eastAsia="Times New Roman"/>
          <w:color w:val="0070C0"/>
          <w:kern w:val="0"/>
          <w:sz w:val="22"/>
          <w:szCs w:val="22"/>
          <w:lang w:eastAsia="ru-RU"/>
        </w:rPr>
        <w:t>5.18. В случае несообщения СУБ</w:t>
      </w:r>
      <w:r w:rsidRPr="00560D13">
        <w:rPr>
          <w:rFonts w:eastAsia="Times New Roman"/>
          <w:caps/>
          <w:color w:val="0070C0"/>
          <w:kern w:val="0"/>
          <w:sz w:val="22"/>
          <w:szCs w:val="22"/>
          <w:lang w:eastAsia="ru-RU"/>
        </w:rPr>
        <w:t>Арендатором</w:t>
      </w:r>
      <w:r w:rsidRPr="00560D13">
        <w:rPr>
          <w:rFonts w:eastAsia="Times New Roman"/>
          <w:color w:val="0070C0"/>
          <w:kern w:val="0"/>
          <w:sz w:val="22"/>
          <w:szCs w:val="22"/>
          <w:lang w:eastAsia="ru-RU"/>
        </w:rPr>
        <w:t xml:space="preserve"> показаний приборов учета электроэнергии в определенный договором срок, расчет за электроэнергию производится </w:t>
      </w:r>
      <w:r w:rsidRPr="00560D13">
        <w:rPr>
          <w:rFonts w:eastAsia="Times New Roman"/>
          <w:caps/>
          <w:color w:val="0070C0"/>
          <w:kern w:val="0"/>
          <w:sz w:val="22"/>
          <w:szCs w:val="22"/>
          <w:lang w:eastAsia="ru-RU"/>
        </w:rPr>
        <w:t>АрендАТОРОМ</w:t>
      </w:r>
      <w:r w:rsidRPr="00560D13">
        <w:rPr>
          <w:rFonts w:eastAsia="Times New Roman"/>
          <w:color w:val="0070C0"/>
          <w:kern w:val="0"/>
          <w:sz w:val="22"/>
          <w:szCs w:val="22"/>
          <w:lang w:eastAsia="ru-RU"/>
        </w:rPr>
        <w:t xml:space="preserve"> по среднесуточному расходу электроэнергии за предыдущий месяц. В последующие месяцы расход будет исчисляться по установленной мощности электрооборудования за 24 часа и 30 дней работы</w:t>
      </w:r>
      <w:r w:rsidRPr="00560D13">
        <w:rPr>
          <w:rFonts w:eastAsia="Times New Roman"/>
          <w:color w:val="0070C0"/>
          <w:kern w:val="0"/>
          <w:sz w:val="22"/>
          <w:szCs w:val="22"/>
          <w:vertAlign w:val="superscript"/>
          <w:lang w:eastAsia="ru-RU"/>
        </w:rPr>
        <w:footnoteReference w:id="17"/>
      </w:r>
      <w:r w:rsidRPr="00560D13">
        <w:rPr>
          <w:rFonts w:eastAsia="Times New Roman"/>
          <w:color w:val="0070C0"/>
          <w:kern w:val="0"/>
          <w:sz w:val="22"/>
          <w:szCs w:val="22"/>
          <w:lang w:eastAsia="ru-RU"/>
        </w:rPr>
        <w:t>.</w:t>
      </w:r>
      <w:permEnd w:id="286349961"/>
    </w:p>
    <w:p w:rsidR="00560D13" w:rsidRPr="00560D13" w:rsidRDefault="00560D13" w:rsidP="00560D13">
      <w:pPr>
        <w:shd w:val="clear" w:color="auto" w:fill="FFFFFF"/>
        <w:suppressAutoHyphens w:val="0"/>
        <w:autoSpaceDE w:val="0"/>
        <w:autoSpaceDN w:val="0"/>
        <w:adjustRightInd w:val="0"/>
        <w:contextualSpacing/>
        <w:jc w:val="center"/>
        <w:rPr>
          <w:rFonts w:eastAsia="Times New Roman"/>
          <w:b/>
          <w:bCs/>
          <w:iCs/>
          <w:spacing w:val="-6"/>
          <w:kern w:val="0"/>
          <w:sz w:val="22"/>
          <w:szCs w:val="22"/>
          <w:lang w:eastAsia="ru-RU"/>
        </w:rPr>
      </w:pPr>
    </w:p>
    <w:p w:rsidR="00560D13" w:rsidRPr="00560D13" w:rsidRDefault="00560D13" w:rsidP="00560D13">
      <w:pPr>
        <w:shd w:val="clear" w:color="auto" w:fill="FFFFFF"/>
        <w:suppressAutoHyphens w:val="0"/>
        <w:autoSpaceDE w:val="0"/>
        <w:autoSpaceDN w:val="0"/>
        <w:adjustRightInd w:val="0"/>
        <w:contextualSpacing/>
        <w:jc w:val="center"/>
        <w:rPr>
          <w:rFonts w:eastAsia="Times New Roman"/>
          <w:kern w:val="0"/>
          <w:sz w:val="22"/>
          <w:szCs w:val="22"/>
          <w:lang w:eastAsia="ru-RU"/>
        </w:rPr>
      </w:pPr>
      <w:r w:rsidRPr="00560D13">
        <w:rPr>
          <w:rFonts w:eastAsia="Times New Roman"/>
          <w:b/>
          <w:bCs/>
          <w:iCs/>
          <w:kern w:val="0"/>
          <w:sz w:val="22"/>
          <w:szCs w:val="22"/>
          <w:lang w:eastAsia="ru-RU"/>
        </w:rPr>
        <w:t xml:space="preserve">6. </w:t>
      </w:r>
      <w:r w:rsidRPr="00560D13">
        <w:rPr>
          <w:rFonts w:eastAsia="Times New Roman"/>
          <w:b/>
          <w:bCs/>
          <w:kern w:val="0"/>
          <w:sz w:val="22"/>
          <w:szCs w:val="22"/>
          <w:lang w:eastAsia="ru-RU"/>
        </w:rPr>
        <w:t>ПОРЯДОК РАССМОТРЕНИЯ СПОРОВ</w:t>
      </w:r>
    </w:p>
    <w:p w:rsidR="00560D13" w:rsidRPr="00560D13" w:rsidRDefault="00560D13" w:rsidP="00560D13">
      <w:pPr>
        <w:shd w:val="clear" w:color="auto" w:fill="FFFFFF"/>
        <w:tabs>
          <w:tab w:val="left" w:pos="993"/>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6.1. Все споры или разногласия, возникающие при заключении, исполнении, расторжении настоящего договора решаются путем переговоров между сторонами.</w:t>
      </w:r>
    </w:p>
    <w:p w:rsidR="00560D13" w:rsidRPr="00560D13" w:rsidRDefault="00560D13" w:rsidP="00560D13">
      <w:pPr>
        <w:shd w:val="clear" w:color="auto" w:fill="FFFFFF"/>
        <w:tabs>
          <w:tab w:val="left" w:pos="709"/>
        </w:tabs>
        <w:suppressAutoHyphens w:val="0"/>
        <w:autoSpaceDE w:val="0"/>
        <w:autoSpaceDN w:val="0"/>
        <w:adjustRightInd w:val="0"/>
        <w:contextualSpacing/>
        <w:jc w:val="both"/>
        <w:rPr>
          <w:rFonts w:eastAsia="Times New Roman"/>
          <w:kern w:val="0"/>
          <w:sz w:val="22"/>
          <w:szCs w:val="22"/>
          <w:lang w:eastAsia="ru-RU"/>
        </w:rPr>
      </w:pPr>
      <w:r w:rsidRPr="00560D13">
        <w:rPr>
          <w:rFonts w:eastAsia="Times New Roman"/>
          <w:kern w:val="0"/>
          <w:sz w:val="22"/>
          <w:szCs w:val="22"/>
          <w:lang w:eastAsia="ru-RU"/>
        </w:rPr>
        <w:tab/>
        <w:t>6.2. В случае неурегулирования споров и разногласий путем переговоров спор подлежит разрешению в Арбитражном суде по месту нахождения Помещения, указанного в п.1.1 настоящего договора.</w:t>
      </w:r>
    </w:p>
    <w:p w:rsidR="00560D13" w:rsidRPr="00560D13" w:rsidRDefault="00560D13" w:rsidP="00560D13">
      <w:pPr>
        <w:shd w:val="clear" w:color="auto" w:fill="FFFFFF"/>
        <w:tabs>
          <w:tab w:val="left" w:pos="993"/>
        </w:tabs>
        <w:suppressAutoHyphens w:val="0"/>
        <w:autoSpaceDE w:val="0"/>
        <w:autoSpaceDN w:val="0"/>
        <w:adjustRightInd w:val="0"/>
        <w:contextualSpacing/>
        <w:jc w:val="both"/>
        <w:rPr>
          <w:rFonts w:eastAsia="Times New Roman"/>
          <w:kern w:val="0"/>
          <w:sz w:val="22"/>
          <w:szCs w:val="22"/>
          <w:lang w:eastAsia="ru-RU"/>
        </w:rPr>
      </w:pPr>
    </w:p>
    <w:p w:rsidR="00560D13" w:rsidRPr="00560D13" w:rsidRDefault="00560D13" w:rsidP="002D6701">
      <w:pPr>
        <w:widowControl/>
        <w:numPr>
          <w:ilvl w:val="0"/>
          <w:numId w:val="25"/>
        </w:numPr>
        <w:suppressAutoHyphens w:val="0"/>
        <w:overflowPunct w:val="0"/>
        <w:autoSpaceDE w:val="0"/>
        <w:autoSpaceDN w:val="0"/>
        <w:adjustRightInd w:val="0"/>
        <w:ind w:left="142"/>
        <w:contextualSpacing/>
        <w:jc w:val="center"/>
        <w:textAlignment w:val="baseline"/>
        <w:rPr>
          <w:rFonts w:eastAsia="Times New Roman"/>
          <w:b/>
          <w:kern w:val="0"/>
          <w:sz w:val="22"/>
          <w:szCs w:val="22"/>
          <w:lang w:eastAsia="ru-RU"/>
        </w:rPr>
      </w:pPr>
      <w:r w:rsidRPr="00560D13">
        <w:rPr>
          <w:rFonts w:eastAsia="Times New Roman"/>
          <w:b/>
          <w:kern w:val="0"/>
          <w:sz w:val="22"/>
          <w:szCs w:val="22"/>
          <w:lang w:eastAsia="ru-RU"/>
        </w:rPr>
        <w:t>ФОРС-МАЖОР</w:t>
      </w:r>
    </w:p>
    <w:p w:rsidR="00560D13" w:rsidRPr="00560D13" w:rsidRDefault="00560D13" w:rsidP="002D6701">
      <w:pPr>
        <w:widowControl/>
        <w:numPr>
          <w:ilvl w:val="1"/>
          <w:numId w:val="25"/>
        </w:numPr>
        <w:tabs>
          <w:tab w:val="left" w:pos="0"/>
          <w:tab w:val="left" w:pos="709"/>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142" w:right="21" w:firstLine="709"/>
        <w:contextualSpacing/>
        <w:jc w:val="both"/>
        <w:rPr>
          <w:rFonts w:eastAsia="Times New Roman"/>
          <w:kern w:val="0"/>
          <w:sz w:val="22"/>
          <w:szCs w:val="22"/>
          <w:lang w:eastAsia="ru-RU"/>
        </w:rPr>
      </w:pPr>
      <w:r w:rsidRPr="00560D13">
        <w:rPr>
          <w:rFonts w:eastAsia="Times New Roman"/>
          <w:kern w:val="0"/>
          <w:sz w:val="22"/>
          <w:szCs w:val="22"/>
          <w:lang w:eastAsia="ru-RU"/>
        </w:rPr>
        <w:t>Стороны освобождаются от ответственности за неисполнение или ненадлежащее исполнение обязательств по договору вследствие обстоятельств непреодолимой силы (форс-мажора). Под обстоятельствами непреодолимой силы понимаются события, не существовавшие в момент подписания договора, наступление и действие которых стороны не могли предотвратить и преодолеть, а именно: пожар, землетрясение, наводнение, ураган, авария на транспорте, забастовка, исключая забастовки работников сторон, гражданские волнения, войны, военные действия, иные подобные обстоятельства, включая действия властей, в соответствии с общепринятыми нормами делового оборота.</w:t>
      </w:r>
    </w:p>
    <w:p w:rsidR="00560D13" w:rsidRPr="00560D13" w:rsidRDefault="00560D13" w:rsidP="002D6701">
      <w:pPr>
        <w:widowControl/>
        <w:numPr>
          <w:ilvl w:val="1"/>
          <w:numId w:val="25"/>
        </w:numPr>
        <w:tabs>
          <w:tab w:val="left" w:pos="0"/>
          <w:tab w:val="left" w:pos="709"/>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142" w:right="21" w:firstLine="709"/>
        <w:contextualSpacing/>
        <w:jc w:val="both"/>
        <w:rPr>
          <w:rFonts w:eastAsia="Times New Roman"/>
          <w:kern w:val="0"/>
          <w:sz w:val="22"/>
          <w:szCs w:val="22"/>
          <w:lang w:eastAsia="ru-RU"/>
        </w:rPr>
      </w:pPr>
      <w:r w:rsidRPr="00560D13">
        <w:rPr>
          <w:rFonts w:eastAsia="Times New Roman"/>
          <w:kern w:val="0"/>
          <w:sz w:val="22"/>
          <w:szCs w:val="22"/>
          <w:lang w:eastAsia="ru-RU"/>
        </w:rPr>
        <w:t>Сторона, которая не может исполнить обязательства по договору вследствие обстоятельств непреодолимой силы, должна в течение 7 (семи) календарных дней с даты их наступления письменно уведомить об этом другую сторону и подтвердить наступление и действие обстоятельств непреодолимой силы справкой Торгово-Промышленной Палаты или иными общепринятыми способами, в противном случае она лишается права ссылаться на эти обстоятельства.</w:t>
      </w:r>
    </w:p>
    <w:p w:rsidR="00560D13" w:rsidRPr="00560D13" w:rsidRDefault="00560D13" w:rsidP="002D6701">
      <w:pPr>
        <w:widowControl/>
        <w:numPr>
          <w:ilvl w:val="1"/>
          <w:numId w:val="25"/>
        </w:numPr>
        <w:tabs>
          <w:tab w:val="left" w:pos="0"/>
          <w:tab w:val="left" w:pos="709"/>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142" w:right="21" w:firstLine="709"/>
        <w:contextualSpacing/>
        <w:jc w:val="both"/>
        <w:rPr>
          <w:rFonts w:eastAsia="Times New Roman"/>
          <w:kern w:val="0"/>
          <w:sz w:val="22"/>
          <w:szCs w:val="22"/>
          <w:lang w:eastAsia="ru-RU"/>
        </w:rPr>
      </w:pPr>
      <w:r w:rsidRPr="00560D13">
        <w:rPr>
          <w:rFonts w:eastAsia="Times New Roman"/>
          <w:kern w:val="0"/>
          <w:sz w:val="22"/>
          <w:szCs w:val="22"/>
          <w:lang w:eastAsia="ru-RU"/>
        </w:rPr>
        <w:t>Возникновение обстоятельств непреодолимой силы продлевает срок исполнения обязательств по договору на период, соответствующий времени действия указанных обстоятельств. Если обстоятельства непреодолимой силы будут действовать более 1 (одного) месяца, стороны обязаны согласовать порядок дальнейших взаимоотношений сторон по договору. В случае наступления обстоятельств непреодолимой силы стороны приложат все усилия для минимизации потерь и убытков друг друга.</w:t>
      </w:r>
    </w:p>
    <w:p w:rsidR="00560D13" w:rsidRPr="00560D13" w:rsidRDefault="00560D13" w:rsidP="002D6701">
      <w:pPr>
        <w:shd w:val="clear" w:color="auto" w:fill="FFFFFF"/>
        <w:tabs>
          <w:tab w:val="left" w:pos="993"/>
        </w:tabs>
        <w:suppressAutoHyphens w:val="0"/>
        <w:autoSpaceDE w:val="0"/>
        <w:autoSpaceDN w:val="0"/>
        <w:adjustRightInd w:val="0"/>
        <w:ind w:left="142"/>
        <w:contextualSpacing/>
        <w:jc w:val="both"/>
        <w:rPr>
          <w:rFonts w:eastAsia="Times New Roman"/>
          <w:kern w:val="0"/>
          <w:sz w:val="22"/>
          <w:szCs w:val="22"/>
          <w:lang w:eastAsia="ru-RU"/>
        </w:rPr>
      </w:pPr>
    </w:p>
    <w:p w:rsidR="00560D13" w:rsidRPr="00560D13" w:rsidRDefault="00560D13" w:rsidP="002D6701">
      <w:pPr>
        <w:keepNext/>
        <w:numPr>
          <w:ilvl w:val="0"/>
          <w:numId w:val="25"/>
        </w:numPr>
        <w:tabs>
          <w:tab w:val="left" w:pos="567"/>
        </w:tabs>
        <w:suppressAutoHyphens w:val="0"/>
        <w:autoSpaceDE w:val="0"/>
        <w:autoSpaceDN w:val="0"/>
        <w:adjustRightInd w:val="0"/>
        <w:ind w:left="142"/>
        <w:jc w:val="center"/>
        <w:outlineLvl w:val="0"/>
        <w:rPr>
          <w:rFonts w:eastAsia="Times New Roman"/>
          <w:b/>
          <w:kern w:val="28"/>
          <w:sz w:val="22"/>
          <w:szCs w:val="22"/>
          <w:lang w:eastAsia="ru-RU"/>
        </w:rPr>
      </w:pPr>
      <w:r w:rsidRPr="00560D13">
        <w:rPr>
          <w:rFonts w:eastAsia="Times New Roman"/>
          <w:b/>
          <w:kern w:val="28"/>
          <w:sz w:val="22"/>
          <w:szCs w:val="22"/>
          <w:lang w:eastAsia="ru-RU"/>
        </w:rPr>
        <w:t>АНТИКОРРУПЦИОННЫЕ ТРЕБОВАНИЯ</w:t>
      </w:r>
    </w:p>
    <w:p w:rsidR="00560D13" w:rsidRPr="00560D13" w:rsidRDefault="00560D13" w:rsidP="002D6701">
      <w:pPr>
        <w:widowControl/>
        <w:numPr>
          <w:ilvl w:val="1"/>
          <w:numId w:val="25"/>
        </w:numPr>
        <w:tabs>
          <w:tab w:val="num" w:pos="709"/>
          <w:tab w:val="left" w:pos="1134"/>
        </w:tabs>
        <w:suppressAutoHyphens w:val="0"/>
        <w:autoSpaceDE w:val="0"/>
        <w:autoSpaceDN w:val="0"/>
        <w:adjustRightInd w:val="0"/>
        <w:ind w:left="142" w:firstLine="709"/>
        <w:contextualSpacing/>
        <w:jc w:val="both"/>
        <w:rPr>
          <w:rFonts w:eastAsia="Times New Roman"/>
          <w:kern w:val="0"/>
          <w:sz w:val="22"/>
          <w:szCs w:val="22"/>
          <w:lang w:eastAsia="ru-RU"/>
        </w:rPr>
      </w:pPr>
      <w:r w:rsidRPr="00560D13">
        <w:rPr>
          <w:rFonts w:eastAsia="Times New Roman"/>
          <w:kern w:val="0"/>
          <w:sz w:val="22"/>
          <w:szCs w:val="22"/>
          <w:lang w:eastAsia="ru-RU"/>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560D13" w:rsidRPr="00560D13" w:rsidRDefault="00560D13" w:rsidP="002D6701">
      <w:pPr>
        <w:widowControl/>
        <w:numPr>
          <w:ilvl w:val="1"/>
          <w:numId w:val="25"/>
        </w:numPr>
        <w:tabs>
          <w:tab w:val="num" w:pos="567"/>
          <w:tab w:val="num" w:pos="709"/>
          <w:tab w:val="left" w:pos="1134"/>
        </w:tabs>
        <w:suppressAutoHyphens w:val="0"/>
        <w:autoSpaceDE w:val="0"/>
        <w:autoSpaceDN w:val="0"/>
        <w:adjustRightInd w:val="0"/>
        <w:ind w:left="142" w:firstLine="709"/>
        <w:jc w:val="both"/>
        <w:rPr>
          <w:rFonts w:eastAsia="Times New Roman"/>
          <w:kern w:val="0"/>
          <w:sz w:val="22"/>
          <w:szCs w:val="22"/>
          <w:lang w:eastAsia="ru-RU"/>
        </w:rPr>
      </w:pPr>
      <w:r w:rsidRPr="00560D13">
        <w:rPr>
          <w:rFonts w:eastAsia="Times New Roman"/>
          <w:kern w:val="0"/>
          <w:sz w:val="22"/>
          <w:szCs w:val="22"/>
          <w:lang w:eastAsia="ru-RU"/>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560D13" w:rsidRPr="00560D13" w:rsidRDefault="00560D13" w:rsidP="002D6701">
      <w:pPr>
        <w:widowControl/>
        <w:numPr>
          <w:ilvl w:val="1"/>
          <w:numId w:val="25"/>
        </w:numPr>
        <w:tabs>
          <w:tab w:val="num" w:pos="567"/>
          <w:tab w:val="num" w:pos="709"/>
          <w:tab w:val="left" w:pos="1134"/>
        </w:tabs>
        <w:suppressAutoHyphens w:val="0"/>
        <w:autoSpaceDE w:val="0"/>
        <w:autoSpaceDN w:val="0"/>
        <w:adjustRightInd w:val="0"/>
        <w:ind w:left="142" w:firstLine="709"/>
        <w:jc w:val="both"/>
        <w:rPr>
          <w:rFonts w:eastAsia="Times New Roman"/>
          <w:kern w:val="0"/>
          <w:sz w:val="22"/>
          <w:szCs w:val="22"/>
          <w:lang w:eastAsia="ru-RU"/>
        </w:rPr>
      </w:pPr>
      <w:r w:rsidRPr="00560D13">
        <w:rPr>
          <w:rFonts w:eastAsia="Times New Roman"/>
          <w:kern w:val="0"/>
          <w:sz w:val="22"/>
          <w:szCs w:val="22"/>
          <w:lang w:eastAsia="ru-RU"/>
        </w:rPr>
        <w:t xml:space="preserve">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w:t>
      </w:r>
      <w:r w:rsidRPr="00560D13">
        <w:rPr>
          <w:rFonts w:eastAsia="Times New Roman"/>
          <w:kern w:val="0"/>
          <w:sz w:val="22"/>
          <w:szCs w:val="22"/>
          <w:lang w:eastAsia="ru-RU"/>
        </w:rPr>
        <w:lastRenderedPageBreak/>
        <w:t>подтверждение должно быть направлено в течение десяти рабочих дней с даты направления письменного уведомления.</w:t>
      </w:r>
    </w:p>
    <w:p w:rsidR="00560D13" w:rsidRPr="00560D13" w:rsidRDefault="00560D13" w:rsidP="002D6701">
      <w:pPr>
        <w:widowControl/>
        <w:numPr>
          <w:ilvl w:val="1"/>
          <w:numId w:val="25"/>
        </w:numPr>
        <w:tabs>
          <w:tab w:val="num" w:pos="567"/>
          <w:tab w:val="num" w:pos="709"/>
          <w:tab w:val="left" w:pos="1134"/>
        </w:tabs>
        <w:suppressAutoHyphens w:val="0"/>
        <w:autoSpaceDE w:val="0"/>
        <w:autoSpaceDN w:val="0"/>
        <w:adjustRightInd w:val="0"/>
        <w:ind w:left="142" w:firstLine="709"/>
        <w:jc w:val="both"/>
        <w:rPr>
          <w:rFonts w:eastAsia="Times New Roman"/>
          <w:kern w:val="0"/>
          <w:sz w:val="22"/>
          <w:szCs w:val="22"/>
          <w:lang w:eastAsia="ru-RU"/>
        </w:rPr>
      </w:pPr>
      <w:r w:rsidRPr="00560D13">
        <w:rPr>
          <w:rFonts w:eastAsia="Times New Roman"/>
          <w:kern w:val="0"/>
          <w:sz w:val="22"/>
          <w:szCs w:val="22"/>
          <w:lang w:eastAsia="ru-RU"/>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560D13" w:rsidRPr="00560D13" w:rsidRDefault="00560D13" w:rsidP="002D6701">
      <w:pPr>
        <w:widowControl/>
        <w:numPr>
          <w:ilvl w:val="1"/>
          <w:numId w:val="25"/>
        </w:numPr>
        <w:tabs>
          <w:tab w:val="num" w:pos="567"/>
          <w:tab w:val="num" w:pos="709"/>
          <w:tab w:val="left" w:pos="1134"/>
        </w:tabs>
        <w:suppressAutoHyphens w:val="0"/>
        <w:autoSpaceDE w:val="0"/>
        <w:autoSpaceDN w:val="0"/>
        <w:adjustRightInd w:val="0"/>
        <w:ind w:left="142" w:firstLine="709"/>
        <w:jc w:val="both"/>
        <w:rPr>
          <w:rFonts w:eastAsia="Times New Roman"/>
          <w:kern w:val="0"/>
          <w:sz w:val="22"/>
          <w:szCs w:val="22"/>
          <w:lang w:eastAsia="ru-RU"/>
        </w:rPr>
      </w:pPr>
      <w:r w:rsidRPr="00560D13">
        <w:rPr>
          <w:rFonts w:eastAsia="Times New Roman"/>
          <w:kern w:val="0"/>
          <w:sz w:val="22"/>
          <w:szCs w:val="22"/>
          <w:lang w:eastAsia="ru-RU"/>
        </w:rPr>
        <w:t>В случае нарушения одной Стороной обязательств воздерживаться от запрещенных                                   в настоящей Статье настоящего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расторгнуть настоящий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560D13" w:rsidRPr="00560D13" w:rsidRDefault="00560D13" w:rsidP="00560D13">
      <w:pPr>
        <w:shd w:val="clear" w:color="auto" w:fill="FFFFFF"/>
        <w:tabs>
          <w:tab w:val="left" w:pos="993"/>
        </w:tabs>
        <w:suppressAutoHyphens w:val="0"/>
        <w:autoSpaceDE w:val="0"/>
        <w:autoSpaceDN w:val="0"/>
        <w:adjustRightInd w:val="0"/>
        <w:contextualSpacing/>
        <w:jc w:val="both"/>
        <w:rPr>
          <w:rFonts w:eastAsia="Times New Roman"/>
          <w:kern w:val="0"/>
          <w:sz w:val="22"/>
          <w:szCs w:val="22"/>
          <w:lang w:eastAsia="ru-RU"/>
        </w:rPr>
      </w:pPr>
    </w:p>
    <w:p w:rsidR="00560D13" w:rsidRPr="00560D13" w:rsidRDefault="00560D13" w:rsidP="00560D13">
      <w:pPr>
        <w:shd w:val="clear" w:color="auto" w:fill="FFFFFF"/>
        <w:suppressAutoHyphens w:val="0"/>
        <w:autoSpaceDE w:val="0"/>
        <w:autoSpaceDN w:val="0"/>
        <w:adjustRightInd w:val="0"/>
        <w:contextualSpacing/>
        <w:jc w:val="center"/>
        <w:rPr>
          <w:rFonts w:eastAsia="Times New Roman"/>
          <w:kern w:val="0"/>
          <w:sz w:val="22"/>
          <w:szCs w:val="22"/>
          <w:lang w:eastAsia="ru-RU"/>
        </w:rPr>
      </w:pPr>
      <w:r w:rsidRPr="00560D13">
        <w:rPr>
          <w:rFonts w:eastAsia="Times New Roman"/>
          <w:b/>
          <w:bCs/>
          <w:kern w:val="0"/>
          <w:sz w:val="22"/>
          <w:szCs w:val="22"/>
          <w:lang w:eastAsia="ru-RU"/>
        </w:rPr>
        <w:t>9. СРОК ДЕЙСТВИЯ ДОГОВОРА</w:t>
      </w:r>
    </w:p>
    <w:p w:rsidR="00560D13" w:rsidRPr="00560D13" w:rsidRDefault="00560D13" w:rsidP="00560D13">
      <w:pPr>
        <w:shd w:val="clear" w:color="auto" w:fill="FFFFFF"/>
        <w:tabs>
          <w:tab w:val="left" w:pos="1134"/>
          <w:tab w:val="left" w:pos="1493"/>
        </w:tabs>
        <w:suppressAutoHyphens w:val="0"/>
        <w:autoSpaceDE w:val="0"/>
        <w:autoSpaceDN w:val="0"/>
        <w:adjustRightInd w:val="0"/>
        <w:ind w:firstLine="709"/>
        <w:jc w:val="both"/>
        <w:rPr>
          <w:rFonts w:eastAsia="Courier New"/>
          <w:kern w:val="0"/>
          <w:sz w:val="22"/>
          <w:szCs w:val="22"/>
          <w:lang w:eastAsia="ru-RU"/>
        </w:rPr>
      </w:pPr>
      <w:r w:rsidRPr="00560D13">
        <w:rPr>
          <w:rFonts w:eastAsia="Courier New"/>
          <w:kern w:val="0"/>
          <w:sz w:val="22"/>
          <w:szCs w:val="22"/>
          <w:lang w:eastAsia="ru-RU"/>
        </w:rPr>
        <w:t>9.1. Настоящий договор вступает в силу с даты его подписания обеими сторонами, а в случае если договор подлежит государственной регистрации – с даты его государственной регистрации в регистрирующем органе и действует в течение срока субаренды, указанного в Приложении № 3 к настоящему договору.</w:t>
      </w:r>
    </w:p>
    <w:p w:rsidR="00560D13" w:rsidRPr="00560D13" w:rsidRDefault="00560D13" w:rsidP="00560D13">
      <w:pPr>
        <w:shd w:val="clear" w:color="auto" w:fill="FFFFFF"/>
        <w:tabs>
          <w:tab w:val="left" w:pos="1134"/>
          <w:tab w:val="left" w:pos="1493"/>
        </w:tabs>
        <w:suppressAutoHyphens w:val="0"/>
        <w:autoSpaceDE w:val="0"/>
        <w:autoSpaceDN w:val="0"/>
        <w:adjustRightInd w:val="0"/>
        <w:ind w:firstLine="709"/>
        <w:jc w:val="both"/>
        <w:rPr>
          <w:rFonts w:eastAsia="Courier New"/>
          <w:kern w:val="0"/>
          <w:sz w:val="22"/>
          <w:szCs w:val="22"/>
          <w:lang w:eastAsia="ru-RU"/>
        </w:rPr>
      </w:pPr>
      <w:r w:rsidRPr="00560D13">
        <w:rPr>
          <w:rFonts w:eastAsia="Courier New"/>
          <w:kern w:val="0"/>
          <w:sz w:val="22"/>
          <w:szCs w:val="22"/>
          <w:lang w:eastAsia="ru-RU"/>
        </w:rPr>
        <w:t>В случае, если передача Помещения произведена до даты заключения настоящего договора, условия настоящего договора применяются к отношениям, возникшим со дня передачи АРЕНДАТОРОМСУБАРЕНДАТОРУ Помещения согласно Акту приема-передачи.</w:t>
      </w:r>
    </w:p>
    <w:p w:rsidR="00560D13" w:rsidRPr="00560D13" w:rsidRDefault="00560D13" w:rsidP="00560D13">
      <w:pPr>
        <w:suppressAutoHyphens w:val="0"/>
        <w:autoSpaceDE w:val="0"/>
        <w:autoSpaceDN w:val="0"/>
        <w:adjustRightInd w:val="0"/>
        <w:ind w:firstLine="709"/>
        <w:jc w:val="both"/>
        <w:rPr>
          <w:rFonts w:eastAsia="Times New Roman"/>
          <w:color w:val="000000" w:themeColor="text1"/>
          <w:kern w:val="0"/>
          <w:sz w:val="22"/>
          <w:szCs w:val="22"/>
          <w:lang w:eastAsia="ru-RU"/>
        </w:rPr>
      </w:pPr>
      <w:r w:rsidRPr="00560D13">
        <w:rPr>
          <w:rFonts w:eastAsia="Courier New"/>
          <w:color w:val="000000" w:themeColor="text1"/>
          <w:kern w:val="0"/>
          <w:sz w:val="22"/>
          <w:szCs w:val="22"/>
          <w:lang w:eastAsia="ru-RU"/>
        </w:rPr>
        <w:t>9.2.</w:t>
      </w:r>
      <w:r w:rsidRPr="00560D13">
        <w:rPr>
          <w:rFonts w:eastAsia="Times New Roman"/>
          <w:color w:val="000000" w:themeColor="text1"/>
          <w:kern w:val="0"/>
          <w:sz w:val="22"/>
          <w:szCs w:val="22"/>
          <w:lang w:eastAsia="ru-RU"/>
        </w:rPr>
        <w:t>Любая из сторон вправе в одностороннем внесудебном порядке отказаться от исполнения настоящего договора, уведомив письменно об этом другую сторону не менее чем за 30 (тридцать) календарных дней до предполагаемой даты расторжения договора. Уведомление об одностороннем внесудебном отказе от договора направляется заказным письмом в адрес другой стороны, либо направляется на электронную почту другой стороны, указанной в разделе 11 настоящего договора, либо вручается под роспись представителю стороны. Срок уведомления начинает течь с даты направления соответствующего уведомления почтой, либо на электронную почту другой стороны, либо его непосредственного вручения другой стороне (представителю). Договор прекращает свое действие с даты окончания срока, установленного в уведомлении.</w:t>
      </w:r>
    </w:p>
    <w:p w:rsidR="00560D13" w:rsidRPr="00560D13" w:rsidRDefault="00560D13" w:rsidP="00560D13">
      <w:pPr>
        <w:shd w:val="clear" w:color="auto" w:fill="FFFFFF"/>
        <w:tabs>
          <w:tab w:val="left" w:pos="1134"/>
          <w:tab w:val="left" w:pos="1493"/>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9.3. АРЕНДАТОР вправе в одностороннем внесудебном порядке отказаться от исполнения настоящего договора в следующих случаях:</w:t>
      </w:r>
    </w:p>
    <w:p w:rsidR="00560D13" w:rsidRPr="00560D13" w:rsidRDefault="00560D13" w:rsidP="00560D13">
      <w:pPr>
        <w:shd w:val="clear" w:color="auto" w:fill="FFFFFF"/>
        <w:tabs>
          <w:tab w:val="left" w:pos="1134"/>
          <w:tab w:val="left" w:pos="1493"/>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9.3.1. однократного нарушения СУБАРЕНДАТОРОМ сроков внесения любых платежей, предусмотренных договором, в том числе по обеспечительному платежу;</w:t>
      </w:r>
    </w:p>
    <w:p w:rsidR="00560D13" w:rsidRPr="00560D13" w:rsidRDefault="00560D13" w:rsidP="00560D13">
      <w:pPr>
        <w:shd w:val="clear" w:color="auto" w:fill="FFFFFF"/>
        <w:tabs>
          <w:tab w:val="left" w:pos="1134"/>
          <w:tab w:val="left" w:pos="1493"/>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9.3.2. использование Помещения (в целом или частично) не по назначению, определенному пунктом 1.2 настоящего договора;</w:t>
      </w:r>
    </w:p>
    <w:p w:rsidR="00560D13" w:rsidRPr="00560D13" w:rsidRDefault="00560D13" w:rsidP="00560D13">
      <w:pPr>
        <w:shd w:val="clear" w:color="auto" w:fill="FFFFFF"/>
        <w:tabs>
          <w:tab w:val="left" w:pos="1134"/>
          <w:tab w:val="left" w:pos="1493"/>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9.3.3. нарушения СУБАРЕНДАТОРОМ п.п. 1.8, 2.2.12, 2.2.16 настоящего договора;</w:t>
      </w:r>
    </w:p>
    <w:p w:rsidR="00560D13" w:rsidRPr="00560D13" w:rsidRDefault="00560D13" w:rsidP="00560D13">
      <w:pPr>
        <w:shd w:val="clear" w:color="auto" w:fill="FFFFFF"/>
        <w:tabs>
          <w:tab w:val="left" w:pos="1134"/>
          <w:tab w:val="left" w:pos="1493"/>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9.3.4. умышленного или неосторожного ухудшения СУБАРЕНДАТОРОМ состояния  арендуемого Помещения, прилегающих к нему площадей, инженерных коммуникаций, неоднократного невыполнения обязанностей предусмотренных п.п. 2.2.4-2.2.10, 2.2.15, 2.2.24, 2.2.26 настоящего договора.</w:t>
      </w:r>
    </w:p>
    <w:p w:rsidR="00560D13" w:rsidRPr="00560D13" w:rsidRDefault="00560D13" w:rsidP="00560D13">
      <w:pPr>
        <w:shd w:val="clear" w:color="auto" w:fill="FFFFFF"/>
        <w:tabs>
          <w:tab w:val="left" w:pos="1134"/>
          <w:tab w:val="left" w:pos="1493"/>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9.4. В случаях, предусмотренных п. 9.3 настоящего договора, договор считается расторгнутым по истечении 15 (пятнадцати) календарных дней с даты направления АРЕНДАТОРОМ  письменного уведомления СУБАРЕНДАТОРУ о расторжении договора в одностороннем внесудебном порядке. При этом обеспечительный платеж остается у АРЕНДАТОРА в качестве выплаченного СУБАРЕНДАТОРОМ штрафа за неисполнение обязательств по договору.</w:t>
      </w:r>
    </w:p>
    <w:p w:rsidR="00560D13" w:rsidRPr="00560D13" w:rsidRDefault="00560D13" w:rsidP="00560D13">
      <w:pPr>
        <w:shd w:val="clear" w:color="auto" w:fill="FFFFFF"/>
        <w:tabs>
          <w:tab w:val="left" w:pos="1134"/>
          <w:tab w:val="left" w:pos="1493"/>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9.5. АРЕНДАТОР вправе в одностороннем внесудебном порядке отказаться от исполнения настоящего договора в связи с принятыми в установленном порядке решениями о проведении капитального ремонта, перепланировки и/или реконструкции недвижимого имущества, когда выполнение этих работ повлечет невозможность пользования Помещением.</w:t>
      </w:r>
    </w:p>
    <w:p w:rsidR="00560D13" w:rsidRPr="00560D13" w:rsidRDefault="00560D13" w:rsidP="00560D13">
      <w:pPr>
        <w:shd w:val="clear" w:color="auto" w:fill="FFFFFF"/>
        <w:tabs>
          <w:tab w:val="left" w:pos="1134"/>
          <w:tab w:val="left" w:pos="1493"/>
        </w:tabs>
        <w:suppressAutoHyphens w:val="0"/>
        <w:autoSpaceDE w:val="0"/>
        <w:autoSpaceDN w:val="0"/>
        <w:adjustRightInd w:val="0"/>
        <w:ind w:firstLine="709"/>
        <w:jc w:val="both"/>
        <w:rPr>
          <w:rFonts w:eastAsia="Courier New"/>
          <w:kern w:val="0"/>
          <w:sz w:val="22"/>
          <w:szCs w:val="22"/>
          <w:lang w:eastAsia="ru-RU"/>
        </w:rPr>
      </w:pPr>
      <w:r w:rsidRPr="00560D13">
        <w:rPr>
          <w:rFonts w:eastAsia="Courier New"/>
          <w:kern w:val="0"/>
          <w:sz w:val="22"/>
          <w:szCs w:val="22"/>
          <w:lang w:eastAsia="ru-RU"/>
        </w:rPr>
        <w:t>9.6.</w:t>
      </w:r>
      <w:r w:rsidRPr="00560D13">
        <w:rPr>
          <w:rFonts w:eastAsia="Courier New"/>
          <w:kern w:val="0"/>
          <w:sz w:val="22"/>
          <w:szCs w:val="22"/>
          <w:lang w:eastAsia="ru-RU"/>
        </w:rPr>
        <w:tab/>
        <w:t>СУБАРЕНДАТОР, по истечении срока договора, не имеет преимущественного права перед другими лицами на заключение договора на новый срок.</w:t>
      </w:r>
    </w:p>
    <w:p w:rsidR="00560D13" w:rsidRPr="00560D13" w:rsidRDefault="00560D13" w:rsidP="00560D13">
      <w:pPr>
        <w:shd w:val="clear" w:color="auto" w:fill="FFFFFF"/>
        <w:suppressAutoHyphens w:val="0"/>
        <w:contextualSpacing/>
        <w:jc w:val="center"/>
        <w:rPr>
          <w:rFonts w:eastAsia="Courier New"/>
          <w:b/>
          <w:bCs/>
          <w:kern w:val="0"/>
          <w:sz w:val="22"/>
          <w:szCs w:val="22"/>
          <w:lang w:eastAsia="ru-RU"/>
        </w:rPr>
      </w:pPr>
    </w:p>
    <w:p w:rsidR="00560D13" w:rsidRPr="00560D13" w:rsidRDefault="00560D13" w:rsidP="00560D13">
      <w:pPr>
        <w:shd w:val="clear" w:color="auto" w:fill="FFFFFF"/>
        <w:suppressAutoHyphens w:val="0"/>
        <w:contextualSpacing/>
        <w:jc w:val="center"/>
        <w:rPr>
          <w:rFonts w:eastAsia="Courier New"/>
          <w:kern w:val="0"/>
          <w:sz w:val="22"/>
          <w:szCs w:val="22"/>
          <w:lang w:eastAsia="ru-RU"/>
        </w:rPr>
      </w:pPr>
      <w:r w:rsidRPr="00560D13">
        <w:rPr>
          <w:rFonts w:eastAsia="Courier New"/>
          <w:b/>
          <w:bCs/>
          <w:kern w:val="0"/>
          <w:sz w:val="22"/>
          <w:szCs w:val="22"/>
          <w:lang w:eastAsia="ru-RU"/>
        </w:rPr>
        <w:lastRenderedPageBreak/>
        <w:t>10. ПРОЧИЕ УСЛОВИЯ</w:t>
      </w:r>
    </w:p>
    <w:p w:rsidR="00560D13" w:rsidRPr="00560D13" w:rsidRDefault="00560D13" w:rsidP="00560D13">
      <w:pPr>
        <w:shd w:val="clear" w:color="auto" w:fill="FFFFFF"/>
        <w:tabs>
          <w:tab w:val="left" w:pos="1276"/>
        </w:tabs>
        <w:suppressAutoHyphens w:val="0"/>
        <w:autoSpaceDE w:val="0"/>
        <w:autoSpaceDN w:val="0"/>
        <w:adjustRightInd w:val="0"/>
        <w:ind w:firstLine="709"/>
        <w:contextualSpacing/>
        <w:jc w:val="both"/>
        <w:rPr>
          <w:rFonts w:eastAsia="Courier New"/>
          <w:kern w:val="0"/>
          <w:sz w:val="22"/>
          <w:szCs w:val="22"/>
          <w:lang w:eastAsia="ru-RU"/>
        </w:rPr>
      </w:pPr>
      <w:r w:rsidRPr="00560D13">
        <w:rPr>
          <w:rFonts w:eastAsia="Courier New"/>
          <w:kern w:val="0"/>
          <w:sz w:val="22"/>
          <w:szCs w:val="22"/>
          <w:lang w:eastAsia="ru-RU"/>
        </w:rPr>
        <w:t>10.1. Любые изменения, дополнения в настоящий договор являются его неотъемлемой частью, оформляются в письменном виде и признаются действительными при условии, если они будут подписаны сторонами, заключившими договор, и зарегистрированы в государственном органе, осуществляющем государственную регистрацию (при необходимости).</w:t>
      </w:r>
    </w:p>
    <w:p w:rsidR="00560D13" w:rsidRPr="00560D13" w:rsidRDefault="00560D13" w:rsidP="00560D13">
      <w:pPr>
        <w:shd w:val="clear" w:color="auto" w:fill="FFFFFF"/>
        <w:tabs>
          <w:tab w:val="left" w:pos="1276"/>
        </w:tabs>
        <w:suppressAutoHyphens w:val="0"/>
        <w:ind w:firstLine="709"/>
        <w:contextualSpacing/>
        <w:jc w:val="both"/>
        <w:rPr>
          <w:rFonts w:eastAsia="Courier New"/>
          <w:kern w:val="0"/>
          <w:sz w:val="22"/>
          <w:szCs w:val="22"/>
          <w:lang w:eastAsia="ru-RU"/>
        </w:rPr>
      </w:pPr>
      <w:r w:rsidRPr="00560D13">
        <w:rPr>
          <w:rFonts w:eastAsia="Courier New"/>
          <w:kern w:val="0"/>
          <w:sz w:val="22"/>
          <w:szCs w:val="22"/>
          <w:lang w:eastAsia="ru-RU"/>
        </w:rPr>
        <w:t xml:space="preserve">10.2. Представительство сторон друг перед другом и подписание документов от имени сторон по настоящему договору осуществляют руководители либо иные лица, уполномоченные на основании письменной доверенности. </w:t>
      </w:r>
    </w:p>
    <w:p w:rsidR="00560D13" w:rsidRPr="00560D13" w:rsidRDefault="00560D13" w:rsidP="00560D13">
      <w:pPr>
        <w:shd w:val="clear" w:color="auto" w:fill="FFFFFF"/>
        <w:tabs>
          <w:tab w:val="left" w:pos="1276"/>
          <w:tab w:val="left" w:pos="1517"/>
        </w:tabs>
        <w:suppressAutoHyphens w:val="0"/>
        <w:ind w:firstLine="709"/>
        <w:contextualSpacing/>
        <w:jc w:val="both"/>
        <w:rPr>
          <w:rFonts w:eastAsia="Courier New"/>
          <w:kern w:val="0"/>
          <w:sz w:val="22"/>
          <w:szCs w:val="22"/>
          <w:lang w:eastAsia="ru-RU"/>
        </w:rPr>
      </w:pPr>
      <w:r w:rsidRPr="00560D13">
        <w:rPr>
          <w:rFonts w:eastAsia="Courier New"/>
          <w:kern w:val="0"/>
          <w:sz w:val="22"/>
          <w:szCs w:val="22"/>
          <w:lang w:eastAsia="ru-RU"/>
        </w:rPr>
        <w:t xml:space="preserve">10.3. О ликвидации или реорганизации предприятия, стороны обязаны уведомить друг друга за 2 (два) месяца. </w:t>
      </w:r>
    </w:p>
    <w:p w:rsidR="00560D13" w:rsidRPr="00560D13" w:rsidRDefault="00560D13" w:rsidP="00560D13">
      <w:pPr>
        <w:shd w:val="clear" w:color="auto" w:fill="FFFFFF"/>
        <w:tabs>
          <w:tab w:val="left" w:pos="1276"/>
          <w:tab w:val="left" w:pos="1517"/>
        </w:tabs>
        <w:suppressAutoHyphens w:val="0"/>
        <w:ind w:firstLine="709"/>
        <w:contextualSpacing/>
        <w:jc w:val="both"/>
        <w:rPr>
          <w:rFonts w:eastAsia="Courier New"/>
          <w:kern w:val="0"/>
          <w:sz w:val="22"/>
          <w:szCs w:val="22"/>
          <w:lang w:eastAsia="ru-RU"/>
        </w:rPr>
      </w:pPr>
      <w:r w:rsidRPr="00560D13">
        <w:rPr>
          <w:rFonts w:eastAsia="Courier New"/>
          <w:kern w:val="0"/>
          <w:sz w:val="22"/>
          <w:szCs w:val="22"/>
          <w:lang w:eastAsia="ru-RU"/>
        </w:rPr>
        <w:t>10.4. При изменении реквизитов, указанных в разделе 11 настоящего договора, стороны обязаны письменно уведомить друг друга в течение 5 (пяти) рабочих дней с даты наступления изменений.</w:t>
      </w:r>
    </w:p>
    <w:p w:rsidR="00560D13" w:rsidRPr="00560D13" w:rsidRDefault="00560D13" w:rsidP="00560D13">
      <w:pPr>
        <w:tabs>
          <w:tab w:val="left" w:pos="1309"/>
        </w:tabs>
        <w:suppressAutoHyphens w:val="0"/>
        <w:ind w:firstLine="709"/>
        <w:jc w:val="both"/>
        <w:rPr>
          <w:rFonts w:eastAsia="Courier New"/>
          <w:kern w:val="0"/>
          <w:sz w:val="22"/>
          <w:szCs w:val="22"/>
          <w:lang w:eastAsia="ru-RU"/>
        </w:rPr>
      </w:pPr>
      <w:r w:rsidRPr="00560D13">
        <w:rPr>
          <w:rFonts w:eastAsia="Courier New"/>
          <w:kern w:val="0"/>
          <w:sz w:val="22"/>
          <w:szCs w:val="22"/>
          <w:lang w:eastAsia="ru-RU"/>
        </w:rPr>
        <w:t>10.5. СУБ</w:t>
      </w:r>
      <w:r w:rsidRPr="00560D13">
        <w:rPr>
          <w:rFonts w:eastAsia="Courier New"/>
          <w:caps/>
          <w:kern w:val="0"/>
          <w:sz w:val="22"/>
          <w:szCs w:val="22"/>
          <w:lang w:eastAsia="ru-RU"/>
        </w:rPr>
        <w:t>Арендатор</w:t>
      </w:r>
      <w:r w:rsidRPr="00560D13">
        <w:rPr>
          <w:rFonts w:eastAsia="Courier New"/>
          <w:kern w:val="0"/>
          <w:sz w:val="22"/>
          <w:szCs w:val="22"/>
          <w:lang w:eastAsia="ru-RU"/>
        </w:rPr>
        <w:t xml:space="preserve"> осуществляет неотделимые улучшения в Помещении за счет собственных средств, при наличии проекта, согласованного с соответствующими структурными подразделениями и службами аэропорта и </w:t>
      </w:r>
      <w:r w:rsidRPr="00560D13">
        <w:rPr>
          <w:rFonts w:eastAsia="Courier New"/>
          <w:caps/>
          <w:kern w:val="0"/>
          <w:sz w:val="22"/>
          <w:szCs w:val="22"/>
          <w:lang w:eastAsia="ru-RU"/>
        </w:rPr>
        <w:t>АрендАТОРА</w:t>
      </w:r>
      <w:r w:rsidRPr="00560D13">
        <w:rPr>
          <w:rFonts w:eastAsia="Courier New"/>
          <w:kern w:val="0"/>
          <w:sz w:val="22"/>
          <w:szCs w:val="22"/>
          <w:lang w:eastAsia="ru-RU"/>
        </w:rPr>
        <w:t xml:space="preserve">, а также при условии согласования и соблюдения режима проведения вышеуказанных работ. Представители </w:t>
      </w:r>
      <w:r w:rsidRPr="00560D13">
        <w:rPr>
          <w:rFonts w:eastAsia="Courier New"/>
          <w:caps/>
          <w:kern w:val="0"/>
          <w:sz w:val="22"/>
          <w:szCs w:val="22"/>
          <w:lang w:eastAsia="ru-RU"/>
        </w:rPr>
        <w:t>АрендАТОРА</w:t>
      </w:r>
      <w:r w:rsidRPr="00560D13">
        <w:rPr>
          <w:rFonts w:eastAsia="Courier New"/>
          <w:kern w:val="0"/>
          <w:sz w:val="22"/>
          <w:szCs w:val="22"/>
          <w:lang w:eastAsia="ru-RU"/>
        </w:rPr>
        <w:t xml:space="preserve"> вправе контролировать процесс выполнения вышеуказанных работ. Неотделимые улучшения  в дальнейшем являются собственностью АРЕНДАТОРА и затраты СУБАРЕНДАТОРУ не компенсируются.</w:t>
      </w:r>
    </w:p>
    <w:p w:rsidR="00560D13" w:rsidRPr="00560D13" w:rsidRDefault="00560D13" w:rsidP="00560D13">
      <w:pPr>
        <w:shd w:val="clear" w:color="auto" w:fill="FFFFFF"/>
        <w:tabs>
          <w:tab w:val="left" w:pos="1276"/>
          <w:tab w:val="left" w:pos="1517"/>
        </w:tabs>
        <w:suppressAutoHyphens w:val="0"/>
        <w:ind w:firstLine="709"/>
        <w:contextualSpacing/>
        <w:jc w:val="both"/>
        <w:rPr>
          <w:rFonts w:eastAsia="Courier New"/>
          <w:kern w:val="0"/>
          <w:sz w:val="22"/>
          <w:szCs w:val="22"/>
          <w:lang w:eastAsia="ru-RU"/>
        </w:rPr>
      </w:pPr>
      <w:r w:rsidRPr="00560D13">
        <w:rPr>
          <w:rFonts w:eastAsia="Courier New"/>
          <w:kern w:val="0"/>
          <w:sz w:val="22"/>
          <w:szCs w:val="22"/>
          <w:lang w:eastAsia="ru-RU"/>
        </w:rPr>
        <w:t xml:space="preserve">10.6. Условия взаимодействия сторон по настоящему договору, а также прочая информация, ставшая известной сторонам в связи с исполнением условий настоящего оговора, относящаяся к служебной и коммерческой тайне, является строго конфиденциальной и не подлежит разглашению третьем лицам без соглашения сторон. Эти ограничения не распространяются на случаи предоставления информации по запросам правоохранительных и контролирующих органов. </w:t>
      </w:r>
    </w:p>
    <w:p w:rsidR="00560D13" w:rsidRPr="00560D13" w:rsidRDefault="00560D13" w:rsidP="00560D13">
      <w:pPr>
        <w:widowControl/>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21"/>
        <w:jc w:val="both"/>
        <w:rPr>
          <w:rFonts w:eastAsia="Times New Roman"/>
          <w:kern w:val="0"/>
          <w:sz w:val="22"/>
          <w:szCs w:val="22"/>
          <w:lang w:eastAsia="ru-RU"/>
        </w:rPr>
      </w:pPr>
      <w:r w:rsidRPr="00560D13">
        <w:rPr>
          <w:rFonts w:eastAsia="Courier New"/>
          <w:color w:val="FF0000"/>
          <w:kern w:val="0"/>
          <w:sz w:val="22"/>
          <w:szCs w:val="22"/>
          <w:lang w:eastAsia="ru-RU"/>
        </w:rPr>
        <w:tab/>
      </w:r>
      <w:r w:rsidRPr="00560D13">
        <w:rPr>
          <w:rFonts w:eastAsia="Courier New"/>
          <w:kern w:val="0"/>
          <w:sz w:val="22"/>
          <w:szCs w:val="22"/>
          <w:lang w:eastAsia="ru-RU"/>
        </w:rPr>
        <w:t>10.7.</w:t>
      </w:r>
      <w:r w:rsidRPr="00560D13">
        <w:rPr>
          <w:rFonts w:eastAsia="Times New Roman"/>
          <w:kern w:val="0"/>
          <w:sz w:val="22"/>
          <w:szCs w:val="22"/>
          <w:lang w:eastAsia="ru-RU"/>
        </w:rPr>
        <w:t xml:space="preserve"> Вся переписка, направление документов, касающихся исполнения условий настоящего Договора осуществляется Сторонами по адресам, указанным в разделе 11 настоящего договора. Стороны гарантируют, что адреса, указанные в разделе 11 настоящего договора являются фактическими адресами местонахождения Сторон. Ответственность за предоставление недостоверных сведений  о месте своего фактического нахождения и возникшие в связи с этим у Сторон последствия в части невозможности исполнения обязательств по настоящему договору и убытки, принимает на себя Сторона, предоставившая недостоверные сведения о месте своего фактического нахождения. Сторона, не получившая необходимой для исполнения настоящего договора информации и/или документации, вследствие предоставления ею недостоверной информации о месте своего фактического нахождения, становиться обязанной перед другой Стороной с даты направления в ее адрес другой Стороной соответствующей информации и документации.</w:t>
      </w:r>
    </w:p>
    <w:p w:rsidR="00560D13" w:rsidRPr="00560D13" w:rsidRDefault="00560D13" w:rsidP="00560D13">
      <w:pPr>
        <w:tabs>
          <w:tab w:val="left" w:pos="-142"/>
          <w:tab w:val="left" w:pos="567"/>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right="21"/>
        <w:jc w:val="both"/>
        <w:rPr>
          <w:rFonts w:eastAsia="Times New Roman"/>
          <w:kern w:val="0"/>
          <w:sz w:val="22"/>
          <w:szCs w:val="22"/>
          <w:lang w:eastAsia="ru-RU"/>
        </w:rPr>
      </w:pPr>
      <w:r w:rsidRPr="00560D13">
        <w:rPr>
          <w:rFonts w:eastAsia="Courier New"/>
          <w:kern w:val="0"/>
          <w:sz w:val="22"/>
          <w:szCs w:val="22"/>
          <w:lang w:eastAsia="ru-RU"/>
        </w:rPr>
        <w:tab/>
        <w:t xml:space="preserve">10.8. </w:t>
      </w:r>
      <w:r w:rsidRPr="00560D13">
        <w:rPr>
          <w:rFonts w:eastAsia="Times New Roman"/>
          <w:kern w:val="0"/>
          <w:sz w:val="22"/>
          <w:szCs w:val="22"/>
          <w:lang w:eastAsia="ru-RU"/>
        </w:rPr>
        <w:t xml:space="preserve">СУБАРЕНДАТОР настоящим гарантирует АРЕНДАТОРУ, что на дату подписания настоящего договора: </w:t>
      </w:r>
    </w:p>
    <w:p w:rsidR="00560D13" w:rsidRPr="00560D13" w:rsidRDefault="00560D13" w:rsidP="0055091D">
      <w:pPr>
        <w:numPr>
          <w:ilvl w:val="2"/>
          <w:numId w:val="26"/>
        </w:numPr>
        <w:tabs>
          <w:tab w:val="left" w:pos="-142"/>
          <w:tab w:val="left" w:pos="567"/>
          <w:tab w:val="left" w:pos="1134"/>
          <w:tab w:val="left" w:pos="1418"/>
          <w:tab w:val="left" w:pos="4580"/>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1418" w:right="21" w:hanging="851"/>
        <w:contextualSpacing/>
        <w:jc w:val="both"/>
        <w:rPr>
          <w:rFonts w:eastAsia="Times New Roman"/>
          <w:kern w:val="0"/>
          <w:sz w:val="22"/>
          <w:szCs w:val="22"/>
          <w:lang w:eastAsia="ru-RU"/>
        </w:rPr>
      </w:pPr>
      <w:r w:rsidRPr="00560D13">
        <w:rPr>
          <w:rFonts w:eastAsia="Times New Roman"/>
          <w:kern w:val="0"/>
          <w:sz w:val="22"/>
          <w:szCs w:val="22"/>
          <w:lang w:eastAsia="ru-RU"/>
        </w:rPr>
        <w:t>СУБАРЕНДАТОР является должным образом зарегистрированным юридическим лицом (индивидуальным предпринимателем), действующим в соответствии с законодательством Российской Федерации, обладает всеми законными правами на свои активы и всеми полномочиями и разрешениями, необходимыми для ведения деятельности.</w:t>
      </w:r>
    </w:p>
    <w:p w:rsidR="00560D13" w:rsidRPr="00560D13" w:rsidRDefault="00560D13" w:rsidP="0055091D">
      <w:pPr>
        <w:numPr>
          <w:ilvl w:val="2"/>
          <w:numId w:val="26"/>
        </w:numPr>
        <w:tabs>
          <w:tab w:val="left" w:pos="-142"/>
          <w:tab w:val="left" w:pos="567"/>
          <w:tab w:val="left" w:pos="1134"/>
          <w:tab w:val="left" w:pos="1418"/>
          <w:tab w:val="left" w:pos="4580"/>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1418" w:right="21" w:hanging="851"/>
        <w:contextualSpacing/>
        <w:jc w:val="both"/>
        <w:rPr>
          <w:rFonts w:eastAsia="Times New Roman"/>
          <w:kern w:val="0"/>
          <w:sz w:val="22"/>
          <w:szCs w:val="22"/>
          <w:lang w:eastAsia="ru-RU"/>
        </w:rPr>
      </w:pPr>
      <w:r w:rsidRPr="00560D13">
        <w:rPr>
          <w:rFonts w:eastAsia="Times New Roman"/>
          <w:kern w:val="0"/>
          <w:sz w:val="22"/>
          <w:szCs w:val="22"/>
          <w:lang w:eastAsia="ru-RU"/>
        </w:rPr>
        <w:t xml:space="preserve">СУБАРЕНДАТОР обладает всеми полномочиями для заключения настоящего Договора и исполнения обязательств, принимаемых на себя по договору. </w:t>
      </w:r>
      <w:r w:rsidRPr="00560D13">
        <w:rPr>
          <w:rFonts w:eastAsia="Times New Roman"/>
          <w:snapToGrid w:val="0"/>
          <w:kern w:val="0"/>
          <w:sz w:val="22"/>
          <w:szCs w:val="22"/>
          <w:lang w:eastAsia="ru-RU"/>
        </w:rPr>
        <w:t xml:space="preserve">Лицо, подписавшее от имени </w:t>
      </w:r>
      <w:r w:rsidRPr="00560D13">
        <w:rPr>
          <w:rFonts w:eastAsia="Times New Roman"/>
          <w:kern w:val="0"/>
          <w:sz w:val="22"/>
          <w:szCs w:val="22"/>
          <w:lang w:eastAsia="ru-RU"/>
        </w:rPr>
        <w:t xml:space="preserve">СУБАРЕНДАТОРА </w:t>
      </w:r>
      <w:r w:rsidRPr="00560D13">
        <w:rPr>
          <w:rFonts w:eastAsia="Times New Roman"/>
          <w:snapToGrid w:val="0"/>
          <w:kern w:val="0"/>
          <w:sz w:val="22"/>
          <w:szCs w:val="22"/>
          <w:lang w:eastAsia="ru-RU"/>
        </w:rPr>
        <w:t xml:space="preserve">договор, имеет на это все полномочия. </w:t>
      </w:r>
    </w:p>
    <w:p w:rsidR="00560D13" w:rsidRPr="00560D13" w:rsidRDefault="00560D13" w:rsidP="0055091D">
      <w:pPr>
        <w:numPr>
          <w:ilvl w:val="2"/>
          <w:numId w:val="26"/>
        </w:numPr>
        <w:tabs>
          <w:tab w:val="left" w:pos="-142"/>
          <w:tab w:val="left" w:pos="567"/>
          <w:tab w:val="left" w:pos="1134"/>
          <w:tab w:val="left" w:pos="1418"/>
          <w:tab w:val="left" w:pos="4580"/>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1418" w:right="21" w:hanging="851"/>
        <w:contextualSpacing/>
        <w:jc w:val="both"/>
        <w:rPr>
          <w:rFonts w:eastAsia="Times New Roman"/>
          <w:kern w:val="0"/>
          <w:sz w:val="22"/>
          <w:szCs w:val="22"/>
          <w:lang w:eastAsia="ru-RU"/>
        </w:rPr>
      </w:pPr>
      <w:r w:rsidRPr="00560D13">
        <w:rPr>
          <w:rFonts w:eastAsia="Times New Roman"/>
          <w:kern w:val="0"/>
          <w:sz w:val="22"/>
          <w:szCs w:val="22"/>
          <w:lang w:eastAsia="ru-RU"/>
        </w:rPr>
        <w:t>Заключение договора не влечет нарушений действующего законодательства Российской Федерации.</w:t>
      </w:r>
    </w:p>
    <w:p w:rsidR="00560D13" w:rsidRPr="00560D13" w:rsidRDefault="00560D13" w:rsidP="0055091D">
      <w:pPr>
        <w:numPr>
          <w:ilvl w:val="2"/>
          <w:numId w:val="26"/>
        </w:numPr>
        <w:tabs>
          <w:tab w:val="left" w:pos="-142"/>
          <w:tab w:val="left" w:pos="567"/>
          <w:tab w:val="left" w:pos="1134"/>
          <w:tab w:val="left" w:pos="1418"/>
          <w:tab w:val="left" w:pos="4580"/>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1418" w:right="21" w:hanging="851"/>
        <w:contextualSpacing/>
        <w:jc w:val="both"/>
        <w:rPr>
          <w:rFonts w:eastAsia="Times New Roman"/>
          <w:kern w:val="0"/>
          <w:sz w:val="22"/>
          <w:szCs w:val="22"/>
          <w:lang w:eastAsia="ru-RU"/>
        </w:rPr>
      </w:pPr>
      <w:r w:rsidRPr="00560D13">
        <w:rPr>
          <w:rFonts w:eastAsia="Times New Roman"/>
          <w:kern w:val="0"/>
          <w:sz w:val="22"/>
          <w:szCs w:val="22"/>
          <w:lang w:eastAsia="ru-RU"/>
        </w:rPr>
        <w:t>Заключение договора не влечет противоречия уставным и прочим внутренним процедурам СУБАРЕНДАТОРА.</w:t>
      </w:r>
    </w:p>
    <w:p w:rsidR="00560D13" w:rsidRPr="00560D13" w:rsidRDefault="00560D13" w:rsidP="0055091D">
      <w:pPr>
        <w:numPr>
          <w:ilvl w:val="2"/>
          <w:numId w:val="26"/>
        </w:numPr>
        <w:tabs>
          <w:tab w:val="left" w:pos="-142"/>
          <w:tab w:val="left" w:pos="567"/>
          <w:tab w:val="left" w:pos="1134"/>
          <w:tab w:val="left" w:pos="1418"/>
          <w:tab w:val="left" w:pos="4580"/>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1418" w:right="21" w:hanging="851"/>
        <w:contextualSpacing/>
        <w:jc w:val="both"/>
        <w:rPr>
          <w:rFonts w:eastAsia="Times New Roman"/>
          <w:kern w:val="0"/>
          <w:sz w:val="22"/>
          <w:szCs w:val="22"/>
          <w:lang w:eastAsia="ru-RU"/>
        </w:rPr>
      </w:pPr>
      <w:r w:rsidRPr="00560D13">
        <w:rPr>
          <w:rFonts w:eastAsia="Times New Roman"/>
          <w:kern w:val="0"/>
          <w:sz w:val="22"/>
          <w:szCs w:val="22"/>
          <w:lang w:eastAsia="ru-RU"/>
        </w:rPr>
        <w:t>Вся информация, представленная СУБАРЕНДАТОРОМ в связи с договором, соответствует действительности, является полной и точной во всех отношениях.</w:t>
      </w:r>
    </w:p>
    <w:p w:rsidR="00560D13" w:rsidRPr="00560D13" w:rsidRDefault="00560D13" w:rsidP="0055091D">
      <w:pPr>
        <w:numPr>
          <w:ilvl w:val="2"/>
          <w:numId w:val="26"/>
        </w:numPr>
        <w:tabs>
          <w:tab w:val="left" w:pos="-142"/>
          <w:tab w:val="left" w:pos="567"/>
          <w:tab w:val="left" w:pos="1134"/>
          <w:tab w:val="left" w:pos="1418"/>
          <w:tab w:val="left" w:pos="4580"/>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1418" w:right="21" w:hanging="851"/>
        <w:contextualSpacing/>
        <w:jc w:val="both"/>
        <w:rPr>
          <w:rFonts w:eastAsia="Times New Roman"/>
          <w:kern w:val="0"/>
          <w:sz w:val="22"/>
          <w:szCs w:val="22"/>
          <w:lang w:eastAsia="ru-RU"/>
        </w:rPr>
      </w:pPr>
      <w:r w:rsidRPr="00560D13">
        <w:rPr>
          <w:rFonts w:eastAsia="Times New Roman"/>
          <w:snapToGrid w:val="0"/>
          <w:kern w:val="0"/>
          <w:sz w:val="22"/>
          <w:szCs w:val="22"/>
          <w:lang w:eastAsia="ru-RU"/>
        </w:rPr>
        <w:t xml:space="preserve">Не существует каких-либо исков, арбитражных, административных или судебных и прочих разбирательств и расследований, которые ведутся против </w:t>
      </w:r>
      <w:r w:rsidRPr="00560D13">
        <w:rPr>
          <w:rFonts w:eastAsia="Times New Roman"/>
          <w:kern w:val="0"/>
          <w:sz w:val="22"/>
          <w:szCs w:val="22"/>
          <w:lang w:eastAsia="ru-RU"/>
        </w:rPr>
        <w:t>СУБАРЕНДАТОРА</w:t>
      </w:r>
      <w:r w:rsidRPr="00560D13">
        <w:rPr>
          <w:rFonts w:eastAsia="Times New Roman"/>
          <w:snapToGrid w:val="0"/>
          <w:kern w:val="0"/>
          <w:sz w:val="22"/>
          <w:szCs w:val="22"/>
          <w:lang w:eastAsia="ru-RU"/>
        </w:rPr>
        <w:t xml:space="preserve"> в любых государственных органах, и которые могут отрицательно сказаться на способности выполнять свои обязанности по договору.</w:t>
      </w:r>
    </w:p>
    <w:p w:rsidR="00560D13" w:rsidRPr="00560D13" w:rsidRDefault="00560D13" w:rsidP="00560D13">
      <w:pPr>
        <w:shd w:val="clear" w:color="auto" w:fill="FFFFFF"/>
        <w:tabs>
          <w:tab w:val="left" w:pos="1276"/>
          <w:tab w:val="left" w:pos="1517"/>
        </w:tabs>
        <w:suppressAutoHyphens w:val="0"/>
        <w:ind w:firstLine="709"/>
        <w:contextualSpacing/>
        <w:jc w:val="both"/>
        <w:rPr>
          <w:rFonts w:eastAsia="Courier New"/>
          <w:kern w:val="0"/>
          <w:sz w:val="22"/>
          <w:szCs w:val="22"/>
          <w:lang w:eastAsia="ru-RU"/>
        </w:rPr>
      </w:pPr>
      <w:r w:rsidRPr="00560D13">
        <w:rPr>
          <w:rFonts w:eastAsia="Courier New"/>
          <w:kern w:val="0"/>
          <w:sz w:val="22"/>
          <w:szCs w:val="22"/>
          <w:lang w:eastAsia="ru-RU"/>
        </w:rPr>
        <w:t xml:space="preserve">10.9. Особые условия, указанные в Приложении № 3 к настоящему договору, являются </w:t>
      </w:r>
      <w:r w:rsidRPr="00560D13">
        <w:rPr>
          <w:rFonts w:eastAsia="Courier New"/>
          <w:kern w:val="0"/>
          <w:sz w:val="22"/>
          <w:szCs w:val="22"/>
          <w:lang w:eastAsia="ru-RU"/>
        </w:rPr>
        <w:lastRenderedPageBreak/>
        <w:t>условиями, согласованными и принятыми сторонами в рамках настоящего договора.</w:t>
      </w:r>
    </w:p>
    <w:p w:rsidR="00560D13" w:rsidRPr="00560D13" w:rsidRDefault="00560D13" w:rsidP="00560D13">
      <w:pPr>
        <w:shd w:val="clear" w:color="auto" w:fill="FFFFFF"/>
        <w:tabs>
          <w:tab w:val="left" w:pos="1276"/>
          <w:tab w:val="left" w:pos="1517"/>
        </w:tabs>
        <w:suppressAutoHyphens w:val="0"/>
        <w:ind w:firstLine="709"/>
        <w:contextualSpacing/>
        <w:jc w:val="both"/>
        <w:rPr>
          <w:rFonts w:eastAsia="Courier New"/>
          <w:kern w:val="0"/>
          <w:sz w:val="22"/>
          <w:szCs w:val="22"/>
          <w:lang w:eastAsia="ru-RU"/>
        </w:rPr>
      </w:pPr>
      <w:r w:rsidRPr="00560D13">
        <w:rPr>
          <w:rFonts w:eastAsia="Courier New"/>
          <w:kern w:val="0"/>
          <w:sz w:val="22"/>
          <w:szCs w:val="22"/>
          <w:lang w:eastAsia="ru-RU"/>
        </w:rPr>
        <w:t>10.10. В остальном, не предусмотренном настоящим договором, стороны руководствуются действующим законодательством Российской Федерации.</w:t>
      </w:r>
    </w:p>
    <w:p w:rsidR="00560D13" w:rsidRPr="00560D13" w:rsidRDefault="00560D13" w:rsidP="00560D13">
      <w:pPr>
        <w:shd w:val="clear" w:color="auto" w:fill="FFFFFF"/>
        <w:suppressAutoHyphens w:val="0"/>
        <w:ind w:firstLine="709"/>
        <w:contextualSpacing/>
        <w:jc w:val="both"/>
        <w:rPr>
          <w:rFonts w:eastAsia="Courier New"/>
          <w:kern w:val="0"/>
          <w:sz w:val="22"/>
          <w:szCs w:val="22"/>
          <w:lang w:eastAsia="ru-RU"/>
        </w:rPr>
      </w:pPr>
      <w:r w:rsidRPr="00560D13">
        <w:rPr>
          <w:rFonts w:eastAsia="Courier New"/>
          <w:kern w:val="0"/>
          <w:sz w:val="22"/>
          <w:szCs w:val="22"/>
          <w:lang w:eastAsia="ru-RU"/>
        </w:rPr>
        <w:t>10.11. Настоящий договор составлен в</w:t>
      </w:r>
      <w:permStart w:id="2128829652" w:edGrp="everyone"/>
      <w:r w:rsidRPr="00560D13">
        <w:rPr>
          <w:rFonts w:eastAsia="Courier New"/>
          <w:color w:val="0070C0"/>
          <w:kern w:val="0"/>
          <w:sz w:val="22"/>
          <w:szCs w:val="22"/>
          <w:lang w:eastAsia="ru-RU"/>
        </w:rPr>
        <w:t>2 (двух)</w:t>
      </w:r>
      <w:r w:rsidRPr="00560D13">
        <w:rPr>
          <w:rFonts w:eastAsia="Courier New"/>
          <w:color w:val="0070C0"/>
          <w:kern w:val="0"/>
          <w:sz w:val="22"/>
          <w:szCs w:val="22"/>
          <w:vertAlign w:val="superscript"/>
          <w:lang w:eastAsia="ru-RU"/>
        </w:rPr>
        <w:footnoteReference w:id="18"/>
      </w:r>
      <w:r w:rsidRPr="00560D13">
        <w:rPr>
          <w:rFonts w:eastAsia="Courier New"/>
          <w:color w:val="0070C0"/>
          <w:kern w:val="0"/>
          <w:sz w:val="22"/>
          <w:szCs w:val="22"/>
          <w:lang w:eastAsia="ru-RU"/>
        </w:rPr>
        <w:t>/3 (трех)</w:t>
      </w:r>
      <w:r w:rsidRPr="00560D13">
        <w:rPr>
          <w:rFonts w:eastAsia="Courier New"/>
          <w:color w:val="0070C0"/>
          <w:kern w:val="0"/>
          <w:sz w:val="22"/>
          <w:szCs w:val="22"/>
          <w:vertAlign w:val="superscript"/>
          <w:lang w:eastAsia="ru-RU"/>
        </w:rPr>
        <w:footnoteReference w:id="19"/>
      </w:r>
      <w:permEnd w:id="2128829652"/>
      <w:r w:rsidRPr="00560D13">
        <w:rPr>
          <w:rFonts w:eastAsia="Courier New"/>
          <w:kern w:val="0"/>
          <w:sz w:val="22"/>
          <w:szCs w:val="22"/>
          <w:lang w:eastAsia="ru-RU"/>
        </w:rPr>
        <w:t xml:space="preserve"> экземплярах, имеющих одинаковую юридическую силу, по одному экземпляру для каждой стороны</w:t>
      </w:r>
      <w:permStart w:id="196358073" w:edGrp="everyone"/>
      <w:r w:rsidRPr="00560D13">
        <w:rPr>
          <w:rFonts w:eastAsia="Courier New"/>
          <w:color w:val="0070C0"/>
          <w:kern w:val="0"/>
          <w:sz w:val="22"/>
          <w:szCs w:val="22"/>
          <w:lang w:eastAsia="ru-RU"/>
        </w:rPr>
        <w:t xml:space="preserve">, один экземпляр – для </w:t>
      </w:r>
      <w:r w:rsidRPr="00560D13">
        <w:rPr>
          <w:rFonts w:eastAsia="Courier New"/>
          <w:kern w:val="0"/>
          <w:sz w:val="22"/>
          <w:szCs w:val="22"/>
          <w:lang w:eastAsia="ru-RU"/>
        </w:rPr>
        <w:t>регистрирующего органа</w:t>
      </w:r>
      <w:r w:rsidRPr="00560D13">
        <w:rPr>
          <w:rFonts w:eastAsia="Courier New"/>
          <w:kern w:val="0"/>
          <w:sz w:val="22"/>
          <w:szCs w:val="22"/>
          <w:vertAlign w:val="superscript"/>
          <w:lang w:eastAsia="ru-RU"/>
        </w:rPr>
        <w:footnoteReference w:id="20"/>
      </w:r>
      <w:permEnd w:id="196358073"/>
      <w:r w:rsidRPr="00560D13">
        <w:rPr>
          <w:rFonts w:eastAsia="Courier New"/>
          <w:kern w:val="0"/>
          <w:sz w:val="22"/>
          <w:szCs w:val="22"/>
          <w:lang w:eastAsia="ru-RU"/>
        </w:rPr>
        <w:t xml:space="preserve">. </w:t>
      </w:r>
    </w:p>
    <w:p w:rsidR="00560D13" w:rsidRPr="00560D13" w:rsidRDefault="00560D13" w:rsidP="00560D13">
      <w:pPr>
        <w:widowControl/>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21"/>
        <w:jc w:val="both"/>
        <w:rPr>
          <w:rFonts w:eastAsia="Times New Roman"/>
          <w:kern w:val="0"/>
          <w:sz w:val="22"/>
          <w:szCs w:val="22"/>
          <w:lang w:eastAsia="ru-RU"/>
        </w:rPr>
      </w:pPr>
      <w:r w:rsidRPr="00560D13">
        <w:rPr>
          <w:rFonts w:eastAsia="Courier New"/>
          <w:kern w:val="0"/>
          <w:sz w:val="22"/>
          <w:szCs w:val="22"/>
          <w:lang w:eastAsia="ru-RU"/>
        </w:rPr>
        <w:tab/>
        <w:t>10.12.</w:t>
      </w:r>
      <w:r w:rsidRPr="00560D13">
        <w:rPr>
          <w:rFonts w:eastAsia="Times New Roman"/>
          <w:kern w:val="0"/>
          <w:sz w:val="22"/>
          <w:szCs w:val="22"/>
          <w:lang w:eastAsia="ru-RU"/>
        </w:rPr>
        <w:t>Стороны признают юридическую силу подписанных и переданных по факсимильной, электронной связи документов с обязательным последующим предоставлением подлинников указанных документов в течение 5 (пяти) рабочих дней по почте. В случае не отправки оригинала документа Сторона не вправе ссылаться на его копию, направленную с помощью электронных средств связи.</w:t>
      </w:r>
    </w:p>
    <w:p w:rsidR="00560D13" w:rsidRPr="00560D13" w:rsidRDefault="00560D13" w:rsidP="00560D13">
      <w:pPr>
        <w:shd w:val="clear" w:color="auto" w:fill="FFFFFF"/>
        <w:suppressAutoHyphens w:val="0"/>
        <w:ind w:firstLine="709"/>
        <w:contextualSpacing/>
        <w:jc w:val="both"/>
        <w:rPr>
          <w:rFonts w:eastAsia="Courier New"/>
          <w:kern w:val="0"/>
          <w:sz w:val="22"/>
          <w:szCs w:val="22"/>
          <w:lang w:eastAsia="ru-RU"/>
        </w:rPr>
      </w:pPr>
      <w:r w:rsidRPr="00560D13">
        <w:rPr>
          <w:rFonts w:eastAsia="Times New Roman"/>
          <w:kern w:val="0"/>
          <w:sz w:val="22"/>
          <w:szCs w:val="22"/>
          <w:lang w:eastAsia="ru-RU"/>
        </w:rPr>
        <w:t xml:space="preserve">10.13. </w:t>
      </w:r>
      <w:r w:rsidRPr="00560D13">
        <w:rPr>
          <w:rFonts w:eastAsia="Courier New"/>
          <w:kern w:val="0"/>
          <w:sz w:val="22"/>
          <w:szCs w:val="22"/>
          <w:lang w:eastAsia="ru-RU"/>
        </w:rPr>
        <w:t>Стороны в течение 3 (трех) рабочих дней с даты заключения настоящего договора обмениваются письменно информацией об ответственных исполнителях по настоящему договору с указанием Ф.И.О., должности и контактных телефонов. При изменении данных стороны обязаны в трехдневный срок письменно уведомить друг друга.</w:t>
      </w:r>
    </w:p>
    <w:p w:rsidR="00560D13" w:rsidRPr="00560D13" w:rsidRDefault="00560D13" w:rsidP="00560D13">
      <w:pPr>
        <w:shd w:val="clear" w:color="auto" w:fill="FFFFFF"/>
        <w:suppressAutoHyphens w:val="0"/>
        <w:ind w:firstLine="709"/>
        <w:contextualSpacing/>
        <w:jc w:val="both"/>
        <w:rPr>
          <w:rFonts w:eastAsia="Courier New"/>
          <w:kern w:val="0"/>
          <w:sz w:val="22"/>
          <w:szCs w:val="22"/>
          <w:lang w:eastAsia="ru-RU"/>
        </w:rPr>
      </w:pPr>
      <w:r w:rsidRPr="00560D13">
        <w:rPr>
          <w:rFonts w:eastAsia="Times New Roman"/>
          <w:kern w:val="0"/>
          <w:sz w:val="22"/>
          <w:szCs w:val="22"/>
          <w:lang w:eastAsia="ru-RU"/>
        </w:rPr>
        <w:t xml:space="preserve">Ответственное лицо со стороны АРЕНДАТОРА – </w:t>
      </w:r>
      <w:permStart w:id="1191255209" w:edGrp="everyone"/>
      <w:r w:rsidRPr="00560D13">
        <w:rPr>
          <w:rFonts w:eastAsia="Times New Roman"/>
          <w:kern w:val="0"/>
          <w:sz w:val="22"/>
          <w:szCs w:val="22"/>
          <w:highlight w:val="yellow"/>
          <w:lang w:eastAsia="ru-RU"/>
        </w:rPr>
        <w:t>______________________</w:t>
      </w:r>
      <w:permEnd w:id="1191255209"/>
      <w:r w:rsidRPr="00560D13">
        <w:rPr>
          <w:rFonts w:eastAsia="Times New Roman"/>
          <w:kern w:val="0"/>
          <w:sz w:val="22"/>
          <w:szCs w:val="22"/>
          <w:lang w:eastAsia="ru-RU"/>
        </w:rPr>
        <w:t xml:space="preserve"> тел. </w:t>
      </w:r>
      <w:permStart w:id="889602433" w:edGrp="everyone"/>
      <w:r w:rsidRPr="00560D13">
        <w:rPr>
          <w:rFonts w:eastAsia="Times New Roman"/>
          <w:kern w:val="0"/>
          <w:sz w:val="22"/>
          <w:szCs w:val="22"/>
          <w:highlight w:val="yellow"/>
          <w:lang w:eastAsia="ru-RU"/>
        </w:rPr>
        <w:t>(____) _______</w:t>
      </w:r>
      <w:r w:rsidRPr="00560D13">
        <w:rPr>
          <w:rFonts w:eastAsia="Times New Roman"/>
          <w:kern w:val="0"/>
          <w:sz w:val="22"/>
          <w:szCs w:val="22"/>
          <w:lang w:eastAsia="ru-RU"/>
        </w:rPr>
        <w:t>;</w:t>
      </w:r>
      <w:permEnd w:id="889602433"/>
      <w:r w:rsidRPr="00560D13">
        <w:rPr>
          <w:rFonts w:eastAsia="Times New Roman"/>
          <w:kern w:val="0"/>
          <w:sz w:val="22"/>
          <w:szCs w:val="22"/>
          <w:lang w:eastAsia="ru-RU"/>
        </w:rPr>
        <w:t xml:space="preserve"> ответственное лицо со стороны СУБАРЕНДАТОРА – </w:t>
      </w:r>
      <w:permStart w:id="9919577" w:edGrp="everyone"/>
      <w:r w:rsidRPr="00560D13">
        <w:rPr>
          <w:rFonts w:eastAsia="Times New Roman"/>
          <w:kern w:val="0"/>
          <w:sz w:val="22"/>
          <w:szCs w:val="22"/>
          <w:highlight w:val="yellow"/>
          <w:lang w:eastAsia="ru-RU"/>
        </w:rPr>
        <w:t>____________________</w:t>
      </w:r>
      <w:permEnd w:id="9919577"/>
      <w:r w:rsidRPr="00560D13">
        <w:rPr>
          <w:rFonts w:eastAsia="Times New Roman"/>
          <w:kern w:val="0"/>
          <w:sz w:val="22"/>
          <w:szCs w:val="22"/>
          <w:lang w:eastAsia="ru-RU"/>
        </w:rPr>
        <w:t xml:space="preserve"> тел. </w:t>
      </w:r>
      <w:permStart w:id="509498574" w:edGrp="everyone"/>
      <w:r w:rsidRPr="00560D13">
        <w:rPr>
          <w:rFonts w:eastAsia="Times New Roman"/>
          <w:kern w:val="0"/>
          <w:sz w:val="22"/>
          <w:szCs w:val="22"/>
          <w:highlight w:val="yellow"/>
          <w:lang w:eastAsia="ru-RU"/>
        </w:rPr>
        <w:t>(____) ___________</w:t>
      </w:r>
      <w:permEnd w:id="509498574"/>
      <w:r w:rsidRPr="00560D13">
        <w:rPr>
          <w:rFonts w:eastAsia="Times New Roman"/>
          <w:kern w:val="0"/>
          <w:sz w:val="22"/>
          <w:szCs w:val="22"/>
          <w:lang w:eastAsia="ru-RU"/>
        </w:rPr>
        <w:t xml:space="preserve">. </w:t>
      </w:r>
    </w:p>
    <w:p w:rsidR="00560D13" w:rsidRPr="00560D13" w:rsidRDefault="00560D13" w:rsidP="00560D13">
      <w:pPr>
        <w:shd w:val="clear" w:color="auto" w:fill="FFFFFF"/>
        <w:suppressAutoHyphens w:val="0"/>
        <w:ind w:firstLine="709"/>
        <w:contextualSpacing/>
        <w:jc w:val="both"/>
        <w:rPr>
          <w:rFonts w:eastAsia="Courier New"/>
          <w:kern w:val="0"/>
          <w:sz w:val="22"/>
          <w:szCs w:val="22"/>
          <w:lang w:eastAsia="ru-RU"/>
        </w:rPr>
      </w:pPr>
      <w:r w:rsidRPr="00560D13">
        <w:rPr>
          <w:rFonts w:eastAsia="Courier New"/>
          <w:kern w:val="0"/>
          <w:sz w:val="22"/>
          <w:szCs w:val="22"/>
          <w:lang w:eastAsia="ru-RU"/>
        </w:rPr>
        <w:t xml:space="preserve">10.14. Настоящий договор имеет приложения, являющиеся его неотъемлемой частью: </w:t>
      </w:r>
    </w:p>
    <w:p w:rsidR="00560D13" w:rsidRPr="00560D13" w:rsidRDefault="00560D13" w:rsidP="00560D13">
      <w:pPr>
        <w:shd w:val="clear" w:color="auto" w:fill="FFFFFF"/>
        <w:suppressAutoHyphens w:val="0"/>
        <w:ind w:firstLine="709"/>
        <w:contextualSpacing/>
        <w:jc w:val="both"/>
        <w:rPr>
          <w:rFonts w:eastAsia="Courier New"/>
          <w:kern w:val="0"/>
          <w:sz w:val="22"/>
          <w:szCs w:val="22"/>
          <w:lang w:eastAsia="ru-RU"/>
        </w:rPr>
      </w:pPr>
      <w:r w:rsidRPr="00560D13">
        <w:rPr>
          <w:rFonts w:eastAsia="Courier New"/>
          <w:kern w:val="0"/>
          <w:sz w:val="22"/>
          <w:szCs w:val="22"/>
          <w:lang w:eastAsia="ru-RU"/>
        </w:rPr>
        <w:t xml:space="preserve">- </w:t>
      </w:r>
      <w:r w:rsidRPr="00560D13">
        <w:rPr>
          <w:rFonts w:eastAsia="Courier New"/>
          <w:caps/>
          <w:kern w:val="0"/>
          <w:sz w:val="22"/>
          <w:szCs w:val="22"/>
          <w:lang w:eastAsia="ru-RU"/>
        </w:rPr>
        <w:t>Приложение № 1.</w:t>
      </w:r>
      <w:r w:rsidRPr="00560D13">
        <w:rPr>
          <w:rFonts w:eastAsia="Courier New"/>
          <w:kern w:val="0"/>
          <w:sz w:val="22"/>
          <w:szCs w:val="22"/>
          <w:lang w:eastAsia="ru-RU"/>
        </w:rPr>
        <w:t xml:space="preserve"> Схема расположения Помещения.</w:t>
      </w:r>
    </w:p>
    <w:p w:rsidR="00560D13" w:rsidRPr="00560D13" w:rsidRDefault="00560D13" w:rsidP="00560D13">
      <w:pPr>
        <w:shd w:val="clear" w:color="auto" w:fill="FFFFFF"/>
        <w:suppressAutoHyphens w:val="0"/>
        <w:ind w:firstLine="709"/>
        <w:contextualSpacing/>
        <w:jc w:val="both"/>
        <w:rPr>
          <w:rFonts w:eastAsia="Courier New"/>
          <w:kern w:val="0"/>
          <w:sz w:val="22"/>
          <w:szCs w:val="22"/>
          <w:lang w:eastAsia="ru-RU"/>
        </w:rPr>
      </w:pPr>
      <w:r w:rsidRPr="00560D13">
        <w:rPr>
          <w:rFonts w:eastAsia="Courier New"/>
          <w:kern w:val="0"/>
          <w:sz w:val="22"/>
          <w:szCs w:val="22"/>
          <w:lang w:eastAsia="ru-RU"/>
        </w:rPr>
        <w:t xml:space="preserve">- </w:t>
      </w:r>
      <w:r w:rsidRPr="00560D13">
        <w:rPr>
          <w:rFonts w:eastAsia="Courier New"/>
          <w:caps/>
          <w:kern w:val="0"/>
          <w:sz w:val="22"/>
          <w:szCs w:val="22"/>
          <w:lang w:eastAsia="ru-RU"/>
        </w:rPr>
        <w:t>Приложение № 2.</w:t>
      </w:r>
      <w:r w:rsidRPr="00560D13">
        <w:rPr>
          <w:rFonts w:eastAsia="Courier New"/>
          <w:kern w:val="0"/>
          <w:sz w:val="22"/>
          <w:szCs w:val="22"/>
          <w:lang w:eastAsia="ru-RU"/>
        </w:rPr>
        <w:t xml:space="preserve"> Акт приема-передачи. </w:t>
      </w:r>
    </w:p>
    <w:p w:rsidR="00560D13" w:rsidRPr="00560D13" w:rsidRDefault="00560D13" w:rsidP="00560D13">
      <w:pPr>
        <w:shd w:val="clear" w:color="auto" w:fill="FFFFFF"/>
        <w:suppressAutoHyphens w:val="0"/>
        <w:ind w:firstLine="709"/>
        <w:contextualSpacing/>
        <w:jc w:val="both"/>
        <w:rPr>
          <w:rFonts w:eastAsia="Courier New"/>
          <w:kern w:val="0"/>
          <w:sz w:val="22"/>
          <w:szCs w:val="22"/>
          <w:lang w:eastAsia="ru-RU"/>
        </w:rPr>
      </w:pPr>
      <w:r w:rsidRPr="00560D13">
        <w:rPr>
          <w:rFonts w:eastAsia="Courier New"/>
          <w:kern w:val="0"/>
          <w:sz w:val="22"/>
          <w:szCs w:val="22"/>
          <w:lang w:eastAsia="ru-RU"/>
        </w:rPr>
        <w:t xml:space="preserve">- </w:t>
      </w:r>
      <w:r w:rsidRPr="00560D13">
        <w:rPr>
          <w:rFonts w:eastAsia="Courier New"/>
          <w:caps/>
          <w:kern w:val="0"/>
          <w:sz w:val="22"/>
          <w:szCs w:val="22"/>
          <w:lang w:eastAsia="ru-RU"/>
        </w:rPr>
        <w:t>Приложение № 3.</w:t>
      </w:r>
      <w:r w:rsidRPr="00560D13">
        <w:rPr>
          <w:rFonts w:eastAsia="Courier New"/>
          <w:kern w:val="0"/>
          <w:sz w:val="22"/>
          <w:szCs w:val="22"/>
          <w:lang w:eastAsia="ru-RU"/>
        </w:rPr>
        <w:t xml:space="preserve"> Особые условия.</w:t>
      </w:r>
    </w:p>
    <w:p w:rsidR="00560D13" w:rsidRPr="00560D13" w:rsidRDefault="00560D13" w:rsidP="00560D13">
      <w:pPr>
        <w:suppressAutoHyphens w:val="0"/>
        <w:autoSpaceDE w:val="0"/>
        <w:autoSpaceDN w:val="0"/>
        <w:adjustRightInd w:val="0"/>
        <w:ind w:firstLine="709"/>
        <w:jc w:val="both"/>
        <w:rPr>
          <w:rFonts w:eastAsia="Times New Roman"/>
          <w:kern w:val="0"/>
          <w:sz w:val="22"/>
          <w:szCs w:val="22"/>
          <w:lang w:eastAsia="ru-RU"/>
        </w:rPr>
      </w:pPr>
      <w:r w:rsidRPr="00560D13">
        <w:rPr>
          <w:rFonts w:eastAsia="Courier New"/>
          <w:kern w:val="0"/>
          <w:sz w:val="22"/>
          <w:szCs w:val="22"/>
          <w:lang w:eastAsia="ru-RU"/>
        </w:rPr>
        <w:t xml:space="preserve">- ПРИЛОЖЕНИЕ №4. </w:t>
      </w:r>
      <w:r w:rsidRPr="00560D13">
        <w:rPr>
          <w:rFonts w:eastAsia="Times New Roman"/>
          <w:kern w:val="0"/>
          <w:sz w:val="22"/>
          <w:szCs w:val="22"/>
          <w:lang w:eastAsia="ru-RU"/>
        </w:rPr>
        <w:t>Акт об осуществлении технологического присоединения.</w:t>
      </w:r>
    </w:p>
    <w:p w:rsidR="00560D13" w:rsidRPr="00560D13" w:rsidRDefault="00560D13" w:rsidP="00560D13">
      <w:pPr>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 ПРИЛОЖЕНИЕ №5. Расчет электрических нагрузок.</w:t>
      </w:r>
    </w:p>
    <w:p w:rsidR="00560D13" w:rsidRPr="00560D13" w:rsidRDefault="00560D13" w:rsidP="00560D13">
      <w:pPr>
        <w:shd w:val="clear" w:color="auto" w:fill="FFFFFF"/>
        <w:suppressAutoHyphens w:val="0"/>
        <w:ind w:firstLine="709"/>
        <w:contextualSpacing/>
        <w:jc w:val="both"/>
        <w:rPr>
          <w:rFonts w:eastAsia="Courier New"/>
          <w:kern w:val="0"/>
          <w:sz w:val="22"/>
          <w:szCs w:val="22"/>
          <w:lang w:eastAsia="ru-RU"/>
        </w:rPr>
      </w:pPr>
    </w:p>
    <w:p w:rsidR="00560D13" w:rsidRPr="00560D13" w:rsidRDefault="00560D13" w:rsidP="00560D13">
      <w:pPr>
        <w:shd w:val="clear" w:color="auto" w:fill="FFFFFF"/>
        <w:suppressAutoHyphens w:val="0"/>
        <w:contextualSpacing/>
        <w:jc w:val="center"/>
        <w:rPr>
          <w:rFonts w:eastAsia="Times New Roman"/>
          <w:b/>
          <w:bCs/>
          <w:kern w:val="0"/>
          <w:lang w:eastAsia="ru-RU"/>
        </w:rPr>
      </w:pPr>
    </w:p>
    <w:p w:rsidR="00560D13" w:rsidRPr="00560D13" w:rsidRDefault="00560D13" w:rsidP="00560D13">
      <w:pPr>
        <w:shd w:val="clear" w:color="auto" w:fill="FFFFFF"/>
        <w:suppressAutoHyphens w:val="0"/>
        <w:contextualSpacing/>
        <w:jc w:val="center"/>
        <w:rPr>
          <w:rFonts w:eastAsia="Times New Roman"/>
          <w:b/>
          <w:bCs/>
          <w:kern w:val="0"/>
          <w:lang w:eastAsia="ru-RU"/>
        </w:rPr>
      </w:pPr>
      <w:r w:rsidRPr="00560D13">
        <w:rPr>
          <w:rFonts w:eastAsia="Times New Roman"/>
          <w:b/>
          <w:bCs/>
          <w:kern w:val="0"/>
          <w:lang w:eastAsia="ru-RU"/>
        </w:rPr>
        <w:t>11. РЕКВИЗИТЫ И ПОДПИСИ СТОРОН</w:t>
      </w:r>
    </w:p>
    <w:tbl>
      <w:tblPr>
        <w:tblW w:w="8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3968"/>
      </w:tblGrid>
      <w:tr w:rsidR="00560D13" w:rsidRPr="00560D13" w:rsidTr="00FA63B1">
        <w:tc>
          <w:tcPr>
            <w:tcW w:w="4219" w:type="dxa"/>
            <w:tcBorders>
              <w:top w:val="nil"/>
              <w:left w:val="nil"/>
              <w:bottom w:val="nil"/>
              <w:right w:val="nil"/>
            </w:tcBorders>
            <w:hideMark/>
          </w:tcPr>
          <w:p w:rsidR="00560D13" w:rsidRPr="00560D13" w:rsidRDefault="00560D13" w:rsidP="00560D13">
            <w:pPr>
              <w:widowControl/>
              <w:suppressAutoHyphens w:val="0"/>
              <w:autoSpaceDE w:val="0"/>
              <w:autoSpaceDN w:val="0"/>
              <w:adjustRightInd w:val="0"/>
              <w:jc w:val="both"/>
              <w:rPr>
                <w:rFonts w:eastAsia="Times New Roman"/>
                <w:b/>
                <w:bCs/>
                <w:kern w:val="0"/>
                <w:lang w:eastAsia="ru-RU"/>
              </w:rPr>
            </w:pPr>
            <w:r w:rsidRPr="00560D13">
              <w:rPr>
                <w:rFonts w:eastAsia="Calibri"/>
                <w:b/>
                <w:bCs/>
                <w:kern w:val="0"/>
                <w:sz w:val="22"/>
                <w:szCs w:val="22"/>
                <w:lang w:eastAsia="ru-RU"/>
              </w:rPr>
              <w:t xml:space="preserve">«АРЕНДАТОР» </w:t>
            </w:r>
          </w:p>
          <w:p w:rsidR="00560D13" w:rsidRPr="00560D13" w:rsidRDefault="00560D13" w:rsidP="00560D13">
            <w:pPr>
              <w:widowControl/>
              <w:suppressAutoHyphens w:val="0"/>
              <w:autoSpaceDE w:val="0"/>
              <w:autoSpaceDN w:val="0"/>
              <w:adjustRightInd w:val="0"/>
              <w:jc w:val="both"/>
              <w:rPr>
                <w:rFonts w:eastAsia="Calibri"/>
                <w:b/>
                <w:bCs/>
                <w:kern w:val="0"/>
                <w:highlight w:val="yellow"/>
                <w:lang w:eastAsia="ru-RU"/>
              </w:rPr>
            </w:pPr>
            <w:permStart w:id="1324891852" w:edGrp="everyone"/>
            <w:r w:rsidRPr="00560D13">
              <w:rPr>
                <w:rFonts w:eastAsia="Calibri"/>
                <w:b/>
                <w:bCs/>
                <w:kern w:val="0"/>
                <w:sz w:val="22"/>
                <w:szCs w:val="22"/>
                <w:highlight w:val="yellow"/>
                <w:lang w:eastAsia="ru-RU"/>
              </w:rPr>
              <w:t>«Наименование АРЕНДАТОРА»</w:t>
            </w:r>
          </w:p>
          <w:p w:rsidR="00560D13" w:rsidRPr="00560D13" w:rsidRDefault="00560D13" w:rsidP="00560D13">
            <w:pPr>
              <w:tabs>
                <w:tab w:val="left" w:pos="0"/>
              </w:tabs>
              <w:suppressAutoHyphens w:val="0"/>
              <w:autoSpaceDE w:val="0"/>
              <w:autoSpaceDN w:val="0"/>
              <w:adjustRightInd w:val="0"/>
              <w:rPr>
                <w:rFonts w:eastAsia="Times New Roman"/>
                <w:kern w:val="0"/>
                <w:highlight w:val="yellow"/>
                <w:lang w:eastAsia="ru-RU"/>
              </w:rPr>
            </w:pPr>
            <w:r w:rsidRPr="00560D13">
              <w:rPr>
                <w:rFonts w:eastAsia="Times New Roman"/>
                <w:kern w:val="0"/>
                <w:sz w:val="22"/>
                <w:szCs w:val="22"/>
                <w:highlight w:val="yellow"/>
                <w:lang w:eastAsia="ru-RU"/>
              </w:rPr>
              <w:t xml:space="preserve">Местонахождение:                                           Почтовый адрес:                                                     ИНН/КПП                                                                             ОГРН                                                                                        р/с                                                                         Наименование банка:                                                            к/с                                                                                         БИК                                                                                </w:t>
            </w:r>
            <w:r w:rsidRPr="00560D13">
              <w:rPr>
                <w:rFonts w:eastAsia="Times New Roman"/>
                <w:kern w:val="0"/>
                <w:sz w:val="22"/>
                <w:szCs w:val="22"/>
                <w:highlight w:val="yellow"/>
                <w:lang w:val="en-US" w:eastAsia="ru-RU"/>
              </w:rPr>
              <w:t>e</w:t>
            </w:r>
            <w:r w:rsidRPr="00560D13">
              <w:rPr>
                <w:rFonts w:eastAsia="Times New Roman"/>
                <w:kern w:val="0"/>
                <w:sz w:val="22"/>
                <w:szCs w:val="22"/>
                <w:highlight w:val="yellow"/>
                <w:lang w:eastAsia="ru-RU"/>
              </w:rPr>
              <w:t>-</w:t>
            </w:r>
            <w:r w:rsidRPr="00560D13">
              <w:rPr>
                <w:rFonts w:eastAsia="Times New Roman"/>
                <w:kern w:val="0"/>
                <w:sz w:val="22"/>
                <w:szCs w:val="22"/>
                <w:highlight w:val="yellow"/>
                <w:lang w:val="en-US" w:eastAsia="ru-RU"/>
              </w:rPr>
              <w:t>mail</w:t>
            </w:r>
            <w:r w:rsidRPr="00560D13">
              <w:rPr>
                <w:rFonts w:eastAsia="Times New Roman"/>
                <w:kern w:val="0"/>
                <w:sz w:val="22"/>
                <w:szCs w:val="22"/>
                <w:highlight w:val="yellow"/>
                <w:lang w:eastAsia="ru-RU"/>
              </w:rPr>
              <w:t>:                                                                                  тел.                                                                                      Факс</w:t>
            </w:r>
          </w:p>
          <w:p w:rsidR="00560D13" w:rsidRPr="00560D13" w:rsidRDefault="00560D13" w:rsidP="00560D13">
            <w:pPr>
              <w:widowControl/>
              <w:suppressAutoHyphens w:val="0"/>
              <w:autoSpaceDE w:val="0"/>
              <w:autoSpaceDN w:val="0"/>
              <w:adjustRightInd w:val="0"/>
              <w:jc w:val="both"/>
              <w:rPr>
                <w:rFonts w:eastAsia="Times New Roman"/>
                <w:kern w:val="0"/>
                <w:lang w:eastAsia="ru-RU"/>
              </w:rPr>
            </w:pPr>
            <w:r w:rsidRPr="00560D13">
              <w:rPr>
                <w:rFonts w:eastAsia="Calibri"/>
                <w:kern w:val="0"/>
                <w:sz w:val="22"/>
                <w:szCs w:val="22"/>
                <w:highlight w:val="yellow"/>
                <w:lang w:eastAsia="ru-RU"/>
              </w:rPr>
              <w:t>_____________________</w:t>
            </w:r>
          </w:p>
          <w:p w:rsidR="00560D13" w:rsidRPr="00560D13" w:rsidRDefault="00560D13" w:rsidP="00560D13">
            <w:pPr>
              <w:widowControl/>
              <w:suppressAutoHyphens w:val="0"/>
              <w:autoSpaceDE w:val="0"/>
              <w:autoSpaceDN w:val="0"/>
              <w:adjustRightInd w:val="0"/>
              <w:jc w:val="both"/>
              <w:rPr>
                <w:rFonts w:eastAsia="Calibri"/>
                <w:kern w:val="0"/>
                <w:lang w:eastAsia="ru-RU"/>
              </w:rPr>
            </w:pPr>
            <w:r w:rsidRPr="00560D13">
              <w:rPr>
                <w:rFonts w:eastAsia="Calibri"/>
                <w:kern w:val="0"/>
                <w:sz w:val="22"/>
                <w:szCs w:val="22"/>
                <w:lang w:eastAsia="ru-RU"/>
              </w:rPr>
              <w:t xml:space="preserve">(должность) </w:t>
            </w:r>
          </w:p>
          <w:p w:rsidR="00560D13" w:rsidRPr="00560D13" w:rsidRDefault="00560D13" w:rsidP="00560D13">
            <w:pPr>
              <w:widowControl/>
              <w:suppressAutoHyphens w:val="0"/>
              <w:autoSpaceDE w:val="0"/>
              <w:autoSpaceDN w:val="0"/>
              <w:adjustRightInd w:val="0"/>
              <w:jc w:val="both"/>
              <w:rPr>
                <w:rFonts w:eastAsia="Calibri"/>
                <w:kern w:val="0"/>
                <w:lang w:eastAsia="ru-RU"/>
              </w:rPr>
            </w:pPr>
            <w:r w:rsidRPr="00560D13">
              <w:rPr>
                <w:rFonts w:eastAsia="Calibri"/>
                <w:kern w:val="0"/>
                <w:sz w:val="22"/>
                <w:szCs w:val="22"/>
                <w:highlight w:val="yellow"/>
                <w:lang w:eastAsia="ru-RU"/>
              </w:rPr>
              <w:t>_____________________</w:t>
            </w:r>
          </w:p>
          <w:p w:rsidR="00560D13" w:rsidRPr="00560D13" w:rsidRDefault="00560D13" w:rsidP="00560D13">
            <w:pPr>
              <w:widowControl/>
              <w:suppressAutoHyphens w:val="0"/>
              <w:autoSpaceDE w:val="0"/>
              <w:autoSpaceDN w:val="0"/>
              <w:adjustRightInd w:val="0"/>
              <w:jc w:val="both"/>
              <w:rPr>
                <w:rFonts w:eastAsia="Calibri"/>
                <w:kern w:val="0"/>
                <w:lang w:eastAsia="ru-RU"/>
              </w:rPr>
            </w:pPr>
            <w:r w:rsidRPr="00560D13">
              <w:rPr>
                <w:rFonts w:eastAsia="Calibri"/>
                <w:kern w:val="0"/>
                <w:sz w:val="22"/>
                <w:szCs w:val="22"/>
                <w:lang w:eastAsia="ru-RU"/>
              </w:rPr>
              <w:t xml:space="preserve">(ФИО) </w:t>
            </w:r>
          </w:p>
          <w:p w:rsidR="00560D13" w:rsidRPr="00560D13" w:rsidRDefault="00560D13" w:rsidP="00560D13">
            <w:pPr>
              <w:suppressAutoHyphens w:val="0"/>
              <w:autoSpaceDE w:val="0"/>
              <w:autoSpaceDN w:val="0"/>
              <w:adjustRightInd w:val="0"/>
              <w:spacing w:after="200" w:line="276" w:lineRule="auto"/>
              <w:rPr>
                <w:rFonts w:eastAsia="Times New Roman"/>
                <w:kern w:val="0"/>
                <w:lang w:eastAsia="en-US"/>
              </w:rPr>
            </w:pPr>
            <w:r w:rsidRPr="00560D13">
              <w:rPr>
                <w:rFonts w:eastAsia="Times New Roman"/>
                <w:kern w:val="0"/>
                <w:sz w:val="22"/>
                <w:szCs w:val="22"/>
                <w:highlight w:val="yellow"/>
                <w:lang w:eastAsia="ru-RU"/>
              </w:rPr>
              <w:t>«____»_______________ 20_ г.</w:t>
            </w:r>
            <w:permEnd w:id="1324891852"/>
          </w:p>
        </w:tc>
        <w:tc>
          <w:tcPr>
            <w:tcW w:w="3968" w:type="dxa"/>
            <w:tcBorders>
              <w:top w:val="nil"/>
              <w:left w:val="nil"/>
              <w:bottom w:val="nil"/>
              <w:right w:val="nil"/>
            </w:tcBorders>
            <w:hideMark/>
          </w:tcPr>
          <w:p w:rsidR="00560D13" w:rsidRPr="00560D13" w:rsidRDefault="00560D13" w:rsidP="00560D13">
            <w:pPr>
              <w:widowControl/>
              <w:suppressAutoHyphens w:val="0"/>
              <w:autoSpaceDE w:val="0"/>
              <w:autoSpaceDN w:val="0"/>
              <w:adjustRightInd w:val="0"/>
              <w:jc w:val="both"/>
              <w:rPr>
                <w:rFonts w:eastAsia="Times New Roman"/>
                <w:b/>
                <w:bCs/>
                <w:kern w:val="0"/>
                <w:lang w:eastAsia="ru-RU"/>
              </w:rPr>
            </w:pPr>
            <w:r w:rsidRPr="00560D13">
              <w:rPr>
                <w:rFonts w:eastAsia="Calibri"/>
                <w:b/>
                <w:bCs/>
                <w:kern w:val="0"/>
                <w:sz w:val="22"/>
                <w:szCs w:val="22"/>
                <w:lang w:eastAsia="ru-RU"/>
              </w:rPr>
              <w:t xml:space="preserve">«СУБАРЕНДАТОР» </w:t>
            </w:r>
          </w:p>
          <w:p w:rsidR="00560D13" w:rsidRPr="00560D13" w:rsidRDefault="00560D13" w:rsidP="00560D13">
            <w:pPr>
              <w:widowControl/>
              <w:suppressAutoHyphens w:val="0"/>
              <w:autoSpaceDE w:val="0"/>
              <w:autoSpaceDN w:val="0"/>
              <w:adjustRightInd w:val="0"/>
              <w:jc w:val="both"/>
              <w:rPr>
                <w:rFonts w:eastAsia="Calibri"/>
                <w:b/>
                <w:bCs/>
                <w:kern w:val="0"/>
                <w:highlight w:val="yellow"/>
                <w:lang w:eastAsia="ru-RU"/>
              </w:rPr>
            </w:pPr>
            <w:permStart w:id="1336688505" w:edGrp="everyone"/>
            <w:r w:rsidRPr="00560D13">
              <w:rPr>
                <w:rFonts w:eastAsia="Calibri"/>
                <w:b/>
                <w:bCs/>
                <w:kern w:val="0"/>
                <w:sz w:val="22"/>
                <w:szCs w:val="22"/>
                <w:highlight w:val="yellow"/>
                <w:lang w:eastAsia="ru-RU"/>
              </w:rPr>
              <w:t>«Наименование СУБАРЕНДАТОРА»</w:t>
            </w:r>
          </w:p>
          <w:p w:rsidR="00560D13" w:rsidRPr="00560D13" w:rsidRDefault="00560D13" w:rsidP="00560D13">
            <w:pPr>
              <w:tabs>
                <w:tab w:val="left" w:pos="0"/>
              </w:tabs>
              <w:suppressAutoHyphens w:val="0"/>
              <w:autoSpaceDE w:val="0"/>
              <w:autoSpaceDN w:val="0"/>
              <w:adjustRightInd w:val="0"/>
              <w:rPr>
                <w:rFonts w:eastAsia="Times New Roman"/>
                <w:kern w:val="0"/>
                <w:highlight w:val="yellow"/>
                <w:lang w:eastAsia="ru-RU"/>
              </w:rPr>
            </w:pPr>
            <w:r w:rsidRPr="00560D13">
              <w:rPr>
                <w:rFonts w:eastAsia="Times New Roman"/>
                <w:kern w:val="0"/>
                <w:sz w:val="22"/>
                <w:szCs w:val="22"/>
                <w:highlight w:val="yellow"/>
                <w:lang w:eastAsia="ru-RU"/>
              </w:rPr>
              <w:t xml:space="preserve">Местонахождение:                                           Почтовый адрес:                                                     ИНН/КПП                                                                             ОГРН                                                                                        р/с                                                                         Наименование банка:                                                            к/с                                                                                         БИК                                                                                </w:t>
            </w:r>
            <w:r w:rsidRPr="00560D13">
              <w:rPr>
                <w:rFonts w:eastAsia="Times New Roman"/>
                <w:kern w:val="0"/>
                <w:sz w:val="22"/>
                <w:szCs w:val="22"/>
                <w:highlight w:val="yellow"/>
                <w:lang w:val="en-US" w:eastAsia="ru-RU"/>
              </w:rPr>
              <w:t>e</w:t>
            </w:r>
            <w:r w:rsidRPr="00560D13">
              <w:rPr>
                <w:rFonts w:eastAsia="Times New Roman"/>
                <w:kern w:val="0"/>
                <w:sz w:val="22"/>
                <w:szCs w:val="22"/>
                <w:highlight w:val="yellow"/>
                <w:lang w:eastAsia="ru-RU"/>
              </w:rPr>
              <w:t>-</w:t>
            </w:r>
            <w:r w:rsidRPr="00560D13">
              <w:rPr>
                <w:rFonts w:eastAsia="Times New Roman"/>
                <w:kern w:val="0"/>
                <w:sz w:val="22"/>
                <w:szCs w:val="22"/>
                <w:highlight w:val="yellow"/>
                <w:lang w:val="en-US" w:eastAsia="ru-RU"/>
              </w:rPr>
              <w:t>mail</w:t>
            </w:r>
            <w:r w:rsidRPr="00560D13">
              <w:rPr>
                <w:rFonts w:eastAsia="Times New Roman"/>
                <w:kern w:val="0"/>
                <w:sz w:val="22"/>
                <w:szCs w:val="22"/>
                <w:highlight w:val="yellow"/>
                <w:lang w:eastAsia="ru-RU"/>
              </w:rPr>
              <w:t>:                                                                                  тел.                                                                                      Факс</w:t>
            </w:r>
          </w:p>
          <w:p w:rsidR="00560D13" w:rsidRPr="00560D13" w:rsidRDefault="00560D13" w:rsidP="00560D13">
            <w:pPr>
              <w:widowControl/>
              <w:suppressAutoHyphens w:val="0"/>
              <w:autoSpaceDE w:val="0"/>
              <w:autoSpaceDN w:val="0"/>
              <w:adjustRightInd w:val="0"/>
              <w:jc w:val="both"/>
              <w:rPr>
                <w:rFonts w:eastAsia="Times New Roman"/>
                <w:kern w:val="0"/>
                <w:lang w:eastAsia="ru-RU"/>
              </w:rPr>
            </w:pPr>
            <w:r w:rsidRPr="00560D13">
              <w:rPr>
                <w:rFonts w:eastAsia="Calibri"/>
                <w:kern w:val="0"/>
                <w:sz w:val="22"/>
                <w:szCs w:val="22"/>
                <w:highlight w:val="yellow"/>
                <w:lang w:eastAsia="ru-RU"/>
              </w:rPr>
              <w:t>_____________________</w:t>
            </w:r>
          </w:p>
          <w:p w:rsidR="00560D13" w:rsidRPr="00560D13" w:rsidRDefault="00560D13" w:rsidP="00560D13">
            <w:pPr>
              <w:widowControl/>
              <w:suppressAutoHyphens w:val="0"/>
              <w:autoSpaceDE w:val="0"/>
              <w:autoSpaceDN w:val="0"/>
              <w:adjustRightInd w:val="0"/>
              <w:jc w:val="both"/>
              <w:rPr>
                <w:rFonts w:eastAsia="Calibri"/>
                <w:kern w:val="0"/>
                <w:lang w:eastAsia="ru-RU"/>
              </w:rPr>
            </w:pPr>
            <w:r w:rsidRPr="00560D13">
              <w:rPr>
                <w:rFonts w:eastAsia="Calibri"/>
                <w:kern w:val="0"/>
                <w:sz w:val="22"/>
                <w:szCs w:val="22"/>
                <w:lang w:eastAsia="ru-RU"/>
              </w:rPr>
              <w:t xml:space="preserve">(должность) </w:t>
            </w:r>
          </w:p>
          <w:p w:rsidR="00560D13" w:rsidRPr="00560D13" w:rsidRDefault="00560D13" w:rsidP="00560D13">
            <w:pPr>
              <w:widowControl/>
              <w:suppressAutoHyphens w:val="0"/>
              <w:autoSpaceDE w:val="0"/>
              <w:autoSpaceDN w:val="0"/>
              <w:adjustRightInd w:val="0"/>
              <w:jc w:val="both"/>
              <w:rPr>
                <w:rFonts w:eastAsia="Calibri"/>
                <w:kern w:val="0"/>
                <w:lang w:eastAsia="ru-RU"/>
              </w:rPr>
            </w:pPr>
            <w:r w:rsidRPr="00560D13">
              <w:rPr>
                <w:rFonts w:eastAsia="Calibri"/>
                <w:kern w:val="0"/>
                <w:sz w:val="22"/>
                <w:szCs w:val="22"/>
                <w:highlight w:val="yellow"/>
                <w:lang w:eastAsia="ru-RU"/>
              </w:rPr>
              <w:t>_____________________</w:t>
            </w:r>
          </w:p>
          <w:p w:rsidR="00560D13" w:rsidRPr="00560D13" w:rsidRDefault="00560D13" w:rsidP="00560D13">
            <w:pPr>
              <w:widowControl/>
              <w:suppressAutoHyphens w:val="0"/>
              <w:autoSpaceDE w:val="0"/>
              <w:autoSpaceDN w:val="0"/>
              <w:adjustRightInd w:val="0"/>
              <w:jc w:val="both"/>
              <w:rPr>
                <w:rFonts w:eastAsia="Calibri"/>
                <w:kern w:val="0"/>
                <w:lang w:eastAsia="ru-RU"/>
              </w:rPr>
            </w:pPr>
            <w:r w:rsidRPr="00560D13">
              <w:rPr>
                <w:rFonts w:eastAsia="Calibri"/>
                <w:kern w:val="0"/>
                <w:sz w:val="22"/>
                <w:szCs w:val="22"/>
                <w:lang w:eastAsia="ru-RU"/>
              </w:rPr>
              <w:t xml:space="preserve">(ФИО) </w:t>
            </w:r>
          </w:p>
          <w:p w:rsidR="00560D13" w:rsidRPr="00560D13" w:rsidRDefault="00560D13" w:rsidP="00560D13">
            <w:pPr>
              <w:suppressAutoHyphens w:val="0"/>
              <w:autoSpaceDE w:val="0"/>
              <w:autoSpaceDN w:val="0"/>
              <w:adjustRightInd w:val="0"/>
              <w:spacing w:after="200" w:line="276" w:lineRule="auto"/>
              <w:rPr>
                <w:rFonts w:eastAsia="Times New Roman"/>
                <w:kern w:val="0"/>
                <w:lang w:eastAsia="en-US"/>
              </w:rPr>
            </w:pPr>
            <w:r w:rsidRPr="00560D13">
              <w:rPr>
                <w:rFonts w:eastAsia="Times New Roman"/>
                <w:kern w:val="0"/>
                <w:sz w:val="22"/>
                <w:szCs w:val="22"/>
                <w:highlight w:val="yellow"/>
                <w:lang w:eastAsia="ru-RU"/>
              </w:rPr>
              <w:t>«____»_______________ 20_ г.</w:t>
            </w:r>
            <w:permEnd w:id="1336688505"/>
          </w:p>
        </w:tc>
      </w:tr>
    </w:tbl>
    <w:p w:rsidR="00560D13" w:rsidRPr="00560D13" w:rsidRDefault="00560D13" w:rsidP="00560D13">
      <w:pPr>
        <w:shd w:val="clear" w:color="auto" w:fill="FFFFFF"/>
        <w:suppressAutoHyphens w:val="0"/>
        <w:autoSpaceDE w:val="0"/>
        <w:autoSpaceDN w:val="0"/>
        <w:adjustRightInd w:val="0"/>
        <w:ind w:left="6096"/>
        <w:contextualSpacing/>
        <w:rPr>
          <w:rFonts w:eastAsia="Times New Roman"/>
          <w:kern w:val="0"/>
          <w:sz w:val="22"/>
          <w:szCs w:val="22"/>
          <w:lang w:eastAsia="ru-RU"/>
        </w:rPr>
      </w:pPr>
      <w:permStart w:id="957959324" w:edGrp="everyone"/>
      <w:permEnd w:id="957959324"/>
    </w:p>
    <w:p w:rsidR="004B6423" w:rsidRPr="00B0594F" w:rsidRDefault="004B6423" w:rsidP="004B6423">
      <w:pPr>
        <w:shd w:val="clear" w:color="auto" w:fill="FFFFFF"/>
        <w:contextualSpacing/>
        <w:jc w:val="center"/>
        <w:rPr>
          <w:b/>
          <w:bCs/>
        </w:rPr>
      </w:pPr>
    </w:p>
    <w:tbl>
      <w:tblPr>
        <w:tblW w:w="9854" w:type="dxa"/>
        <w:tblLook w:val="04A0" w:firstRow="1" w:lastRow="0" w:firstColumn="1" w:lastColumn="0" w:noHBand="0" w:noVBand="1"/>
      </w:tblPr>
      <w:tblGrid>
        <w:gridCol w:w="4927"/>
        <w:gridCol w:w="4927"/>
      </w:tblGrid>
      <w:tr w:rsidR="008B27B4" w:rsidRPr="00B0594F" w:rsidTr="008B27B4">
        <w:tc>
          <w:tcPr>
            <w:tcW w:w="4927" w:type="dxa"/>
          </w:tcPr>
          <w:p w:rsidR="008B27B4" w:rsidRPr="00B0594F" w:rsidRDefault="008B27B4" w:rsidP="00EC486F">
            <w:pPr>
              <w:pStyle w:val="a0"/>
              <w:tabs>
                <w:tab w:val="left" w:pos="600"/>
              </w:tabs>
            </w:pPr>
          </w:p>
        </w:tc>
        <w:tc>
          <w:tcPr>
            <w:tcW w:w="4927" w:type="dxa"/>
            <w:shd w:val="clear" w:color="auto" w:fill="auto"/>
          </w:tcPr>
          <w:p w:rsidR="008B27B4" w:rsidRPr="00B0594F" w:rsidRDefault="008B27B4" w:rsidP="008B27B4">
            <w:pPr>
              <w:contextualSpacing/>
              <w:rPr>
                <w:b/>
                <w:bCs/>
              </w:rPr>
            </w:pPr>
          </w:p>
        </w:tc>
      </w:tr>
      <w:tr w:rsidR="008B27B4" w:rsidRPr="00B0594F" w:rsidTr="008B27B4">
        <w:tc>
          <w:tcPr>
            <w:tcW w:w="4927" w:type="dxa"/>
          </w:tcPr>
          <w:p w:rsidR="008B27B4" w:rsidRPr="00B0594F" w:rsidRDefault="008B27B4" w:rsidP="00EC486F"/>
        </w:tc>
        <w:tc>
          <w:tcPr>
            <w:tcW w:w="4927" w:type="dxa"/>
            <w:shd w:val="clear" w:color="auto" w:fill="auto"/>
          </w:tcPr>
          <w:p w:rsidR="008B27B4" w:rsidRPr="00B0594F" w:rsidRDefault="008B27B4" w:rsidP="00892DB7">
            <w:pPr>
              <w:contextualSpacing/>
              <w:rPr>
                <w:b/>
                <w:bCs/>
              </w:rPr>
            </w:pPr>
          </w:p>
        </w:tc>
      </w:tr>
    </w:tbl>
    <w:p w:rsidR="004B6423" w:rsidRPr="00B0594F" w:rsidRDefault="004B6423" w:rsidP="004B6423">
      <w:pPr>
        <w:shd w:val="clear" w:color="auto" w:fill="FFFFFF"/>
        <w:contextualSpacing/>
        <w:jc w:val="center"/>
        <w:rPr>
          <w:b/>
          <w:bCs/>
        </w:rPr>
      </w:pPr>
    </w:p>
    <w:p w:rsidR="002A01C9" w:rsidRPr="00B0594F" w:rsidRDefault="002A01C9" w:rsidP="000624D1"/>
    <w:p w:rsidR="00560D13" w:rsidRDefault="00560D13" w:rsidP="000624D1">
      <w:pPr>
        <w:ind w:right="322"/>
        <w:jc w:val="right"/>
      </w:pPr>
    </w:p>
    <w:p w:rsidR="00560D13" w:rsidRDefault="00560D13" w:rsidP="000624D1">
      <w:pPr>
        <w:ind w:right="322"/>
        <w:jc w:val="right"/>
      </w:pPr>
    </w:p>
    <w:p w:rsidR="00560D13" w:rsidRDefault="00560D13" w:rsidP="000624D1">
      <w:pPr>
        <w:ind w:right="322"/>
        <w:jc w:val="right"/>
      </w:pPr>
    </w:p>
    <w:p w:rsidR="00560D13" w:rsidRDefault="00560D13" w:rsidP="000624D1">
      <w:pPr>
        <w:ind w:right="322"/>
        <w:jc w:val="right"/>
      </w:pPr>
    </w:p>
    <w:p w:rsidR="00560D13" w:rsidRDefault="00560D13" w:rsidP="000624D1">
      <w:pPr>
        <w:ind w:right="322"/>
        <w:jc w:val="right"/>
      </w:pPr>
    </w:p>
    <w:p w:rsidR="00560D13" w:rsidRPr="000320C0" w:rsidRDefault="00560D13" w:rsidP="00560D13">
      <w:pPr>
        <w:shd w:val="clear" w:color="auto" w:fill="FFFFFF"/>
        <w:contextualSpacing/>
        <w:jc w:val="right"/>
      </w:pPr>
      <w:r w:rsidRPr="000320C0">
        <w:t>ПРИЛОЖЕНИЕ № 3</w:t>
      </w:r>
    </w:p>
    <w:p w:rsidR="00560D13" w:rsidRPr="000320C0" w:rsidRDefault="00560D13" w:rsidP="00560D13">
      <w:pPr>
        <w:jc w:val="right"/>
      </w:pPr>
      <w:r w:rsidRPr="000320C0">
        <w:t>к договору субаренды к договору</w:t>
      </w:r>
    </w:p>
    <w:p w:rsidR="00560D13" w:rsidRPr="000320C0" w:rsidRDefault="00560D13" w:rsidP="00560D13">
      <w:pPr>
        <w:jc w:val="right"/>
      </w:pPr>
      <w:r w:rsidRPr="000320C0">
        <w:t xml:space="preserve">№ </w:t>
      </w:r>
      <w:permStart w:id="1905144707" w:edGrp="everyone"/>
      <w:r w:rsidRPr="000320C0">
        <w:rPr>
          <w:highlight w:val="yellow"/>
        </w:rPr>
        <w:t>___________________</w:t>
      </w:r>
      <w:permEnd w:id="1905144707"/>
    </w:p>
    <w:p w:rsidR="00560D13" w:rsidRPr="000320C0" w:rsidRDefault="00560D13" w:rsidP="00560D13">
      <w:pPr>
        <w:shd w:val="clear" w:color="auto" w:fill="FFFFFF"/>
        <w:contextualSpacing/>
        <w:jc w:val="right"/>
      </w:pPr>
      <w:r w:rsidRPr="000320C0">
        <w:t xml:space="preserve">                                                                                                               от </w:t>
      </w:r>
      <w:permStart w:id="1524903197" w:edGrp="everyone"/>
      <w:r w:rsidRPr="000320C0">
        <w:rPr>
          <w:highlight w:val="yellow"/>
        </w:rPr>
        <w:t>___________________</w:t>
      </w:r>
      <w:permEnd w:id="1524903197"/>
    </w:p>
    <w:p w:rsidR="00560D13" w:rsidRPr="000320C0" w:rsidRDefault="00560D13" w:rsidP="00560D13">
      <w:pPr>
        <w:shd w:val="clear" w:color="auto" w:fill="FFFFFF"/>
        <w:jc w:val="right"/>
        <w:rPr>
          <w:i/>
          <w:color w:val="FF0000"/>
        </w:rPr>
      </w:pPr>
      <w:permStart w:id="1024862215" w:edGrp="everyone"/>
      <w:r w:rsidRPr="000320C0">
        <w:rPr>
          <w:i/>
          <w:color w:val="FF0000"/>
        </w:rPr>
        <w:t>(Вариант 2)</w:t>
      </w:r>
      <w:permEnd w:id="1024862215"/>
    </w:p>
    <w:p w:rsidR="00560D13" w:rsidRPr="000320C0" w:rsidRDefault="00560D13" w:rsidP="00560D13">
      <w:pPr>
        <w:shd w:val="clear" w:color="auto" w:fill="FFFFFF"/>
        <w:contextualSpacing/>
        <w:jc w:val="right"/>
        <w:rPr>
          <w:b/>
        </w:rPr>
      </w:pPr>
    </w:p>
    <w:p w:rsidR="00560D13" w:rsidRPr="000320C0" w:rsidRDefault="00560D13" w:rsidP="00560D13">
      <w:pPr>
        <w:shd w:val="clear" w:color="auto" w:fill="FFFFFF"/>
        <w:contextualSpacing/>
        <w:jc w:val="center"/>
        <w:rPr>
          <w:b/>
        </w:rPr>
      </w:pPr>
    </w:p>
    <w:p w:rsidR="00560D13" w:rsidRPr="000320C0" w:rsidRDefault="00560D13" w:rsidP="00560D13">
      <w:pPr>
        <w:shd w:val="clear" w:color="auto" w:fill="FFFFFF"/>
        <w:jc w:val="center"/>
        <w:rPr>
          <w:b/>
          <w:u w:val="single"/>
        </w:rPr>
      </w:pPr>
      <w:r w:rsidRPr="000320C0">
        <w:rPr>
          <w:b/>
          <w:u w:val="single"/>
        </w:rPr>
        <w:t>ОСОБЫЕ УСЛОВИЯ</w:t>
      </w:r>
    </w:p>
    <w:p w:rsidR="00560D13" w:rsidRPr="000320C0" w:rsidRDefault="00560D13" w:rsidP="00560D13">
      <w:pPr>
        <w:shd w:val="clear" w:color="auto" w:fill="FFFFFF"/>
        <w:rPr>
          <w:b/>
        </w:rPr>
      </w:pPr>
    </w:p>
    <w:p w:rsidR="00560D13" w:rsidRPr="000320C0" w:rsidRDefault="00560D13" w:rsidP="00560D13">
      <w:pPr>
        <w:shd w:val="clear" w:color="auto" w:fill="FFFFFF"/>
        <w:rPr>
          <w:u w:val="single"/>
        </w:rPr>
      </w:pPr>
      <w:r w:rsidRPr="000320C0">
        <w:rPr>
          <w:b/>
        </w:rPr>
        <w:t xml:space="preserve">АРЕНДАТОР: </w:t>
      </w:r>
      <w:permStart w:id="1516970932" w:edGrp="everyone"/>
      <w:r w:rsidRPr="000320C0">
        <w:rPr>
          <w:highlight w:val="yellow"/>
        </w:rPr>
        <w:t>___________________________________</w:t>
      </w:r>
      <w:permEnd w:id="1516970932"/>
    </w:p>
    <w:p w:rsidR="00560D13" w:rsidRPr="000320C0" w:rsidRDefault="00560D13" w:rsidP="00560D13">
      <w:pPr>
        <w:shd w:val="clear" w:color="auto" w:fill="FFFFFF"/>
      </w:pPr>
      <w:r w:rsidRPr="000320C0">
        <w:rPr>
          <w:b/>
        </w:rPr>
        <w:t xml:space="preserve">СУБАРЕНДАТОР: </w:t>
      </w:r>
      <w:permStart w:id="1100052392" w:edGrp="everyone"/>
      <w:r w:rsidRPr="000320C0">
        <w:rPr>
          <w:highlight w:val="yellow"/>
        </w:rPr>
        <w:t>___________________________________</w:t>
      </w:r>
      <w:permEnd w:id="1100052392"/>
    </w:p>
    <w:p w:rsidR="00560D13" w:rsidRPr="000320C0" w:rsidRDefault="00560D13" w:rsidP="00560D13">
      <w:pPr>
        <w:shd w:val="clear" w:color="auto" w:fill="FFFFFF"/>
      </w:pPr>
    </w:p>
    <w:p w:rsidR="00560D13" w:rsidRPr="000320C0" w:rsidRDefault="00560D13" w:rsidP="00560D13">
      <w:pPr>
        <w:shd w:val="clear" w:color="auto" w:fill="FFFFFF"/>
        <w:jc w:val="both"/>
        <w:rPr>
          <w:b/>
          <w:color w:val="0070C0"/>
          <w:u w:val="single"/>
        </w:rPr>
      </w:pPr>
      <w:permStart w:id="968036036" w:edGrp="everyone"/>
      <w:r w:rsidRPr="000320C0">
        <w:rPr>
          <w:b/>
          <w:color w:val="0070C0"/>
          <w:u w:val="single"/>
        </w:rPr>
        <w:t xml:space="preserve">1. Срок аренды: с </w:t>
      </w:r>
      <w:r w:rsidRPr="000320C0">
        <w:rPr>
          <w:b/>
          <w:color w:val="0070C0"/>
          <w:highlight w:val="yellow"/>
          <w:u w:val="single"/>
        </w:rPr>
        <w:t>_____________</w:t>
      </w:r>
      <w:r w:rsidRPr="000320C0">
        <w:rPr>
          <w:b/>
          <w:color w:val="0070C0"/>
          <w:u w:val="single"/>
        </w:rPr>
        <w:t>20</w:t>
      </w:r>
      <w:r w:rsidRPr="000320C0">
        <w:rPr>
          <w:b/>
          <w:color w:val="0070C0"/>
          <w:highlight w:val="yellow"/>
          <w:u w:val="single"/>
        </w:rPr>
        <w:t>__</w:t>
      </w:r>
      <w:r w:rsidRPr="000320C0">
        <w:rPr>
          <w:b/>
          <w:color w:val="0070C0"/>
          <w:u w:val="single"/>
        </w:rPr>
        <w:t xml:space="preserve"> по </w:t>
      </w:r>
      <w:r w:rsidRPr="000320C0">
        <w:rPr>
          <w:b/>
          <w:color w:val="0070C0"/>
          <w:highlight w:val="yellow"/>
          <w:u w:val="single"/>
        </w:rPr>
        <w:t>______________</w:t>
      </w:r>
      <w:r w:rsidRPr="000320C0">
        <w:rPr>
          <w:b/>
          <w:color w:val="0070C0"/>
          <w:u w:val="single"/>
        </w:rPr>
        <w:t>20</w:t>
      </w:r>
      <w:r w:rsidRPr="000320C0">
        <w:rPr>
          <w:b/>
          <w:color w:val="0070C0"/>
          <w:highlight w:val="yellow"/>
          <w:u w:val="single"/>
        </w:rPr>
        <w:t>__</w:t>
      </w:r>
      <w:r w:rsidRPr="000320C0">
        <w:rPr>
          <w:rStyle w:val="aff9"/>
          <w:color w:val="0070C0"/>
          <w:u w:val="single"/>
        </w:rPr>
        <w:footnoteReference w:id="21"/>
      </w:r>
      <w:r w:rsidRPr="000320C0">
        <w:rPr>
          <w:b/>
          <w:color w:val="0070C0"/>
          <w:u w:val="single"/>
        </w:rPr>
        <w:t xml:space="preserve">. </w:t>
      </w:r>
    </w:p>
    <w:p w:rsidR="00560D13" w:rsidRPr="000320C0" w:rsidRDefault="00560D13" w:rsidP="00560D13">
      <w:pPr>
        <w:shd w:val="clear" w:color="auto" w:fill="FFFFFF"/>
        <w:jc w:val="both"/>
        <w:rPr>
          <w:color w:val="0070C0"/>
        </w:rPr>
      </w:pPr>
      <w:r w:rsidRPr="000320C0">
        <w:rPr>
          <w:b/>
          <w:color w:val="0070C0"/>
          <w:u w:val="single"/>
        </w:rPr>
        <w:t xml:space="preserve">1. Срок аренды: </w:t>
      </w:r>
      <w:r w:rsidRPr="000320C0">
        <w:rPr>
          <w:color w:val="0070C0"/>
        </w:rPr>
        <w:t xml:space="preserve">Настоящий договор вступает в силу с момента государственной регистрации и действует в течение </w:t>
      </w:r>
      <w:r w:rsidRPr="000320C0">
        <w:rPr>
          <w:color w:val="0070C0"/>
          <w:highlight w:val="yellow"/>
        </w:rPr>
        <w:t>_</w:t>
      </w:r>
      <w:r w:rsidRPr="000320C0">
        <w:rPr>
          <w:color w:val="0070C0"/>
        </w:rPr>
        <w:t xml:space="preserve"> (</w:t>
      </w:r>
      <w:r w:rsidRPr="000320C0">
        <w:rPr>
          <w:color w:val="0070C0"/>
          <w:highlight w:val="yellow"/>
        </w:rPr>
        <w:t>_________</w:t>
      </w:r>
      <w:r w:rsidRPr="000320C0">
        <w:rPr>
          <w:color w:val="0070C0"/>
        </w:rPr>
        <w:t>) лет. В соответствии со ст. 425 Гражданского кодекса Российской Федерации, АРЕНДАТОР и СУБАРЕНДАТОР признают, что до момента государственной регистрации договора субаренды в установленном порядке, условия настоящего договора применяются также к их отношениям, возникшим с даты подписания акта приема-передачи</w:t>
      </w:r>
      <w:r w:rsidRPr="000320C0">
        <w:rPr>
          <w:rStyle w:val="aff9"/>
          <w:color w:val="0070C0"/>
        </w:rPr>
        <w:footnoteReference w:id="22"/>
      </w:r>
      <w:r w:rsidRPr="000320C0">
        <w:rPr>
          <w:color w:val="0070C0"/>
        </w:rPr>
        <w:t>.</w:t>
      </w:r>
      <w:permEnd w:id="968036036"/>
    </w:p>
    <w:p w:rsidR="00560D13" w:rsidRPr="000320C0" w:rsidRDefault="00560D13" w:rsidP="00560D13">
      <w:pPr>
        <w:shd w:val="clear" w:color="auto" w:fill="FFFFFF"/>
        <w:jc w:val="both"/>
      </w:pPr>
    </w:p>
    <w:p w:rsidR="00560D13" w:rsidRPr="000320C0" w:rsidRDefault="00560D13" w:rsidP="00560D13">
      <w:pPr>
        <w:shd w:val="clear" w:color="auto" w:fill="FFFFFF"/>
        <w:jc w:val="both"/>
      </w:pPr>
      <w:r w:rsidRPr="000320C0">
        <w:rPr>
          <w:b/>
          <w:u w:val="single"/>
        </w:rPr>
        <w:t xml:space="preserve">2. Размер арендной платы в месяц: </w:t>
      </w:r>
      <w:r w:rsidRPr="000320C0">
        <w:t>Ежемесячная Арендная Плата за пользование Помещением будет составлять наибольшую из следующих величин:</w:t>
      </w:r>
    </w:p>
    <w:p w:rsidR="00560D13" w:rsidRPr="000320C0" w:rsidRDefault="00560D13" w:rsidP="00560D13">
      <w:pPr>
        <w:shd w:val="clear" w:color="auto" w:fill="FFFFFF"/>
        <w:jc w:val="both"/>
      </w:pPr>
      <w:r w:rsidRPr="000320C0">
        <w:t xml:space="preserve">А) </w:t>
      </w:r>
      <w:permStart w:id="768950760" w:edGrp="everyone"/>
      <w:r w:rsidR="00CC23B1">
        <w:rPr>
          <w:highlight w:val="yellow"/>
        </w:rPr>
        <w:t>17</w:t>
      </w:r>
      <w:r w:rsidRPr="000320C0">
        <w:rPr>
          <w:highlight w:val="yellow"/>
        </w:rPr>
        <w:t>_</w:t>
      </w:r>
      <w:permEnd w:id="768950760"/>
      <w:r w:rsidRPr="000320C0">
        <w:t xml:space="preserve"> (</w:t>
      </w:r>
      <w:permStart w:id="559251274" w:edGrp="everyone"/>
      <w:r w:rsidRPr="000320C0">
        <w:rPr>
          <w:highlight w:val="yellow"/>
        </w:rPr>
        <w:t>_____________________________</w:t>
      </w:r>
      <w:permEnd w:id="559251274"/>
      <w:r w:rsidRPr="000320C0">
        <w:t>) % от суммы ежемесячной выручки СУБАРЕНДАТОРА.</w:t>
      </w:r>
    </w:p>
    <w:p w:rsidR="00560D13" w:rsidRPr="000320C0" w:rsidRDefault="00560D13" w:rsidP="00560D13">
      <w:pPr>
        <w:shd w:val="clear" w:color="auto" w:fill="FFFFFF"/>
        <w:jc w:val="both"/>
      </w:pPr>
      <w:r w:rsidRPr="000320C0">
        <w:t xml:space="preserve">Б) Минимальный гарантированный платеж за соответствующий месяц определяется из расчета </w:t>
      </w:r>
      <w:permStart w:id="1729458195" w:edGrp="everyone"/>
      <w:r w:rsidRPr="000320C0">
        <w:rPr>
          <w:highlight w:val="yellow"/>
        </w:rPr>
        <w:t>______</w:t>
      </w:r>
      <w:permEnd w:id="1729458195"/>
      <w:r w:rsidRPr="000320C0">
        <w:t xml:space="preserve"> (</w:t>
      </w:r>
      <w:permStart w:id="1540577237" w:edGrp="everyone"/>
      <w:r w:rsidRPr="000320C0">
        <w:rPr>
          <w:highlight w:val="yellow"/>
        </w:rPr>
        <w:t>_____________________________________</w:t>
      </w:r>
      <w:permEnd w:id="1540577237"/>
      <w:r w:rsidRPr="000320C0">
        <w:t xml:space="preserve">) рублей </w:t>
      </w:r>
      <w:permStart w:id="1794666849" w:edGrp="everyone"/>
      <w:r w:rsidRPr="000320C0">
        <w:rPr>
          <w:highlight w:val="yellow"/>
        </w:rPr>
        <w:t>__</w:t>
      </w:r>
      <w:permEnd w:id="1794666849"/>
      <w:r w:rsidRPr="000320C0">
        <w:t xml:space="preserve"> копеек за одного пассажира обслуженного аэропортом </w:t>
      </w:r>
      <w:permStart w:id="1945070765" w:edGrp="everyone"/>
      <w:r w:rsidRPr="000320C0">
        <w:rPr>
          <w:color w:val="0070C0"/>
        </w:rPr>
        <w:t>(всего обслуженных)</w:t>
      </w:r>
      <w:permEnd w:id="1945070765"/>
      <w:r w:rsidRPr="000320C0">
        <w:rPr>
          <w:color w:val="0070C0"/>
        </w:rPr>
        <w:t>,</w:t>
      </w:r>
      <w:r w:rsidRPr="000320C0">
        <w:t xml:space="preserve"> руб. без НДС. Количество обслуженных пассажиров в месяц определяется согласно Справке о количестве обслуженных аэропортом пассажиров. НДС начисляется и уплачивается по ставке, установленной действующим законодательством РФ на момент оказания услуг.</w:t>
      </w:r>
    </w:p>
    <w:p w:rsidR="00560D13" w:rsidRPr="000320C0" w:rsidRDefault="00560D13" w:rsidP="00560D13">
      <w:pPr>
        <w:shd w:val="clear" w:color="auto" w:fill="FFFFFF"/>
        <w:jc w:val="both"/>
      </w:pPr>
      <w:r w:rsidRPr="000320C0">
        <w:t>2.1. Выручка СУБАРЕНДАТОРА означает общую сумму (без учета НДС), полученную СУБАРЕНДАТОРОМ от реализации товаров, работ и услуг в Помещении, либо реализации товаров, работ и услуг вне Помещения, однако являющейся следствием коммерческой деятельности, осуществляемой в Помещении.  Наличные поступления, безналичные переводы, оплата по кредитным картам, выставленные, но не оплаченные счета. Под реализацией товаров, работ и услуг вне Помещения понимается, в том числе, такая деятельность СУБАРЕНДАТОРА на территории аэропорта, как организация временных и мобильных (нестационарных) точек продаж, а также проведение промо-акций вне Помещения. Ежемесячная выручка СУБАРЕНДАТОРА означает сумму выручки СУБАРЕНДАТОРА, полученную в течение отчетного календарного месяца.</w:t>
      </w:r>
    </w:p>
    <w:p w:rsidR="00560D13" w:rsidRPr="000320C0" w:rsidRDefault="00560D13" w:rsidP="00560D13">
      <w:pPr>
        <w:shd w:val="clear" w:color="auto" w:fill="FFFFFF"/>
        <w:jc w:val="both"/>
      </w:pPr>
      <w:r w:rsidRPr="000320C0">
        <w:t xml:space="preserve">2.2. Ежемесячно в течение всего срока Договора СУБАРЕНДАТОР предоставляет АРЕНДАТОРУ Справку о выручке СУБАРЕНДАТОРА за истекший (отчетный) месяц, составленный СУБАРЕНДАТОРОМ на основании кассовых и иных документов, </w:t>
      </w:r>
      <w:r w:rsidRPr="000320C0">
        <w:lastRenderedPageBreak/>
        <w:t>отражающих финансовые результаты деятельности СУБАРЕНДАТОРА, с указанием суммы выручки СУБАРЕНДАТОРА. Справка о выручке СУБАРЕНДАТОРА предоставляется СУБАРЕНДАТОРОМ АРЕНДАТОРУ не позднее 2 (второго) рабочего дня месяца, следующего за отчетным, а в случае требования АРЕНДАТОРА – в срок не позднее 2 (двух) рабочих дней с даты получения такого требования.</w:t>
      </w:r>
    </w:p>
    <w:p w:rsidR="00560D13" w:rsidRPr="000320C0" w:rsidRDefault="00560D13" w:rsidP="00560D13">
      <w:pPr>
        <w:shd w:val="clear" w:color="auto" w:fill="FFFFFF"/>
        <w:jc w:val="both"/>
      </w:pPr>
      <w:r w:rsidRPr="000320C0">
        <w:t>Одновременно со Справкой о выручке СУБАРЕНДАТОРА СУБАРЕНДАТОР предоставляет АРЕНДАТОРУ копии первичной учетной документации по учету торговых операций (формы КМ-4, КМ-7, z-отчет и др.), результаты которых отражены в Справке о Выручке СУБАРЕНДАТОРА.</w:t>
      </w:r>
    </w:p>
    <w:p w:rsidR="00560D13" w:rsidRPr="004914BC" w:rsidRDefault="00560D13" w:rsidP="00560D13">
      <w:pPr>
        <w:jc w:val="both"/>
        <w:rPr>
          <w:rFonts w:eastAsia="Times New Roman"/>
        </w:rPr>
      </w:pPr>
      <w:r w:rsidRPr="000320C0">
        <w:t xml:space="preserve">2.3.  </w:t>
      </w:r>
      <w:r w:rsidRPr="004914BC">
        <w:rPr>
          <w:rFonts w:eastAsia="Times New Roman"/>
        </w:rPr>
        <w:t xml:space="preserve">С целью контроля за размером Выручки </w:t>
      </w:r>
      <w:r>
        <w:rPr>
          <w:rFonts w:eastAsia="Times New Roman"/>
        </w:rPr>
        <w:t>СУБ</w:t>
      </w:r>
      <w:r w:rsidRPr="004914BC">
        <w:rPr>
          <w:rFonts w:eastAsia="Times New Roman"/>
        </w:rPr>
        <w:t>АРЕНДАТОРА АРЕНД</w:t>
      </w:r>
      <w:r>
        <w:rPr>
          <w:rFonts w:eastAsia="Times New Roman"/>
        </w:rPr>
        <w:t>АТОР</w:t>
      </w:r>
      <w:r w:rsidRPr="004914BC">
        <w:rPr>
          <w:rFonts w:eastAsia="Times New Roman"/>
        </w:rPr>
        <w:t xml:space="preserve"> имеет право в любое время, но с предварительным уведомлением </w:t>
      </w:r>
      <w:r>
        <w:rPr>
          <w:rFonts w:eastAsia="Times New Roman"/>
        </w:rPr>
        <w:t>СУБ</w:t>
      </w:r>
      <w:r w:rsidRPr="004914BC">
        <w:rPr>
          <w:rFonts w:eastAsia="Times New Roman"/>
        </w:rPr>
        <w:t xml:space="preserve">АРЕНДАТОРА не менее чем за 1 (Один) рабочий день и не чаще 1 (Одного) раза в месяц, знакомиться в Помещении с любыми кассовыми и прочими финансовыми документами, </w:t>
      </w:r>
      <w:r w:rsidRPr="00475ECE">
        <w:rPr>
          <w:rFonts w:eastAsia="Times New Roman"/>
        </w:rPr>
        <w:t>с фискальными данными, в том числе дистанционно, содержащимися в базе данных оператора фискальных данных</w:t>
      </w:r>
      <w:r w:rsidRPr="004914BC">
        <w:rPr>
          <w:rFonts w:eastAsia="Times New Roman"/>
        </w:rPr>
        <w:t xml:space="preserve">, отражающими финансовые результаты деятельности </w:t>
      </w:r>
      <w:r>
        <w:rPr>
          <w:rFonts w:eastAsia="Times New Roman"/>
        </w:rPr>
        <w:t>СУБ</w:t>
      </w:r>
      <w:r w:rsidRPr="004914BC">
        <w:rPr>
          <w:rFonts w:eastAsia="Times New Roman"/>
        </w:rPr>
        <w:t>АРЕНДАТОРА, однако при условии, что АРЕНД</w:t>
      </w:r>
      <w:r>
        <w:rPr>
          <w:rFonts w:eastAsia="Times New Roman"/>
        </w:rPr>
        <w:t>АТОР</w:t>
      </w:r>
      <w:r w:rsidRPr="004914BC">
        <w:rPr>
          <w:rFonts w:eastAsia="Times New Roman"/>
        </w:rPr>
        <w:t xml:space="preserve"> будет вправе знакомиться только с теми документами, которые имеют отношение к деятельности </w:t>
      </w:r>
      <w:r>
        <w:rPr>
          <w:rFonts w:eastAsia="Times New Roman"/>
        </w:rPr>
        <w:t>СУБ</w:t>
      </w:r>
      <w:r w:rsidRPr="004914BC">
        <w:rPr>
          <w:rFonts w:eastAsia="Times New Roman"/>
        </w:rPr>
        <w:t xml:space="preserve">АРЕНДАТОРА, связанной с Помещениями. </w:t>
      </w:r>
      <w:r>
        <w:rPr>
          <w:rFonts w:eastAsia="Times New Roman"/>
        </w:rPr>
        <w:t>СУБ</w:t>
      </w:r>
      <w:r w:rsidRPr="004914BC">
        <w:rPr>
          <w:rFonts w:eastAsia="Times New Roman"/>
        </w:rPr>
        <w:t>АРЕНДАТОР обязан обеспечить АРЕНД</w:t>
      </w:r>
      <w:r>
        <w:rPr>
          <w:rFonts w:eastAsia="Times New Roman"/>
        </w:rPr>
        <w:t>АТОРУ</w:t>
      </w:r>
      <w:r w:rsidRPr="004914BC">
        <w:rPr>
          <w:rFonts w:eastAsia="Times New Roman"/>
        </w:rPr>
        <w:t xml:space="preserve"> (представителям АРЕНД</w:t>
      </w:r>
      <w:r>
        <w:rPr>
          <w:rFonts w:eastAsia="Times New Roman"/>
        </w:rPr>
        <w:t>АТОРА</w:t>
      </w:r>
      <w:r w:rsidRPr="004914BC">
        <w:rPr>
          <w:rFonts w:eastAsia="Times New Roman"/>
        </w:rPr>
        <w:t>) возможность такого ознакомления. Если в результате такого ознакомления будет выявлено расхождение в финансовых показателях, учитываемых при расчете Арендной Платы, и такое расхождение будет свидетельствовать о неполучении (недополучении) АРЕНД</w:t>
      </w:r>
      <w:r>
        <w:rPr>
          <w:rFonts w:eastAsia="Times New Roman"/>
        </w:rPr>
        <w:t>АТОРОМ</w:t>
      </w:r>
      <w:r w:rsidRPr="004914BC">
        <w:rPr>
          <w:rFonts w:eastAsia="Times New Roman"/>
        </w:rPr>
        <w:t xml:space="preserve"> причитающейся ему Арендной Платы, АРЕНД</w:t>
      </w:r>
      <w:r>
        <w:rPr>
          <w:rFonts w:eastAsia="Times New Roman"/>
        </w:rPr>
        <w:t xml:space="preserve">АТОР </w:t>
      </w:r>
      <w:r w:rsidRPr="004914BC">
        <w:rPr>
          <w:rFonts w:eastAsia="Times New Roman"/>
        </w:rPr>
        <w:t>будет иметь право потребовать доплаты соответствующей разницы, а также, сверх этого, начислить неустойку на сумму, равную такой разнице. Требование АРЕНД</w:t>
      </w:r>
      <w:r>
        <w:rPr>
          <w:rFonts w:eastAsia="Times New Roman"/>
        </w:rPr>
        <w:t>АТОРА</w:t>
      </w:r>
      <w:r w:rsidRPr="004914BC">
        <w:rPr>
          <w:rFonts w:eastAsia="Times New Roman"/>
        </w:rPr>
        <w:t xml:space="preserve"> о доплате и уплате неустойки, предусмотренной настоящим Договором, должно быть исполнено </w:t>
      </w:r>
      <w:r>
        <w:rPr>
          <w:rFonts w:eastAsia="Times New Roman"/>
        </w:rPr>
        <w:t>СУБ</w:t>
      </w:r>
      <w:r w:rsidRPr="004914BC">
        <w:rPr>
          <w:rFonts w:eastAsia="Times New Roman"/>
        </w:rPr>
        <w:t xml:space="preserve">АРЕНДАТОРОМ в течение 5 (Пяти) рабочих дней со дня его получения. Если же такое расхождение будет свидетельствовать о переплате </w:t>
      </w:r>
      <w:r>
        <w:rPr>
          <w:rFonts w:eastAsia="Times New Roman"/>
        </w:rPr>
        <w:t>СУБ</w:t>
      </w:r>
      <w:r w:rsidRPr="004914BC">
        <w:rPr>
          <w:rFonts w:eastAsia="Times New Roman"/>
        </w:rPr>
        <w:t xml:space="preserve">АРЕНДАТОРОМ арендной платы, соответствующая разница будет учтена (зачтена) при последующих расчетах </w:t>
      </w:r>
      <w:r>
        <w:rPr>
          <w:rFonts w:eastAsia="Times New Roman"/>
        </w:rPr>
        <w:t>СУБ</w:t>
      </w:r>
      <w:r w:rsidRPr="004914BC">
        <w:rPr>
          <w:rFonts w:eastAsia="Times New Roman"/>
        </w:rPr>
        <w:t>АРЕНДАТОРА с АРЕН</w:t>
      </w:r>
      <w:r>
        <w:rPr>
          <w:rFonts w:eastAsia="Times New Roman"/>
        </w:rPr>
        <w:t>ДАТОРОМ</w:t>
      </w:r>
      <w:r w:rsidRPr="004914BC">
        <w:rPr>
          <w:rFonts w:eastAsia="Times New Roman"/>
        </w:rPr>
        <w:t>.</w:t>
      </w:r>
    </w:p>
    <w:p w:rsidR="00560D13" w:rsidRPr="000320C0" w:rsidRDefault="00560D13" w:rsidP="00560D13">
      <w:pPr>
        <w:shd w:val="clear" w:color="auto" w:fill="FFFFFF"/>
        <w:jc w:val="both"/>
      </w:pPr>
      <w:r w:rsidRPr="000320C0">
        <w:t>2.4. Задержка предоставления СУБАРЕНДАТОРОМ Справки о выручке СУБАРЕНДАТОРА, или задержка предоставления (или не предоставление в полном объеме) СУБАРЕНДАТОРОМ копий первичной учетной документации, относящейся к соответствующей Справке о выручке СУБАРЕНДАТОРА, или не обеспечение СУБАРЕНДАТОРОМ возможности проверки, дает АРЕНДАТОРУ право (без ограничения других прав АРЕНДАТОРА) потребовать от СУБАРЕНДАТОРА, и СУБАРЕНДАТОР обязан по такому требованию уплатить АРЕНДАТОРУ, неустойку в размере 1000 (одна тысяча) рублей за каждый день.</w:t>
      </w:r>
    </w:p>
    <w:p w:rsidR="00560D13" w:rsidRPr="000320C0" w:rsidRDefault="00560D13" w:rsidP="00560D13">
      <w:pPr>
        <w:shd w:val="clear" w:color="auto" w:fill="FFFFFF"/>
        <w:jc w:val="both"/>
      </w:pPr>
    </w:p>
    <w:p w:rsidR="00560D13" w:rsidRPr="000320C0" w:rsidRDefault="00560D13" w:rsidP="00560D13">
      <w:pPr>
        <w:shd w:val="clear" w:color="auto" w:fill="FFFFFF"/>
        <w:jc w:val="both"/>
      </w:pPr>
      <w:r w:rsidRPr="000320C0">
        <w:rPr>
          <w:b/>
          <w:u w:val="single"/>
        </w:rPr>
        <w:t xml:space="preserve">3. Порядок индексации размера арендной платы: </w:t>
      </w:r>
      <w:r w:rsidRPr="000320C0">
        <w:t>АРЕНДАТОР имеет право изменять ставку арендной платы в одностороннем   порядке не чаще одного раза в год. СУБАРЕНДАТОР извещается об изменении ставки арендной платы путем направления ему АРЕНДАТОРОМ соответствующего информационного письма (уведомления). Новый размер арендной платы вступает в силу с первого числа месяца следующего за датой направления уведомления об изменении арендной платы. Индексированная ставка за одного пассажира обслуженного аэропортом не может быть пересмотрена в сторону уменьшения.</w:t>
      </w:r>
    </w:p>
    <w:p w:rsidR="00560D13" w:rsidRPr="000320C0" w:rsidRDefault="00560D13" w:rsidP="00560D13">
      <w:pPr>
        <w:shd w:val="clear" w:color="auto" w:fill="FFFFFF"/>
        <w:jc w:val="both"/>
        <w:rPr>
          <w:color w:val="0070C0"/>
        </w:rPr>
      </w:pPr>
      <w:permStart w:id="410415058" w:edGrp="everyone"/>
      <w:r w:rsidRPr="000320C0">
        <w:rPr>
          <w:color w:val="0070C0"/>
        </w:rPr>
        <w:t xml:space="preserve">Об изменении размера арендной платы Стороны подписывают дополнительное соглашение. В случае отказа СУБАРЕНДАТОРА от заключения дополнительного соглашения об изменении платы по договору аренды недвижимого имущества, АРЕНДАТОР вправе досрочно расторгнуть договор субаренды в одностороннем порядке, без обращения в суд, предварительно уведомив СУБАРЕНДАТОРА о расторжении договора за </w:t>
      </w:r>
      <w:r w:rsidRPr="000320C0">
        <w:rPr>
          <w:color w:val="0070C0"/>
          <w:highlight w:val="yellow"/>
        </w:rPr>
        <w:t>__</w:t>
      </w:r>
      <w:r w:rsidRPr="000320C0">
        <w:rPr>
          <w:color w:val="0070C0"/>
        </w:rPr>
        <w:t xml:space="preserve"> (</w:t>
      </w:r>
      <w:r w:rsidRPr="000320C0">
        <w:rPr>
          <w:color w:val="0070C0"/>
          <w:highlight w:val="yellow"/>
        </w:rPr>
        <w:t>_________________</w:t>
      </w:r>
      <w:r w:rsidRPr="000320C0">
        <w:rPr>
          <w:color w:val="0070C0"/>
        </w:rPr>
        <w:t>) календарных дней до даты расторжения.</w:t>
      </w:r>
      <w:r w:rsidRPr="000320C0">
        <w:rPr>
          <w:rStyle w:val="aff9"/>
          <w:color w:val="0070C0"/>
        </w:rPr>
        <w:footnoteReference w:id="23"/>
      </w:r>
      <w:permEnd w:id="410415058"/>
    </w:p>
    <w:p w:rsidR="00560D13" w:rsidRPr="000320C0" w:rsidRDefault="00560D13" w:rsidP="00560D13">
      <w:pPr>
        <w:shd w:val="clear" w:color="auto" w:fill="FFFFFF"/>
        <w:jc w:val="both"/>
      </w:pPr>
    </w:p>
    <w:p w:rsidR="00560D13" w:rsidRPr="000320C0" w:rsidRDefault="00560D13" w:rsidP="00560D13">
      <w:pPr>
        <w:shd w:val="clear" w:color="auto" w:fill="FFFFFF"/>
        <w:jc w:val="both"/>
      </w:pPr>
      <w:r w:rsidRPr="000320C0">
        <w:rPr>
          <w:b/>
          <w:u w:val="single"/>
        </w:rPr>
        <w:t xml:space="preserve">4. Обеспечительный платеж: </w:t>
      </w:r>
      <w:r w:rsidRPr="000320C0">
        <w:t xml:space="preserve">Размер обеспечительного платежа </w:t>
      </w:r>
      <w:permStart w:id="104604580" w:edGrp="everyone"/>
      <w:r w:rsidRPr="000320C0">
        <w:rPr>
          <w:highlight w:val="yellow"/>
        </w:rPr>
        <w:t>__________________</w:t>
      </w:r>
      <w:permEnd w:id="104604580"/>
      <w:r w:rsidRPr="000320C0">
        <w:t xml:space="preserve"> (</w:t>
      </w:r>
      <w:permStart w:id="2011843525" w:edGrp="everyone"/>
      <w:r w:rsidRPr="000320C0">
        <w:rPr>
          <w:highlight w:val="yellow"/>
        </w:rPr>
        <w:t>_________________________</w:t>
      </w:r>
      <w:permEnd w:id="2011843525"/>
      <w:r w:rsidRPr="000320C0">
        <w:t xml:space="preserve">) рублей </w:t>
      </w:r>
      <w:permStart w:id="1278414339" w:edGrp="everyone"/>
      <w:r w:rsidRPr="000320C0">
        <w:rPr>
          <w:highlight w:val="yellow"/>
        </w:rPr>
        <w:t>__</w:t>
      </w:r>
      <w:permEnd w:id="1278414339"/>
      <w:r w:rsidRPr="000320C0">
        <w:t xml:space="preserve"> копеек без НДС. НДС начисляется и уплачивается по ставке, установленной действующим законодательством РФ на </w:t>
      </w:r>
      <w:r>
        <w:t>дату</w:t>
      </w:r>
      <w:r w:rsidRPr="000320C0">
        <w:t xml:space="preserve"> оплаты обеспечительного платежа.</w:t>
      </w:r>
    </w:p>
    <w:p w:rsidR="00560D13" w:rsidRPr="000320C0" w:rsidRDefault="00560D13" w:rsidP="00560D13">
      <w:pPr>
        <w:shd w:val="clear" w:color="auto" w:fill="FFFFFF"/>
        <w:jc w:val="both"/>
      </w:pPr>
    </w:p>
    <w:p w:rsidR="00560D13" w:rsidRPr="000320C0" w:rsidRDefault="00560D13" w:rsidP="00560D13">
      <w:pPr>
        <w:autoSpaceDE w:val="0"/>
        <w:autoSpaceDN w:val="0"/>
        <w:adjustRightInd w:val="0"/>
        <w:jc w:val="both"/>
      </w:pPr>
      <w:r w:rsidRPr="00567A1C">
        <w:rPr>
          <w:b/>
          <w:u w:val="single"/>
        </w:rPr>
        <w:t>5. Досрочное расторжение договора:</w:t>
      </w:r>
      <w:r>
        <w:rPr>
          <w:b/>
          <w:u w:val="single"/>
        </w:rPr>
        <w:t xml:space="preserve"> </w:t>
      </w:r>
      <w:r w:rsidRPr="000320C0">
        <w:t xml:space="preserve">АРЕНДАТОР, исходя из выводов во финансовому анализу настоящего договора аренды и анализа рынка, к которому относится деятельность СУБАРЕНДАТОРА, имеет право раз в год с целью эффективного управления проводить конкурентные торги с участием СУБАРЕНДАТОРА и иных лиц, выразивших свою заинтересованность в заключении договора аренды на площади, являющимися предметом настоящего договора. На основании проведенных конкурентных торгов, устанавливается арендная плата по настоящему договору, о чем АРЕНДАТОР уведомляет СУБАРЕНДАТОРА за 5 (пять) календарных дней до ее введения. В случае отказа СУБАРЕНДАТОРА от заключения дополнительного соглашения об изменении платы по договору субаренды недвижимого имущества, установленной в результате проведенных конкурентных торгов, АРЕНДАТОР вправе досрочно расторгнуть договор субаренды в одностороннем порядке, без обращения в суд, предварительно уведомив СУБАРЕНДАТОРА о расторжении договора за </w:t>
      </w:r>
      <w:permStart w:id="2022508813" w:edGrp="everyone"/>
      <w:r w:rsidRPr="000320C0">
        <w:rPr>
          <w:highlight w:val="yellow"/>
        </w:rPr>
        <w:t>__</w:t>
      </w:r>
      <w:permEnd w:id="2022508813"/>
      <w:r w:rsidRPr="000320C0">
        <w:t xml:space="preserve"> (</w:t>
      </w:r>
      <w:permStart w:id="200021633" w:edGrp="everyone"/>
      <w:r w:rsidRPr="000320C0">
        <w:rPr>
          <w:highlight w:val="yellow"/>
        </w:rPr>
        <w:t>_________________</w:t>
      </w:r>
      <w:permEnd w:id="200021633"/>
      <w:r w:rsidRPr="000320C0">
        <w:t>) календарных дней до даты расторжения.</w:t>
      </w:r>
    </w:p>
    <w:p w:rsidR="00560D13" w:rsidRPr="000320C0" w:rsidRDefault="00560D13" w:rsidP="00560D13">
      <w:pPr>
        <w:shd w:val="clear" w:color="auto" w:fill="FFFFFF"/>
        <w:jc w:val="both"/>
      </w:pPr>
    </w:p>
    <w:p w:rsidR="00560D13" w:rsidRPr="000320C0" w:rsidRDefault="00560D13" w:rsidP="00560D13">
      <w:pPr>
        <w:shd w:val="clear" w:color="auto" w:fill="FFFFFF"/>
        <w:jc w:val="both"/>
        <w:rPr>
          <w:b/>
          <w:u w:val="single"/>
        </w:rPr>
      </w:pPr>
      <w:r w:rsidRPr="000320C0">
        <w:rPr>
          <w:b/>
          <w:u w:val="single"/>
        </w:rPr>
        <w:t xml:space="preserve">6. Дополнительные условия: </w:t>
      </w:r>
    </w:p>
    <w:p w:rsidR="00560D13" w:rsidRPr="000320C0" w:rsidRDefault="00560D13" w:rsidP="00560D13">
      <w:pPr>
        <w:shd w:val="clear" w:color="auto" w:fill="FFFFFF"/>
        <w:jc w:val="both"/>
      </w:pPr>
      <w:r w:rsidRPr="000320C0">
        <w:t xml:space="preserve">6.1. Внесение арендной платы производится авансовыми платежами до первого числа оплачиваемого (расчетного) месяца в размере Минимального гарантированного платежа, исходя из планируемого пассажиропотока. </w:t>
      </w:r>
    </w:p>
    <w:p w:rsidR="00560D13" w:rsidRPr="000320C0" w:rsidRDefault="00560D13" w:rsidP="00560D13">
      <w:pPr>
        <w:shd w:val="clear" w:color="auto" w:fill="FFFFFF"/>
        <w:jc w:val="both"/>
      </w:pPr>
      <w:r w:rsidRPr="000320C0">
        <w:t>Окончательный расчет производится по итогам месяца, согласно данным о выручке субарендатора в аэропорту).</w:t>
      </w:r>
    </w:p>
    <w:p w:rsidR="00560D13" w:rsidRPr="000320C0" w:rsidRDefault="00560D13" w:rsidP="00560D13">
      <w:pPr>
        <w:shd w:val="clear" w:color="auto" w:fill="FFFFFF"/>
        <w:jc w:val="both"/>
      </w:pPr>
      <w:r w:rsidRPr="000320C0">
        <w:t>Для определения итоговой суммы, подлежащей уплате, определяется большая (максимальная) из следующих величин:</w:t>
      </w:r>
    </w:p>
    <w:p w:rsidR="00560D13" w:rsidRPr="000320C0" w:rsidRDefault="00560D13" w:rsidP="00560D13">
      <w:pPr>
        <w:shd w:val="clear" w:color="auto" w:fill="FFFFFF"/>
        <w:jc w:val="both"/>
      </w:pPr>
      <w:r w:rsidRPr="000320C0">
        <w:t>•</w:t>
      </w:r>
      <w:r w:rsidRPr="000320C0">
        <w:tab/>
      </w:r>
      <w:permStart w:id="23992784" w:edGrp="everyone"/>
      <w:r w:rsidRPr="000320C0">
        <w:rPr>
          <w:highlight w:val="yellow"/>
        </w:rPr>
        <w:t>____</w:t>
      </w:r>
      <w:permEnd w:id="23992784"/>
      <w:r w:rsidRPr="000320C0">
        <w:t xml:space="preserve"> (</w:t>
      </w:r>
      <w:permStart w:id="2120745733" w:edGrp="everyone"/>
      <w:r w:rsidRPr="000320C0">
        <w:rPr>
          <w:highlight w:val="yellow"/>
        </w:rPr>
        <w:t>_____________________________</w:t>
      </w:r>
      <w:permEnd w:id="2120745733"/>
      <w:r w:rsidRPr="000320C0">
        <w:t>) % от ежемесячной выручки СУБАРЕНДАТОРА от деятельности, осуществляемой на арендуемой площади, без учета НДС, либо</w:t>
      </w:r>
    </w:p>
    <w:p w:rsidR="00560D13" w:rsidRPr="000320C0" w:rsidRDefault="00560D13" w:rsidP="00560D13">
      <w:pPr>
        <w:shd w:val="clear" w:color="auto" w:fill="FFFFFF"/>
        <w:jc w:val="both"/>
      </w:pPr>
      <w:r w:rsidRPr="000320C0">
        <w:t>•</w:t>
      </w:r>
      <w:r w:rsidRPr="000320C0">
        <w:tab/>
        <w:t>Минимальный гарантированный платеж.</w:t>
      </w:r>
    </w:p>
    <w:p w:rsidR="00560D13" w:rsidRPr="000320C0" w:rsidRDefault="00560D13" w:rsidP="00560D13">
      <w:pPr>
        <w:shd w:val="clear" w:color="auto" w:fill="FFFFFF"/>
        <w:jc w:val="both"/>
      </w:pPr>
      <w:r w:rsidRPr="000320C0">
        <w:t>Большая (максимальная) величина сравнивается с уплаченной авансом гарантированной минимальной суммой, в случае, если большая (максимальная) величина превышает сумму уплаченной авансом арендной платы, то СУБАРЕНДАТОР производит доплату недостающей суммы на основании счета АРЕНДАТОРА в течение 10 (десяти) календарных дней со дня получения такого счета, если ниже суммы уплаченной авансом арендной платы, то сумма переплаты засчитывается в счет оплаты будущих платежей.</w:t>
      </w:r>
    </w:p>
    <w:p w:rsidR="00560D13" w:rsidRPr="000320C0" w:rsidRDefault="00560D13" w:rsidP="00560D13">
      <w:pPr>
        <w:shd w:val="clear" w:color="auto" w:fill="FFFFFF"/>
        <w:jc w:val="both"/>
      </w:pPr>
    </w:p>
    <w:p w:rsidR="00560D13" w:rsidRPr="000320C0" w:rsidRDefault="00560D13" w:rsidP="00560D13">
      <w:pPr>
        <w:shd w:val="clear" w:color="auto" w:fill="FFFFFF"/>
        <w:jc w:val="both"/>
      </w:pPr>
      <w:r w:rsidRPr="000320C0">
        <w:t xml:space="preserve">6.2. СУБАРЕНДАТОР обязуется на постоянной основе предоставлять АРЕНДАТОРУ  статистическую маркетинговую информацию о количестве клиентов, среднем чеке и сумме выручке полученной за отчетный период (справка об объеме выручки), данным по всем видам бизнеса, на площадях, арендуемых по настоящему договору, ежемесячно до 5 числа месяца следующего за отчетным, сканированные документы на электронный адрес: </w:t>
      </w:r>
      <w:permStart w:id="997663470" w:edGrp="everyone"/>
      <w:r w:rsidRPr="000320C0">
        <w:rPr>
          <w:highlight w:val="yellow"/>
        </w:rPr>
        <w:t>_____________________________________________</w:t>
      </w:r>
      <w:r w:rsidRPr="000320C0">
        <w:rPr>
          <w:rStyle w:val="aff9"/>
        </w:rPr>
        <w:footnoteReference w:id="24"/>
      </w:r>
      <w:permEnd w:id="997663470"/>
      <w:r w:rsidRPr="000320C0">
        <w:t xml:space="preserve"> и оригиналы документов по адресу: </w:t>
      </w:r>
      <w:permStart w:id="1480524651" w:edGrp="everyone"/>
      <w:r w:rsidRPr="000320C0">
        <w:rPr>
          <w:highlight w:val="yellow"/>
        </w:rPr>
        <w:t>______________________________________________</w:t>
      </w:r>
      <w:permEnd w:id="1480524651"/>
      <w:r w:rsidRPr="000320C0">
        <w:t xml:space="preserve">. Под «выручкой» в целях настоящего договора Стороны понимают – сумму всех денежных средств (без учета НДС), полученных либо подлежащих уплате в пользу СУБАРЕНДАТОРА в отношении всех продаж товаров, продукции, услуг, включая, но не ограничиваясь этим, наличные поступления, безналичные переводы, оплату по кредитным картам, выставленные, но не оплаченные счета. Справка об </w:t>
      </w:r>
      <w:r w:rsidRPr="000320C0">
        <w:lastRenderedPageBreak/>
        <w:t>объеме выручки за месяц содержит следующие показатели: - показания суммирующих счетчиков ККТ на начало и конец месяца с добавлением данных при расчетах по кредитным картам; - данные по реализации товаров, продукции, услуг за безналичный расчет. Справки о наличии и изменениях в составе ККТ и справки об объеме продаж должны быть подписаны руководителем и главным бухгалтером СУБАРЕНДАТОРА).</w:t>
      </w:r>
    </w:p>
    <w:p w:rsidR="00560D13" w:rsidRPr="000320C0" w:rsidRDefault="00560D13" w:rsidP="00560D13">
      <w:pPr>
        <w:shd w:val="clear" w:color="auto" w:fill="FFFFFF"/>
        <w:jc w:val="both"/>
        <w:rPr>
          <w:color w:val="0070C0"/>
        </w:rPr>
      </w:pPr>
      <w:permStart w:id="135471145" w:edGrp="everyone"/>
      <w:r w:rsidRPr="000320C0">
        <w:rPr>
          <w:color w:val="0070C0"/>
        </w:rPr>
        <w:t>6.3. АРЕНДАТОР производит государственную регистрацию договора, а также изменений и дополнений, вносимых в настоящий договор, в соответствии с требованиями Федерального закона от 21 июля 1997г. №122-ФЗ «О государственной регистрации прав на недвижимое имущество и сделок с ним». СУБАРЕНДАТОР производит компенсацию АРЕНДАТОРУ стоимости государственной пошлины за государственную регистрацию договора, а также изменений и дополнений, вносимых в настоящий договор. Все расходы, связанные с проведением государственной регистрации договора, в том числе и непредвиденные, несет СУБАРЕНДАТОР. СУБАРЕНДАТОР не имеет права требовать от АРЕНДАТОРА возмещения их стоимости</w:t>
      </w:r>
      <w:r w:rsidRPr="000320C0">
        <w:rPr>
          <w:rStyle w:val="aff9"/>
          <w:color w:val="0070C0"/>
        </w:rPr>
        <w:footnoteReference w:id="25"/>
      </w:r>
      <w:r w:rsidRPr="000320C0">
        <w:rPr>
          <w:color w:val="0070C0"/>
        </w:rPr>
        <w:t>.</w:t>
      </w:r>
      <w:permEnd w:id="135471145"/>
    </w:p>
    <w:p w:rsidR="00560D13" w:rsidRPr="000320C0" w:rsidRDefault="00560D13" w:rsidP="00560D13">
      <w:pPr>
        <w:shd w:val="clear" w:color="auto" w:fill="FFFFFF"/>
        <w:jc w:val="both"/>
      </w:pPr>
    </w:p>
    <w:p w:rsidR="00560D13" w:rsidRPr="000320C0" w:rsidRDefault="00560D13" w:rsidP="00560D13">
      <w:pPr>
        <w:shd w:val="clear" w:color="auto" w:fill="FFFFFF"/>
        <w:jc w:val="both"/>
        <w:rPr>
          <w:b/>
          <w:u w:val="single"/>
        </w:rPr>
      </w:pPr>
      <w:r w:rsidRPr="000320C0">
        <w:rPr>
          <w:b/>
          <w:u w:val="single"/>
        </w:rPr>
        <w:t>7. Страхование:</w:t>
      </w:r>
    </w:p>
    <w:p w:rsidR="00560D13" w:rsidRPr="000320C0" w:rsidRDefault="00560D13" w:rsidP="00560D13">
      <w:pPr>
        <w:shd w:val="clear" w:color="auto" w:fill="FFFFFF"/>
        <w:jc w:val="both"/>
      </w:pPr>
      <w:r w:rsidRPr="000320C0">
        <w:t xml:space="preserve">7.1. Страхование имущества, находящегося в Помещении, осуществляется СУБАРЕНДАТОРОМ. </w:t>
      </w:r>
    </w:p>
    <w:p w:rsidR="00560D13" w:rsidRPr="000320C0" w:rsidRDefault="00560D13" w:rsidP="00560D13">
      <w:pPr>
        <w:shd w:val="clear" w:color="auto" w:fill="FFFFFF"/>
        <w:jc w:val="both"/>
      </w:pPr>
      <w:r w:rsidRPr="000320C0">
        <w:t xml:space="preserve">7.2. СУБАРЕНДАТОР страхует по своему усмотрению и за свой счет имущество, принадлежащее СУБАРЕНДАТОРУ, на случай технических аварий, пожара и залива водой и прочего в любой страховой компании Российской Федерации. </w:t>
      </w:r>
    </w:p>
    <w:p w:rsidR="00560D13" w:rsidRPr="000320C0" w:rsidRDefault="00560D13" w:rsidP="00560D13">
      <w:pPr>
        <w:shd w:val="clear" w:color="auto" w:fill="FFFFFF"/>
        <w:jc w:val="both"/>
      </w:pPr>
      <w:r w:rsidRPr="000320C0">
        <w:t>7.3. АРЕНДАТОР не несет ответственности за имущество СУБАРЕНДАТОРА в случае его утраты или повреждения в результате технических аварий, пожара и залива водой и прочего.</w:t>
      </w:r>
    </w:p>
    <w:p w:rsidR="00560D13" w:rsidRPr="000320C0" w:rsidRDefault="00560D13" w:rsidP="00560D13">
      <w:pPr>
        <w:shd w:val="clear" w:color="auto" w:fill="FFFFFF"/>
        <w:jc w:val="both"/>
      </w:pPr>
    </w:p>
    <w:p w:rsidR="00560D13" w:rsidRPr="000320C0" w:rsidRDefault="00560D13" w:rsidP="00560D13">
      <w:pPr>
        <w:shd w:val="clear" w:color="auto" w:fill="FFFFFF"/>
        <w:jc w:val="both"/>
      </w:pPr>
    </w:p>
    <w:tbl>
      <w:tblPr>
        <w:tblW w:w="9780" w:type="dxa"/>
        <w:tblInd w:w="-176" w:type="dxa"/>
        <w:tblLayout w:type="fixed"/>
        <w:tblLook w:val="04A0" w:firstRow="1" w:lastRow="0" w:firstColumn="1" w:lastColumn="0" w:noHBand="0" w:noVBand="1"/>
      </w:tblPr>
      <w:tblGrid>
        <w:gridCol w:w="5457"/>
        <w:gridCol w:w="4323"/>
      </w:tblGrid>
      <w:tr w:rsidR="00560D13" w:rsidRPr="000320C0" w:rsidTr="00FA63B1">
        <w:tc>
          <w:tcPr>
            <w:tcW w:w="5458" w:type="dxa"/>
          </w:tcPr>
          <w:p w:rsidR="00560D13" w:rsidRPr="000320C0" w:rsidRDefault="00560D13" w:rsidP="00FA63B1">
            <w:pPr>
              <w:jc w:val="both"/>
              <w:rPr>
                <w:b/>
              </w:rPr>
            </w:pPr>
            <w:r w:rsidRPr="000320C0">
              <w:rPr>
                <w:b/>
              </w:rPr>
              <w:t>АРЕНДАТОР</w:t>
            </w:r>
          </w:p>
          <w:p w:rsidR="00560D13" w:rsidRPr="000320C0" w:rsidRDefault="00560D13" w:rsidP="00FA63B1">
            <w:pPr>
              <w:pStyle w:val="Default"/>
              <w:jc w:val="both"/>
              <w:rPr>
                <w:color w:val="auto"/>
                <w:sz w:val="22"/>
                <w:szCs w:val="22"/>
              </w:rPr>
            </w:pPr>
            <w:permStart w:id="2058779949" w:edGrp="everyone"/>
            <w:r w:rsidRPr="000320C0">
              <w:rPr>
                <w:color w:val="auto"/>
                <w:sz w:val="22"/>
                <w:szCs w:val="22"/>
                <w:highlight w:val="yellow"/>
              </w:rPr>
              <w:t>_____________________</w:t>
            </w:r>
          </w:p>
          <w:p w:rsidR="00560D13" w:rsidRPr="000320C0" w:rsidRDefault="00560D13" w:rsidP="00FA63B1">
            <w:pPr>
              <w:pStyle w:val="Default"/>
              <w:jc w:val="both"/>
              <w:rPr>
                <w:color w:val="auto"/>
                <w:sz w:val="22"/>
                <w:szCs w:val="22"/>
              </w:rPr>
            </w:pPr>
            <w:r w:rsidRPr="000320C0">
              <w:rPr>
                <w:color w:val="auto"/>
                <w:sz w:val="22"/>
                <w:szCs w:val="22"/>
              </w:rPr>
              <w:t xml:space="preserve">(должность) </w:t>
            </w:r>
          </w:p>
          <w:p w:rsidR="00560D13" w:rsidRPr="000320C0" w:rsidRDefault="00560D13" w:rsidP="00FA63B1">
            <w:pPr>
              <w:pStyle w:val="Default"/>
              <w:jc w:val="both"/>
              <w:rPr>
                <w:color w:val="auto"/>
                <w:sz w:val="22"/>
                <w:szCs w:val="22"/>
              </w:rPr>
            </w:pPr>
            <w:r w:rsidRPr="000320C0">
              <w:rPr>
                <w:color w:val="auto"/>
                <w:sz w:val="22"/>
                <w:szCs w:val="22"/>
                <w:highlight w:val="yellow"/>
              </w:rPr>
              <w:t>_____________________</w:t>
            </w:r>
          </w:p>
          <w:p w:rsidR="00560D13" w:rsidRPr="000320C0" w:rsidRDefault="00560D13" w:rsidP="00FA63B1">
            <w:pPr>
              <w:pStyle w:val="Default"/>
              <w:jc w:val="both"/>
              <w:rPr>
                <w:color w:val="auto"/>
                <w:sz w:val="22"/>
                <w:szCs w:val="22"/>
              </w:rPr>
            </w:pPr>
            <w:r w:rsidRPr="000320C0">
              <w:rPr>
                <w:color w:val="auto"/>
                <w:sz w:val="22"/>
                <w:szCs w:val="22"/>
              </w:rPr>
              <w:t xml:space="preserve">(ФИО) </w:t>
            </w:r>
          </w:p>
          <w:p w:rsidR="00560D13" w:rsidRPr="000320C0" w:rsidRDefault="00560D13" w:rsidP="00FA63B1">
            <w:pPr>
              <w:shd w:val="clear" w:color="auto" w:fill="FFFFFF"/>
              <w:tabs>
                <w:tab w:val="left" w:pos="3490"/>
              </w:tabs>
              <w:rPr>
                <w:bCs/>
              </w:rPr>
            </w:pPr>
            <w:r w:rsidRPr="000320C0">
              <w:rPr>
                <w:highlight w:val="yellow"/>
              </w:rPr>
              <w:t>«____»_______________ 20_ г.</w:t>
            </w:r>
          </w:p>
          <w:permEnd w:id="2058779949"/>
          <w:p w:rsidR="00560D13" w:rsidRPr="000320C0" w:rsidRDefault="00560D13" w:rsidP="00FA63B1">
            <w:pPr>
              <w:jc w:val="both"/>
            </w:pPr>
          </w:p>
        </w:tc>
        <w:tc>
          <w:tcPr>
            <w:tcW w:w="4324" w:type="dxa"/>
          </w:tcPr>
          <w:p w:rsidR="00560D13" w:rsidRPr="000320C0" w:rsidRDefault="00560D13" w:rsidP="00FA63B1">
            <w:pPr>
              <w:jc w:val="both"/>
              <w:rPr>
                <w:b/>
              </w:rPr>
            </w:pPr>
            <w:r w:rsidRPr="000320C0">
              <w:rPr>
                <w:b/>
              </w:rPr>
              <w:t>СУБАРЕНДАТОР</w:t>
            </w:r>
          </w:p>
          <w:p w:rsidR="00560D13" w:rsidRPr="000320C0" w:rsidRDefault="00560D13" w:rsidP="00FA63B1">
            <w:pPr>
              <w:pStyle w:val="Default"/>
              <w:jc w:val="both"/>
              <w:rPr>
                <w:color w:val="auto"/>
                <w:sz w:val="22"/>
                <w:szCs w:val="22"/>
              </w:rPr>
            </w:pPr>
            <w:permStart w:id="1386311956" w:edGrp="everyone"/>
            <w:r w:rsidRPr="000320C0">
              <w:rPr>
                <w:color w:val="auto"/>
                <w:sz w:val="22"/>
                <w:szCs w:val="22"/>
                <w:highlight w:val="yellow"/>
              </w:rPr>
              <w:t>_____________________</w:t>
            </w:r>
          </w:p>
          <w:p w:rsidR="00560D13" w:rsidRPr="000320C0" w:rsidRDefault="00560D13" w:rsidP="00FA63B1">
            <w:pPr>
              <w:pStyle w:val="Default"/>
              <w:jc w:val="both"/>
              <w:rPr>
                <w:color w:val="auto"/>
                <w:sz w:val="22"/>
                <w:szCs w:val="22"/>
              </w:rPr>
            </w:pPr>
            <w:r w:rsidRPr="000320C0">
              <w:rPr>
                <w:color w:val="auto"/>
                <w:sz w:val="22"/>
                <w:szCs w:val="22"/>
              </w:rPr>
              <w:t xml:space="preserve">(должность) </w:t>
            </w:r>
          </w:p>
          <w:p w:rsidR="00560D13" w:rsidRPr="000320C0" w:rsidRDefault="00560D13" w:rsidP="00FA63B1">
            <w:pPr>
              <w:pStyle w:val="Default"/>
              <w:jc w:val="both"/>
              <w:rPr>
                <w:color w:val="auto"/>
                <w:sz w:val="22"/>
                <w:szCs w:val="22"/>
              </w:rPr>
            </w:pPr>
            <w:r w:rsidRPr="000320C0">
              <w:rPr>
                <w:color w:val="auto"/>
                <w:sz w:val="22"/>
                <w:szCs w:val="22"/>
                <w:highlight w:val="yellow"/>
              </w:rPr>
              <w:t>_____________________</w:t>
            </w:r>
          </w:p>
          <w:p w:rsidR="00560D13" w:rsidRPr="000320C0" w:rsidRDefault="00560D13" w:rsidP="00FA63B1">
            <w:pPr>
              <w:pStyle w:val="Default"/>
              <w:jc w:val="both"/>
              <w:rPr>
                <w:color w:val="auto"/>
                <w:sz w:val="22"/>
                <w:szCs w:val="22"/>
              </w:rPr>
            </w:pPr>
            <w:r w:rsidRPr="000320C0">
              <w:rPr>
                <w:color w:val="auto"/>
                <w:sz w:val="22"/>
                <w:szCs w:val="22"/>
              </w:rPr>
              <w:t xml:space="preserve">(ФИО) </w:t>
            </w:r>
          </w:p>
          <w:p w:rsidR="00560D13" w:rsidRPr="000320C0" w:rsidRDefault="00560D13" w:rsidP="00FA63B1">
            <w:pPr>
              <w:shd w:val="clear" w:color="auto" w:fill="FFFFFF"/>
              <w:tabs>
                <w:tab w:val="left" w:pos="3490"/>
              </w:tabs>
              <w:rPr>
                <w:bCs/>
              </w:rPr>
            </w:pPr>
            <w:r w:rsidRPr="000320C0">
              <w:rPr>
                <w:highlight w:val="yellow"/>
              </w:rPr>
              <w:t>«____»_______________ 20_ г.</w:t>
            </w:r>
          </w:p>
          <w:permEnd w:id="1386311956"/>
          <w:p w:rsidR="00560D13" w:rsidRPr="000320C0" w:rsidRDefault="00560D13" w:rsidP="00FA63B1"/>
        </w:tc>
      </w:tr>
    </w:tbl>
    <w:p w:rsidR="00560D13" w:rsidRPr="000320C0" w:rsidRDefault="00560D13" w:rsidP="00560D13"/>
    <w:p w:rsidR="00560D13" w:rsidRDefault="00560D13" w:rsidP="000624D1">
      <w:pPr>
        <w:ind w:right="322"/>
        <w:jc w:val="right"/>
      </w:pPr>
    </w:p>
    <w:p w:rsidR="00B17366" w:rsidRPr="00B0594F" w:rsidRDefault="000624D1" w:rsidP="000624D1">
      <w:pPr>
        <w:ind w:right="322"/>
        <w:jc w:val="right"/>
      </w:pPr>
      <w:r w:rsidRPr="00B0594F">
        <w:br w:type="page"/>
      </w:r>
    </w:p>
    <w:p w:rsidR="000624D1" w:rsidRPr="00B0594F" w:rsidRDefault="000624D1" w:rsidP="000624D1">
      <w:pPr>
        <w:ind w:right="322"/>
        <w:jc w:val="right"/>
      </w:pPr>
      <w:r w:rsidRPr="00B0594F">
        <w:lastRenderedPageBreak/>
        <w:t>Форма №</w:t>
      </w:r>
      <w:r w:rsidR="00CC23B1">
        <w:t>3</w:t>
      </w:r>
      <w:r w:rsidRPr="00B0594F">
        <w:t>. Анкета Заявителя</w:t>
      </w:r>
    </w:p>
    <w:p w:rsidR="000624D1" w:rsidRPr="00B0594F" w:rsidRDefault="000624D1" w:rsidP="000624D1">
      <w:pPr>
        <w:ind w:left="6600"/>
      </w:pPr>
    </w:p>
    <w:p w:rsidR="000624D1" w:rsidRPr="00B0594F" w:rsidRDefault="000624D1" w:rsidP="000624D1">
      <w:pPr>
        <w:ind w:left="6237"/>
      </w:pPr>
      <w:r w:rsidRPr="00B0594F">
        <w:t>к Заявке на участие в Запросе</w:t>
      </w:r>
    </w:p>
    <w:p w:rsidR="000624D1" w:rsidRPr="00B0594F" w:rsidRDefault="000624D1" w:rsidP="000624D1">
      <w:pPr>
        <w:ind w:left="6600"/>
      </w:pPr>
      <w:r w:rsidRPr="00B0594F">
        <w:t>от «___» ____________</w:t>
      </w:r>
      <w:r w:rsidR="00C469AB" w:rsidRPr="00B0594F">
        <w:t>20</w:t>
      </w:r>
      <w:r w:rsidR="00CC23B1">
        <w:t>2</w:t>
      </w:r>
      <w:r w:rsidR="00A01C3A">
        <w:t>1</w:t>
      </w:r>
      <w:r w:rsidR="00CC23B1">
        <w:t xml:space="preserve"> г</w:t>
      </w:r>
    </w:p>
    <w:p w:rsidR="000624D1" w:rsidRPr="00B0594F" w:rsidRDefault="000624D1" w:rsidP="000624D1">
      <w:pPr>
        <w:ind w:left="6600"/>
      </w:pPr>
      <w:r w:rsidRPr="00B0594F">
        <w:t xml:space="preserve">№ </w:t>
      </w:r>
    </w:p>
    <w:p w:rsidR="000624D1" w:rsidRPr="00B0594F" w:rsidRDefault="000624D1" w:rsidP="000624D1">
      <w:pPr>
        <w:jc w:val="center"/>
      </w:pPr>
    </w:p>
    <w:p w:rsidR="000624D1" w:rsidRPr="00B0594F" w:rsidRDefault="000624D1" w:rsidP="000624D1">
      <w:pPr>
        <w:pStyle w:val="3"/>
        <w:rPr>
          <w:sz w:val="24"/>
          <w:szCs w:val="24"/>
        </w:rPr>
      </w:pPr>
      <w:bookmarkStart w:id="5" w:name="_Toc342982730"/>
      <w:r w:rsidRPr="00B0594F">
        <w:rPr>
          <w:sz w:val="24"/>
          <w:szCs w:val="24"/>
        </w:rPr>
        <w:t>Анкета Участника</w:t>
      </w:r>
      <w:bookmarkEnd w:id="5"/>
    </w:p>
    <w:tbl>
      <w:tblPr>
        <w:tblW w:w="10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7200"/>
      </w:tblGrid>
      <w:tr w:rsidR="000624D1" w:rsidRPr="00B0594F" w:rsidTr="00464396">
        <w:tc>
          <w:tcPr>
            <w:tcW w:w="2908" w:type="dxa"/>
          </w:tcPr>
          <w:p w:rsidR="000624D1" w:rsidRPr="00B0594F" w:rsidRDefault="000624D1" w:rsidP="00464396">
            <w:r w:rsidRPr="00B0594F">
              <w:t>Наименование Участника</w:t>
            </w:r>
          </w:p>
        </w:tc>
        <w:tc>
          <w:tcPr>
            <w:tcW w:w="7200" w:type="dxa"/>
          </w:tcPr>
          <w:p w:rsidR="000624D1" w:rsidRPr="00B0594F" w:rsidRDefault="000624D1" w:rsidP="00464396"/>
        </w:tc>
      </w:tr>
      <w:tr w:rsidR="000624D1" w:rsidRPr="00B0594F" w:rsidTr="00464396">
        <w:tc>
          <w:tcPr>
            <w:tcW w:w="2908" w:type="dxa"/>
          </w:tcPr>
          <w:p w:rsidR="000624D1" w:rsidRPr="00B0594F" w:rsidRDefault="000624D1" w:rsidP="00464396">
            <w:r w:rsidRPr="00B0594F">
              <w:t>Адрес Участника</w:t>
            </w:r>
          </w:p>
        </w:tc>
        <w:tc>
          <w:tcPr>
            <w:tcW w:w="7200" w:type="dxa"/>
          </w:tcPr>
          <w:p w:rsidR="000624D1" w:rsidRPr="00B0594F" w:rsidRDefault="000624D1" w:rsidP="00464396"/>
        </w:tc>
      </w:tr>
    </w:tbl>
    <w:p w:rsidR="000624D1" w:rsidRPr="00B0594F" w:rsidRDefault="000624D1" w:rsidP="000624D1"/>
    <w:p w:rsidR="000624D1" w:rsidRPr="00B0594F" w:rsidRDefault="000624D1" w:rsidP="000624D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4600"/>
        <w:gridCol w:w="4600"/>
      </w:tblGrid>
      <w:tr w:rsidR="000624D1" w:rsidRPr="00B0594F" w:rsidTr="00464396">
        <w:tc>
          <w:tcPr>
            <w:tcW w:w="332" w:type="pct"/>
            <w:vAlign w:val="center"/>
          </w:tcPr>
          <w:p w:rsidR="000624D1" w:rsidRPr="00B0594F" w:rsidRDefault="000624D1" w:rsidP="00464396">
            <w:pPr>
              <w:jc w:val="center"/>
            </w:pPr>
            <w:r w:rsidRPr="00B0594F">
              <w:t>№ п/п</w:t>
            </w:r>
          </w:p>
        </w:tc>
        <w:tc>
          <w:tcPr>
            <w:tcW w:w="2334" w:type="pct"/>
            <w:vAlign w:val="center"/>
          </w:tcPr>
          <w:p w:rsidR="000624D1" w:rsidRPr="00B0594F" w:rsidRDefault="000624D1" w:rsidP="00464396">
            <w:pPr>
              <w:jc w:val="center"/>
            </w:pPr>
            <w:r w:rsidRPr="00B0594F">
              <w:t>Наименование</w:t>
            </w:r>
          </w:p>
        </w:tc>
        <w:tc>
          <w:tcPr>
            <w:tcW w:w="2334" w:type="pct"/>
            <w:vAlign w:val="center"/>
          </w:tcPr>
          <w:p w:rsidR="000624D1" w:rsidRPr="00B0594F" w:rsidRDefault="000624D1" w:rsidP="00464396">
            <w:pPr>
              <w:jc w:val="center"/>
            </w:pPr>
            <w:r w:rsidRPr="00B0594F">
              <w:t>Сведения об Участнике</w:t>
            </w:r>
          </w:p>
        </w:tc>
      </w:tr>
      <w:tr w:rsidR="000624D1" w:rsidRPr="00B0594F" w:rsidTr="00464396">
        <w:tc>
          <w:tcPr>
            <w:tcW w:w="332" w:type="pct"/>
            <w:vAlign w:val="center"/>
          </w:tcPr>
          <w:p w:rsidR="000624D1" w:rsidRPr="00B0594F" w:rsidRDefault="000624D1" w:rsidP="00464396">
            <w:pPr>
              <w:jc w:val="center"/>
            </w:pPr>
            <w:r w:rsidRPr="00B0594F">
              <w:t>1</w:t>
            </w:r>
          </w:p>
        </w:tc>
        <w:tc>
          <w:tcPr>
            <w:tcW w:w="2334" w:type="pct"/>
            <w:vAlign w:val="center"/>
          </w:tcPr>
          <w:p w:rsidR="000624D1" w:rsidRPr="00B0594F" w:rsidRDefault="000624D1" w:rsidP="00464396">
            <w:pPr>
              <w:jc w:val="both"/>
            </w:pPr>
            <w:r w:rsidRPr="00B0594F">
              <w:t>Полное и сокращенное наименование Участника, организационно-правовая форма (для юридического лица), фамилия, имя, отчество, серия и номе паспорта, дата и место выдачи (для физического лица):</w:t>
            </w:r>
          </w:p>
          <w:p w:rsidR="000624D1" w:rsidRPr="00B0594F" w:rsidRDefault="000624D1" w:rsidP="00464396">
            <w:pPr>
              <w:jc w:val="both"/>
            </w:pPr>
            <w:r w:rsidRPr="00B0594F">
              <w:t>(на основании Учредительных документов установленной формы (устав, положение), свидетельства о государственной регистрации, свидетельства о внесении записи в единый государственный реестр юридических лиц)</w:t>
            </w:r>
          </w:p>
        </w:tc>
        <w:tc>
          <w:tcPr>
            <w:tcW w:w="2334" w:type="pct"/>
            <w:vAlign w:val="center"/>
          </w:tcPr>
          <w:p w:rsidR="000624D1" w:rsidRPr="00B0594F" w:rsidRDefault="000624D1" w:rsidP="00464396">
            <w:pPr>
              <w:jc w:val="center"/>
            </w:pPr>
          </w:p>
        </w:tc>
      </w:tr>
      <w:tr w:rsidR="000624D1" w:rsidRPr="00B0594F" w:rsidTr="00464396">
        <w:tc>
          <w:tcPr>
            <w:tcW w:w="332" w:type="pct"/>
            <w:vAlign w:val="center"/>
          </w:tcPr>
          <w:p w:rsidR="000624D1" w:rsidRPr="00B0594F" w:rsidRDefault="000624D1" w:rsidP="00464396">
            <w:pPr>
              <w:jc w:val="center"/>
            </w:pPr>
            <w:r w:rsidRPr="00B0594F">
              <w:t>2</w:t>
            </w:r>
          </w:p>
        </w:tc>
        <w:tc>
          <w:tcPr>
            <w:tcW w:w="2334" w:type="pct"/>
            <w:vAlign w:val="center"/>
          </w:tcPr>
          <w:p w:rsidR="000624D1" w:rsidRPr="00B0594F" w:rsidRDefault="000624D1" w:rsidP="00464396">
            <w:pPr>
              <w:jc w:val="both"/>
            </w:pPr>
            <w:r w:rsidRPr="00B0594F">
              <w:t>Свидетельство о внесение в ЕГРЮЛ или ЕГРИП (дата и номер, кем выдано).</w:t>
            </w:r>
          </w:p>
        </w:tc>
        <w:tc>
          <w:tcPr>
            <w:tcW w:w="2334" w:type="pct"/>
            <w:vAlign w:val="center"/>
          </w:tcPr>
          <w:p w:rsidR="000624D1" w:rsidRPr="00B0594F" w:rsidRDefault="000624D1" w:rsidP="00464396">
            <w:pPr>
              <w:jc w:val="center"/>
            </w:pPr>
          </w:p>
        </w:tc>
      </w:tr>
      <w:tr w:rsidR="000624D1" w:rsidRPr="00B0594F" w:rsidTr="00464396">
        <w:tc>
          <w:tcPr>
            <w:tcW w:w="332" w:type="pct"/>
            <w:vAlign w:val="center"/>
          </w:tcPr>
          <w:p w:rsidR="000624D1" w:rsidRPr="00B0594F" w:rsidRDefault="000624D1" w:rsidP="00464396">
            <w:pPr>
              <w:jc w:val="center"/>
            </w:pPr>
            <w:r w:rsidRPr="00B0594F">
              <w:t>3</w:t>
            </w:r>
          </w:p>
        </w:tc>
        <w:tc>
          <w:tcPr>
            <w:tcW w:w="2334" w:type="pct"/>
            <w:vAlign w:val="center"/>
          </w:tcPr>
          <w:p w:rsidR="000624D1" w:rsidRPr="00B0594F" w:rsidRDefault="000624D1" w:rsidP="00464396">
            <w:pPr>
              <w:jc w:val="both"/>
            </w:pPr>
            <w:r w:rsidRPr="00B0594F">
              <w:t>ИНН, КПП Участника</w:t>
            </w:r>
          </w:p>
        </w:tc>
        <w:tc>
          <w:tcPr>
            <w:tcW w:w="2334" w:type="pct"/>
            <w:vAlign w:val="center"/>
          </w:tcPr>
          <w:p w:rsidR="000624D1" w:rsidRPr="00B0594F" w:rsidRDefault="000624D1" w:rsidP="00464396">
            <w:pPr>
              <w:jc w:val="center"/>
            </w:pPr>
          </w:p>
        </w:tc>
      </w:tr>
      <w:tr w:rsidR="000624D1" w:rsidRPr="00B0594F" w:rsidTr="00464396">
        <w:tc>
          <w:tcPr>
            <w:tcW w:w="332" w:type="pct"/>
            <w:vAlign w:val="center"/>
          </w:tcPr>
          <w:p w:rsidR="000624D1" w:rsidRPr="00B0594F" w:rsidRDefault="000624D1" w:rsidP="00464396">
            <w:pPr>
              <w:jc w:val="center"/>
            </w:pPr>
            <w:r w:rsidRPr="00B0594F">
              <w:t>4</w:t>
            </w:r>
          </w:p>
        </w:tc>
        <w:tc>
          <w:tcPr>
            <w:tcW w:w="2334" w:type="pct"/>
            <w:vAlign w:val="center"/>
          </w:tcPr>
          <w:p w:rsidR="000624D1" w:rsidRPr="00B0594F" w:rsidRDefault="000624D1" w:rsidP="00464396">
            <w:pPr>
              <w:jc w:val="both"/>
            </w:pPr>
            <w:r w:rsidRPr="00B0594F">
              <w:t>ОГРН Участника</w:t>
            </w:r>
          </w:p>
        </w:tc>
        <w:tc>
          <w:tcPr>
            <w:tcW w:w="2334" w:type="pct"/>
            <w:vAlign w:val="center"/>
          </w:tcPr>
          <w:p w:rsidR="000624D1" w:rsidRPr="00B0594F" w:rsidRDefault="000624D1" w:rsidP="00464396">
            <w:pPr>
              <w:jc w:val="center"/>
            </w:pPr>
          </w:p>
        </w:tc>
      </w:tr>
      <w:tr w:rsidR="000624D1" w:rsidRPr="00B0594F" w:rsidTr="00464396">
        <w:trPr>
          <w:trHeight w:val="137"/>
        </w:trPr>
        <w:tc>
          <w:tcPr>
            <w:tcW w:w="332" w:type="pct"/>
            <w:vMerge w:val="restart"/>
            <w:vAlign w:val="center"/>
          </w:tcPr>
          <w:p w:rsidR="000624D1" w:rsidRPr="00B0594F" w:rsidRDefault="000624D1" w:rsidP="00464396">
            <w:pPr>
              <w:jc w:val="center"/>
            </w:pPr>
            <w:r w:rsidRPr="00B0594F">
              <w:t>4</w:t>
            </w:r>
          </w:p>
        </w:tc>
        <w:tc>
          <w:tcPr>
            <w:tcW w:w="2334" w:type="pct"/>
            <w:vMerge w:val="restart"/>
            <w:vAlign w:val="center"/>
          </w:tcPr>
          <w:p w:rsidR="000624D1" w:rsidRPr="00B0594F" w:rsidRDefault="000624D1" w:rsidP="00464396">
            <w:pPr>
              <w:jc w:val="both"/>
            </w:pPr>
            <w:r w:rsidRPr="00B0594F">
              <w:t>Юридический адрес Участника</w:t>
            </w:r>
          </w:p>
        </w:tc>
        <w:tc>
          <w:tcPr>
            <w:tcW w:w="2334" w:type="pct"/>
            <w:vAlign w:val="center"/>
          </w:tcPr>
          <w:p w:rsidR="000624D1" w:rsidRPr="00B0594F" w:rsidRDefault="000624D1" w:rsidP="00464396">
            <w:r w:rsidRPr="00B0594F">
              <w:t>Страна</w:t>
            </w:r>
          </w:p>
        </w:tc>
      </w:tr>
      <w:tr w:rsidR="000624D1" w:rsidRPr="00B0594F" w:rsidTr="00464396">
        <w:trPr>
          <w:trHeight w:val="138"/>
        </w:trPr>
        <w:tc>
          <w:tcPr>
            <w:tcW w:w="332" w:type="pct"/>
            <w:vMerge/>
            <w:vAlign w:val="center"/>
          </w:tcPr>
          <w:p w:rsidR="000624D1" w:rsidRPr="00B0594F" w:rsidRDefault="000624D1" w:rsidP="00464396">
            <w:pPr>
              <w:jc w:val="center"/>
            </w:pPr>
          </w:p>
        </w:tc>
        <w:tc>
          <w:tcPr>
            <w:tcW w:w="2334" w:type="pct"/>
            <w:vMerge/>
            <w:vAlign w:val="center"/>
          </w:tcPr>
          <w:p w:rsidR="000624D1" w:rsidRPr="00B0594F" w:rsidRDefault="000624D1" w:rsidP="00464396">
            <w:pPr>
              <w:jc w:val="both"/>
            </w:pPr>
          </w:p>
        </w:tc>
        <w:tc>
          <w:tcPr>
            <w:tcW w:w="2334" w:type="pct"/>
            <w:vAlign w:val="center"/>
          </w:tcPr>
          <w:p w:rsidR="000624D1" w:rsidRPr="00B0594F" w:rsidRDefault="000624D1" w:rsidP="00464396">
            <w:r w:rsidRPr="00B0594F">
              <w:t>Адрес</w:t>
            </w:r>
          </w:p>
        </w:tc>
      </w:tr>
      <w:tr w:rsidR="000624D1" w:rsidRPr="00B0594F" w:rsidTr="00464396">
        <w:trPr>
          <w:trHeight w:val="225"/>
        </w:trPr>
        <w:tc>
          <w:tcPr>
            <w:tcW w:w="332" w:type="pct"/>
            <w:vMerge w:val="restart"/>
            <w:vAlign w:val="center"/>
          </w:tcPr>
          <w:p w:rsidR="000624D1" w:rsidRPr="00B0594F" w:rsidRDefault="000624D1" w:rsidP="00464396">
            <w:pPr>
              <w:jc w:val="center"/>
            </w:pPr>
            <w:r w:rsidRPr="00B0594F">
              <w:t>5</w:t>
            </w:r>
          </w:p>
        </w:tc>
        <w:tc>
          <w:tcPr>
            <w:tcW w:w="2334" w:type="pct"/>
            <w:vMerge w:val="restart"/>
            <w:vAlign w:val="center"/>
          </w:tcPr>
          <w:p w:rsidR="000624D1" w:rsidRPr="00B0594F" w:rsidRDefault="000624D1" w:rsidP="00464396">
            <w:pPr>
              <w:jc w:val="both"/>
            </w:pPr>
            <w:r w:rsidRPr="00B0594F">
              <w:t>Почтовый адрес Участника (для юридического лица), сведения о месте жительства (для физического лица)</w:t>
            </w:r>
          </w:p>
        </w:tc>
        <w:tc>
          <w:tcPr>
            <w:tcW w:w="2334" w:type="pct"/>
            <w:vAlign w:val="center"/>
          </w:tcPr>
          <w:p w:rsidR="000624D1" w:rsidRPr="00B0594F" w:rsidRDefault="000624D1" w:rsidP="00464396">
            <w:r w:rsidRPr="00B0594F">
              <w:t>Страна</w:t>
            </w:r>
          </w:p>
        </w:tc>
      </w:tr>
      <w:tr w:rsidR="000624D1" w:rsidRPr="00B0594F" w:rsidTr="00464396">
        <w:trPr>
          <w:trHeight w:val="275"/>
        </w:trPr>
        <w:tc>
          <w:tcPr>
            <w:tcW w:w="332" w:type="pct"/>
            <w:vMerge/>
            <w:vAlign w:val="center"/>
          </w:tcPr>
          <w:p w:rsidR="000624D1" w:rsidRPr="00B0594F" w:rsidRDefault="000624D1" w:rsidP="00464396">
            <w:pPr>
              <w:jc w:val="center"/>
            </w:pPr>
          </w:p>
        </w:tc>
        <w:tc>
          <w:tcPr>
            <w:tcW w:w="2334" w:type="pct"/>
            <w:vMerge/>
            <w:vAlign w:val="center"/>
          </w:tcPr>
          <w:p w:rsidR="000624D1" w:rsidRPr="00B0594F" w:rsidRDefault="000624D1" w:rsidP="00464396">
            <w:pPr>
              <w:jc w:val="both"/>
            </w:pPr>
          </w:p>
        </w:tc>
        <w:tc>
          <w:tcPr>
            <w:tcW w:w="2334" w:type="pct"/>
            <w:vAlign w:val="center"/>
          </w:tcPr>
          <w:p w:rsidR="000624D1" w:rsidRPr="00B0594F" w:rsidRDefault="000624D1" w:rsidP="00464396">
            <w:r w:rsidRPr="00B0594F">
              <w:t>Адрес</w:t>
            </w:r>
          </w:p>
        </w:tc>
      </w:tr>
      <w:tr w:rsidR="000624D1" w:rsidRPr="00B0594F" w:rsidTr="00464396">
        <w:trPr>
          <w:trHeight w:val="150"/>
        </w:trPr>
        <w:tc>
          <w:tcPr>
            <w:tcW w:w="332" w:type="pct"/>
            <w:vMerge/>
            <w:vAlign w:val="center"/>
          </w:tcPr>
          <w:p w:rsidR="000624D1" w:rsidRPr="00B0594F" w:rsidRDefault="000624D1" w:rsidP="00464396">
            <w:pPr>
              <w:jc w:val="center"/>
            </w:pPr>
          </w:p>
        </w:tc>
        <w:tc>
          <w:tcPr>
            <w:tcW w:w="2334" w:type="pct"/>
            <w:vMerge/>
            <w:vAlign w:val="center"/>
          </w:tcPr>
          <w:p w:rsidR="000624D1" w:rsidRPr="00B0594F" w:rsidRDefault="000624D1" w:rsidP="00464396">
            <w:pPr>
              <w:jc w:val="both"/>
            </w:pPr>
          </w:p>
        </w:tc>
        <w:tc>
          <w:tcPr>
            <w:tcW w:w="2334" w:type="pct"/>
            <w:vAlign w:val="center"/>
          </w:tcPr>
          <w:p w:rsidR="000624D1" w:rsidRPr="00B0594F" w:rsidRDefault="000624D1" w:rsidP="00464396">
            <w:r w:rsidRPr="00B0594F">
              <w:t>Телефон</w:t>
            </w:r>
          </w:p>
        </w:tc>
      </w:tr>
      <w:tr w:rsidR="000624D1" w:rsidRPr="00B0594F" w:rsidTr="00464396">
        <w:trPr>
          <w:trHeight w:val="112"/>
        </w:trPr>
        <w:tc>
          <w:tcPr>
            <w:tcW w:w="332" w:type="pct"/>
            <w:vMerge/>
            <w:vAlign w:val="center"/>
          </w:tcPr>
          <w:p w:rsidR="000624D1" w:rsidRPr="00B0594F" w:rsidRDefault="000624D1" w:rsidP="00464396">
            <w:pPr>
              <w:jc w:val="center"/>
            </w:pPr>
          </w:p>
        </w:tc>
        <w:tc>
          <w:tcPr>
            <w:tcW w:w="2334" w:type="pct"/>
            <w:vMerge/>
            <w:vAlign w:val="center"/>
          </w:tcPr>
          <w:p w:rsidR="000624D1" w:rsidRPr="00B0594F" w:rsidRDefault="000624D1" w:rsidP="00464396">
            <w:pPr>
              <w:jc w:val="both"/>
            </w:pPr>
          </w:p>
        </w:tc>
        <w:tc>
          <w:tcPr>
            <w:tcW w:w="2334" w:type="pct"/>
            <w:vAlign w:val="center"/>
          </w:tcPr>
          <w:p w:rsidR="000624D1" w:rsidRPr="00B0594F" w:rsidRDefault="000624D1" w:rsidP="00464396">
            <w:r w:rsidRPr="00B0594F">
              <w:t>Факс</w:t>
            </w:r>
          </w:p>
        </w:tc>
      </w:tr>
      <w:tr w:rsidR="000624D1" w:rsidRPr="00B0594F" w:rsidTr="00464396">
        <w:tc>
          <w:tcPr>
            <w:tcW w:w="332" w:type="pct"/>
            <w:vAlign w:val="center"/>
          </w:tcPr>
          <w:p w:rsidR="000624D1" w:rsidRPr="00B0594F" w:rsidRDefault="000624D1" w:rsidP="00464396">
            <w:pPr>
              <w:jc w:val="center"/>
            </w:pPr>
            <w:r w:rsidRPr="00B0594F">
              <w:t>6.</w:t>
            </w:r>
          </w:p>
        </w:tc>
        <w:tc>
          <w:tcPr>
            <w:tcW w:w="2334" w:type="pct"/>
            <w:vAlign w:val="center"/>
          </w:tcPr>
          <w:p w:rsidR="000624D1" w:rsidRPr="00B0594F" w:rsidRDefault="000624D1" w:rsidP="00464396">
            <w:pPr>
              <w:jc w:val="both"/>
            </w:pPr>
            <w:r w:rsidRPr="00B0594F">
              <w:t>Филиалы Участника: перечислить наименования и почтовые адреса</w:t>
            </w:r>
          </w:p>
        </w:tc>
        <w:tc>
          <w:tcPr>
            <w:tcW w:w="2334" w:type="pct"/>
            <w:vAlign w:val="center"/>
          </w:tcPr>
          <w:p w:rsidR="000624D1" w:rsidRPr="00B0594F" w:rsidRDefault="000624D1" w:rsidP="00464396">
            <w:pPr>
              <w:jc w:val="center"/>
            </w:pPr>
          </w:p>
        </w:tc>
      </w:tr>
      <w:tr w:rsidR="000624D1" w:rsidRPr="00B0594F" w:rsidTr="00464396">
        <w:trPr>
          <w:trHeight w:val="864"/>
        </w:trPr>
        <w:tc>
          <w:tcPr>
            <w:tcW w:w="332" w:type="pct"/>
            <w:vMerge w:val="restart"/>
            <w:vAlign w:val="center"/>
          </w:tcPr>
          <w:p w:rsidR="000624D1" w:rsidRPr="00B0594F" w:rsidRDefault="000624D1" w:rsidP="00464396">
            <w:pPr>
              <w:jc w:val="center"/>
            </w:pPr>
            <w:r w:rsidRPr="00B0594F">
              <w:t xml:space="preserve">7. </w:t>
            </w:r>
          </w:p>
        </w:tc>
        <w:tc>
          <w:tcPr>
            <w:tcW w:w="2334" w:type="pct"/>
            <w:vAlign w:val="center"/>
          </w:tcPr>
          <w:p w:rsidR="000624D1" w:rsidRPr="00B0594F" w:rsidRDefault="000624D1" w:rsidP="00464396">
            <w:pPr>
              <w:jc w:val="both"/>
            </w:pPr>
            <w:r w:rsidRPr="00B0594F">
              <w:t>Банковские реквизиты Участника (указываются реквизиты, которые будут использованы при заключении Договора)</w:t>
            </w:r>
          </w:p>
        </w:tc>
        <w:tc>
          <w:tcPr>
            <w:tcW w:w="2334" w:type="pct"/>
            <w:vAlign w:val="center"/>
          </w:tcPr>
          <w:p w:rsidR="000624D1" w:rsidRPr="00B0594F" w:rsidRDefault="000624D1" w:rsidP="00464396">
            <w:pPr>
              <w:jc w:val="center"/>
            </w:pPr>
          </w:p>
        </w:tc>
      </w:tr>
      <w:tr w:rsidR="000624D1" w:rsidRPr="00B0594F" w:rsidTr="00464396">
        <w:trPr>
          <w:trHeight w:val="538"/>
        </w:trPr>
        <w:tc>
          <w:tcPr>
            <w:tcW w:w="332" w:type="pct"/>
            <w:vMerge/>
            <w:vAlign w:val="center"/>
          </w:tcPr>
          <w:p w:rsidR="000624D1" w:rsidRPr="00B0594F" w:rsidRDefault="000624D1" w:rsidP="00464396">
            <w:pPr>
              <w:jc w:val="center"/>
            </w:pPr>
          </w:p>
        </w:tc>
        <w:tc>
          <w:tcPr>
            <w:tcW w:w="2334" w:type="pct"/>
            <w:vAlign w:val="center"/>
          </w:tcPr>
          <w:p w:rsidR="000624D1" w:rsidRPr="00B0594F" w:rsidRDefault="000624D1" w:rsidP="00464396">
            <w:pPr>
              <w:jc w:val="both"/>
            </w:pPr>
            <w:r w:rsidRPr="00B0594F">
              <w:t>7.1. Наименование обслуживающего банка</w:t>
            </w:r>
          </w:p>
        </w:tc>
        <w:tc>
          <w:tcPr>
            <w:tcW w:w="2334" w:type="pct"/>
            <w:vAlign w:val="center"/>
          </w:tcPr>
          <w:p w:rsidR="000624D1" w:rsidRPr="00B0594F" w:rsidRDefault="000624D1" w:rsidP="00464396">
            <w:pPr>
              <w:jc w:val="center"/>
            </w:pPr>
          </w:p>
        </w:tc>
      </w:tr>
      <w:tr w:rsidR="000624D1" w:rsidRPr="00B0594F" w:rsidTr="00464396">
        <w:trPr>
          <w:trHeight w:val="238"/>
        </w:trPr>
        <w:tc>
          <w:tcPr>
            <w:tcW w:w="332" w:type="pct"/>
            <w:vMerge/>
            <w:vAlign w:val="center"/>
          </w:tcPr>
          <w:p w:rsidR="000624D1" w:rsidRPr="00B0594F" w:rsidRDefault="000624D1" w:rsidP="00464396">
            <w:pPr>
              <w:jc w:val="center"/>
            </w:pPr>
          </w:p>
        </w:tc>
        <w:tc>
          <w:tcPr>
            <w:tcW w:w="2334" w:type="pct"/>
            <w:vAlign w:val="center"/>
          </w:tcPr>
          <w:p w:rsidR="000624D1" w:rsidRPr="00B0594F" w:rsidRDefault="000624D1" w:rsidP="00464396">
            <w:pPr>
              <w:jc w:val="both"/>
            </w:pPr>
            <w:r w:rsidRPr="00B0594F">
              <w:t>7.2. Расчетный счет</w:t>
            </w:r>
          </w:p>
        </w:tc>
        <w:tc>
          <w:tcPr>
            <w:tcW w:w="2334" w:type="pct"/>
            <w:vAlign w:val="center"/>
          </w:tcPr>
          <w:p w:rsidR="000624D1" w:rsidRPr="00B0594F" w:rsidRDefault="000624D1" w:rsidP="00464396">
            <w:pPr>
              <w:jc w:val="center"/>
            </w:pPr>
          </w:p>
        </w:tc>
      </w:tr>
      <w:tr w:rsidR="000624D1" w:rsidRPr="00B0594F" w:rsidTr="00464396">
        <w:trPr>
          <w:trHeight w:val="300"/>
        </w:trPr>
        <w:tc>
          <w:tcPr>
            <w:tcW w:w="332" w:type="pct"/>
            <w:vMerge/>
            <w:vAlign w:val="center"/>
          </w:tcPr>
          <w:p w:rsidR="000624D1" w:rsidRPr="00B0594F" w:rsidRDefault="000624D1" w:rsidP="00464396">
            <w:pPr>
              <w:jc w:val="center"/>
            </w:pPr>
          </w:p>
        </w:tc>
        <w:tc>
          <w:tcPr>
            <w:tcW w:w="2334" w:type="pct"/>
            <w:vAlign w:val="center"/>
          </w:tcPr>
          <w:p w:rsidR="000624D1" w:rsidRPr="00B0594F" w:rsidRDefault="000624D1" w:rsidP="00464396">
            <w:pPr>
              <w:jc w:val="both"/>
            </w:pPr>
            <w:r w:rsidRPr="00B0594F">
              <w:t>7.3. Корреспондентский счет</w:t>
            </w:r>
          </w:p>
        </w:tc>
        <w:tc>
          <w:tcPr>
            <w:tcW w:w="2334" w:type="pct"/>
            <w:vAlign w:val="center"/>
          </w:tcPr>
          <w:p w:rsidR="000624D1" w:rsidRPr="00B0594F" w:rsidRDefault="000624D1" w:rsidP="00464396">
            <w:pPr>
              <w:jc w:val="center"/>
            </w:pPr>
          </w:p>
        </w:tc>
      </w:tr>
      <w:tr w:rsidR="000624D1" w:rsidRPr="00B0594F" w:rsidTr="00464396">
        <w:trPr>
          <w:trHeight w:val="338"/>
        </w:trPr>
        <w:tc>
          <w:tcPr>
            <w:tcW w:w="332" w:type="pct"/>
            <w:vMerge/>
            <w:vAlign w:val="center"/>
          </w:tcPr>
          <w:p w:rsidR="000624D1" w:rsidRPr="00B0594F" w:rsidRDefault="000624D1" w:rsidP="00464396">
            <w:pPr>
              <w:jc w:val="center"/>
            </w:pPr>
          </w:p>
        </w:tc>
        <w:tc>
          <w:tcPr>
            <w:tcW w:w="2334" w:type="pct"/>
            <w:vAlign w:val="center"/>
          </w:tcPr>
          <w:p w:rsidR="000624D1" w:rsidRPr="00B0594F" w:rsidRDefault="000624D1" w:rsidP="00464396">
            <w:pPr>
              <w:jc w:val="both"/>
            </w:pPr>
            <w:r w:rsidRPr="00B0594F">
              <w:t>7.4. Код БИК</w:t>
            </w:r>
          </w:p>
        </w:tc>
        <w:tc>
          <w:tcPr>
            <w:tcW w:w="2334" w:type="pct"/>
            <w:vAlign w:val="center"/>
          </w:tcPr>
          <w:p w:rsidR="000624D1" w:rsidRPr="00B0594F" w:rsidRDefault="000624D1" w:rsidP="00464396">
            <w:pPr>
              <w:jc w:val="center"/>
            </w:pPr>
          </w:p>
        </w:tc>
      </w:tr>
      <w:tr w:rsidR="000624D1" w:rsidRPr="00B0594F" w:rsidTr="00464396">
        <w:tc>
          <w:tcPr>
            <w:tcW w:w="332" w:type="pct"/>
            <w:vAlign w:val="center"/>
          </w:tcPr>
          <w:p w:rsidR="000624D1" w:rsidRPr="00B0594F" w:rsidRDefault="000624D1" w:rsidP="00464396">
            <w:pPr>
              <w:jc w:val="center"/>
            </w:pPr>
            <w:r w:rsidRPr="00B0594F">
              <w:t>8.</w:t>
            </w:r>
          </w:p>
        </w:tc>
        <w:tc>
          <w:tcPr>
            <w:tcW w:w="2334" w:type="pct"/>
            <w:vAlign w:val="center"/>
          </w:tcPr>
          <w:p w:rsidR="000624D1" w:rsidRPr="00B0594F" w:rsidRDefault="000624D1" w:rsidP="00464396">
            <w:pPr>
              <w:jc w:val="both"/>
            </w:pPr>
            <w:r w:rsidRPr="00B0594F">
              <w:t>Телефон (с указанием кода города)</w:t>
            </w:r>
          </w:p>
        </w:tc>
        <w:tc>
          <w:tcPr>
            <w:tcW w:w="2334" w:type="pct"/>
            <w:vAlign w:val="center"/>
          </w:tcPr>
          <w:p w:rsidR="000624D1" w:rsidRPr="00B0594F" w:rsidRDefault="000624D1" w:rsidP="00464396">
            <w:pPr>
              <w:jc w:val="center"/>
            </w:pPr>
          </w:p>
        </w:tc>
      </w:tr>
      <w:tr w:rsidR="000624D1" w:rsidRPr="00B0594F" w:rsidTr="00464396">
        <w:tc>
          <w:tcPr>
            <w:tcW w:w="332" w:type="pct"/>
            <w:vAlign w:val="center"/>
          </w:tcPr>
          <w:p w:rsidR="000624D1" w:rsidRPr="00B0594F" w:rsidRDefault="000624D1" w:rsidP="00464396">
            <w:pPr>
              <w:jc w:val="center"/>
            </w:pPr>
            <w:r w:rsidRPr="00B0594F">
              <w:t xml:space="preserve">9. </w:t>
            </w:r>
          </w:p>
        </w:tc>
        <w:tc>
          <w:tcPr>
            <w:tcW w:w="2334" w:type="pct"/>
            <w:vAlign w:val="center"/>
          </w:tcPr>
          <w:p w:rsidR="000624D1" w:rsidRPr="00B0594F" w:rsidRDefault="000624D1" w:rsidP="00464396">
            <w:pPr>
              <w:jc w:val="both"/>
            </w:pPr>
            <w:r w:rsidRPr="00B0594F">
              <w:t>Факс (с указанием кода города)</w:t>
            </w:r>
          </w:p>
        </w:tc>
        <w:tc>
          <w:tcPr>
            <w:tcW w:w="2334" w:type="pct"/>
            <w:vAlign w:val="center"/>
          </w:tcPr>
          <w:p w:rsidR="000624D1" w:rsidRPr="00B0594F" w:rsidRDefault="000624D1" w:rsidP="00464396">
            <w:pPr>
              <w:jc w:val="center"/>
            </w:pPr>
          </w:p>
        </w:tc>
      </w:tr>
      <w:tr w:rsidR="000624D1" w:rsidRPr="00B0594F" w:rsidTr="00464396">
        <w:tc>
          <w:tcPr>
            <w:tcW w:w="332" w:type="pct"/>
            <w:vAlign w:val="center"/>
          </w:tcPr>
          <w:p w:rsidR="000624D1" w:rsidRPr="00B0594F" w:rsidRDefault="000624D1" w:rsidP="00464396">
            <w:pPr>
              <w:jc w:val="center"/>
            </w:pPr>
            <w:r w:rsidRPr="00B0594F">
              <w:t>10.</w:t>
            </w:r>
          </w:p>
        </w:tc>
        <w:tc>
          <w:tcPr>
            <w:tcW w:w="2334" w:type="pct"/>
            <w:vAlign w:val="center"/>
          </w:tcPr>
          <w:p w:rsidR="000624D1" w:rsidRPr="00B0594F" w:rsidRDefault="000624D1" w:rsidP="00464396">
            <w:pPr>
              <w:jc w:val="both"/>
            </w:pPr>
            <w:r w:rsidRPr="00B0594F">
              <w:t>Адрес электронной почты</w:t>
            </w:r>
          </w:p>
        </w:tc>
        <w:tc>
          <w:tcPr>
            <w:tcW w:w="2334" w:type="pct"/>
            <w:vAlign w:val="center"/>
          </w:tcPr>
          <w:p w:rsidR="000624D1" w:rsidRPr="00B0594F" w:rsidRDefault="000624D1" w:rsidP="00464396">
            <w:pPr>
              <w:jc w:val="center"/>
            </w:pPr>
          </w:p>
        </w:tc>
      </w:tr>
      <w:tr w:rsidR="000624D1" w:rsidRPr="00B0594F" w:rsidTr="00464396">
        <w:tc>
          <w:tcPr>
            <w:tcW w:w="332" w:type="pct"/>
            <w:vAlign w:val="center"/>
          </w:tcPr>
          <w:p w:rsidR="000624D1" w:rsidRPr="00B0594F" w:rsidRDefault="000624D1" w:rsidP="00464396">
            <w:pPr>
              <w:jc w:val="center"/>
            </w:pPr>
            <w:r w:rsidRPr="00B0594F">
              <w:lastRenderedPageBreak/>
              <w:t>11.</w:t>
            </w:r>
          </w:p>
        </w:tc>
        <w:tc>
          <w:tcPr>
            <w:tcW w:w="2334" w:type="pct"/>
            <w:vAlign w:val="center"/>
          </w:tcPr>
          <w:p w:rsidR="000624D1" w:rsidRPr="00B0594F" w:rsidRDefault="000624D1" w:rsidP="00464396">
            <w:pPr>
              <w:jc w:val="both"/>
            </w:pPr>
            <w:r w:rsidRPr="00B0594F">
              <w:t>Ф.И.О. руководителя, имеющего право подписи согласно учредительным документам, с указанием должности и контактного телефона</w:t>
            </w:r>
          </w:p>
        </w:tc>
        <w:tc>
          <w:tcPr>
            <w:tcW w:w="2334" w:type="pct"/>
            <w:vAlign w:val="center"/>
          </w:tcPr>
          <w:p w:rsidR="000624D1" w:rsidRPr="00B0594F" w:rsidRDefault="000624D1" w:rsidP="00464396">
            <w:pPr>
              <w:jc w:val="center"/>
            </w:pPr>
          </w:p>
        </w:tc>
      </w:tr>
      <w:tr w:rsidR="000624D1" w:rsidRPr="00B0594F" w:rsidTr="00464396">
        <w:tc>
          <w:tcPr>
            <w:tcW w:w="332" w:type="pct"/>
            <w:vAlign w:val="center"/>
          </w:tcPr>
          <w:p w:rsidR="000624D1" w:rsidRPr="00B0594F" w:rsidRDefault="000624D1" w:rsidP="00464396">
            <w:pPr>
              <w:jc w:val="center"/>
            </w:pPr>
            <w:r w:rsidRPr="00B0594F">
              <w:t>12.</w:t>
            </w:r>
          </w:p>
        </w:tc>
        <w:tc>
          <w:tcPr>
            <w:tcW w:w="2334" w:type="pct"/>
            <w:vAlign w:val="center"/>
          </w:tcPr>
          <w:p w:rsidR="000624D1" w:rsidRPr="00B0594F" w:rsidRDefault="000624D1" w:rsidP="00464396">
            <w:pPr>
              <w:jc w:val="both"/>
            </w:pPr>
            <w:r w:rsidRPr="00B0594F">
              <w:t>Ф.И.О. ответственного лица с указанием должности и контактного телефона</w:t>
            </w:r>
          </w:p>
        </w:tc>
        <w:tc>
          <w:tcPr>
            <w:tcW w:w="2334" w:type="pct"/>
            <w:vAlign w:val="center"/>
          </w:tcPr>
          <w:p w:rsidR="000624D1" w:rsidRPr="00B0594F" w:rsidRDefault="000624D1" w:rsidP="00464396">
            <w:pPr>
              <w:jc w:val="center"/>
            </w:pPr>
          </w:p>
        </w:tc>
      </w:tr>
    </w:tbl>
    <w:p w:rsidR="000624D1" w:rsidRPr="00B0594F" w:rsidRDefault="000624D1" w:rsidP="000624D1"/>
    <w:p w:rsidR="000624D1" w:rsidRPr="00B0594F" w:rsidRDefault="000624D1" w:rsidP="000624D1"/>
    <w:p w:rsidR="000624D1" w:rsidRPr="00B0594F" w:rsidRDefault="000624D1" w:rsidP="000624D1">
      <w:r w:rsidRPr="00B0594F">
        <w:t>Правильность всех сведений, указанных в анкете Участника заверяю.</w:t>
      </w:r>
    </w:p>
    <w:p w:rsidR="000624D1" w:rsidRPr="00B0594F" w:rsidRDefault="000624D1" w:rsidP="000624D1"/>
    <w:p w:rsidR="000624D1" w:rsidRPr="00B0594F" w:rsidRDefault="000624D1" w:rsidP="000624D1"/>
    <w:p w:rsidR="000624D1" w:rsidRPr="00B0594F" w:rsidRDefault="000624D1" w:rsidP="000624D1">
      <w:r w:rsidRPr="00B0594F">
        <w:t>____________________________________________________________________</w:t>
      </w:r>
    </w:p>
    <w:p w:rsidR="000624D1" w:rsidRPr="00B0594F" w:rsidRDefault="000624D1" w:rsidP="000624D1"/>
    <w:p w:rsidR="000624D1" w:rsidRPr="00B0594F" w:rsidRDefault="000624D1" w:rsidP="000624D1">
      <w:r w:rsidRPr="00B0594F">
        <w:t xml:space="preserve">                          (Должность лица, подписавшего Заявку)                                (подпись, м.п.)                                        (Расшифровка подписи)</w:t>
      </w:r>
    </w:p>
    <w:p w:rsidR="000624D1" w:rsidRPr="00B0594F" w:rsidRDefault="000624D1" w:rsidP="000624D1"/>
    <w:p w:rsidR="000624D1" w:rsidRPr="00B0594F" w:rsidRDefault="000624D1" w:rsidP="000624D1">
      <w:pPr>
        <w:spacing w:line="264" w:lineRule="auto"/>
        <w:jc w:val="right"/>
        <w:rPr>
          <w:rFonts w:eastAsia="TimesNewRomanPSMT"/>
          <w:color w:val="000000"/>
        </w:rPr>
      </w:pPr>
      <w:r w:rsidRPr="00B0594F">
        <w:br w:type="page"/>
      </w:r>
      <w:r w:rsidRPr="00B0594F">
        <w:rPr>
          <w:rFonts w:eastAsia="TimesNewRomanPSMT"/>
          <w:color w:val="000000"/>
        </w:rPr>
        <w:lastRenderedPageBreak/>
        <w:t xml:space="preserve">Форма № </w:t>
      </w:r>
      <w:r w:rsidR="00CC23B1">
        <w:rPr>
          <w:rFonts w:eastAsia="TimesNewRomanPSMT"/>
          <w:color w:val="000000"/>
        </w:rPr>
        <w:t>4</w:t>
      </w:r>
      <w:r w:rsidRPr="00B0594F">
        <w:rPr>
          <w:rFonts w:eastAsia="TimesNewRomanPSMT"/>
          <w:color w:val="000000"/>
        </w:rPr>
        <w:t>.</w:t>
      </w:r>
      <w:r w:rsidR="006F391B" w:rsidRPr="00B0594F">
        <w:rPr>
          <w:rFonts w:eastAsia="TimesNewRomanPSMT"/>
          <w:color w:val="000000"/>
        </w:rPr>
        <w:t xml:space="preserve">  </w:t>
      </w:r>
      <w:r w:rsidRPr="00B0594F">
        <w:rPr>
          <w:rFonts w:eastAsia="TimesNewRomanPSMT"/>
          <w:color w:val="000000"/>
        </w:rPr>
        <w:t>Квалификационная карта Заявителя</w:t>
      </w:r>
    </w:p>
    <w:p w:rsidR="00E63B5F" w:rsidRPr="00B0594F" w:rsidRDefault="000624D1" w:rsidP="000624D1">
      <w:pPr>
        <w:spacing w:line="264" w:lineRule="auto"/>
        <w:jc w:val="right"/>
        <w:rPr>
          <w:rFonts w:eastAsia="TimesNewRomanPSMT"/>
          <w:color w:val="000000"/>
        </w:rPr>
      </w:pPr>
      <w:r w:rsidRPr="00B0594F">
        <w:rPr>
          <w:rFonts w:eastAsia="TimesNewRomanPSMT"/>
          <w:color w:val="000000"/>
        </w:rPr>
        <w:t xml:space="preserve">в </w:t>
      </w:r>
      <w:r w:rsidR="00A57D48" w:rsidRPr="00B0594F">
        <w:rPr>
          <w:rFonts w:eastAsia="TimesNewRomanPSMT"/>
          <w:color w:val="000000"/>
        </w:rPr>
        <w:t>Филиал</w:t>
      </w:r>
    </w:p>
    <w:p w:rsidR="000624D1" w:rsidRPr="00B0594F" w:rsidRDefault="000624D1" w:rsidP="000624D1">
      <w:pPr>
        <w:spacing w:line="264" w:lineRule="auto"/>
        <w:jc w:val="right"/>
        <w:rPr>
          <w:rFonts w:eastAsia="TimesNewRomanPSMT"/>
          <w:color w:val="000000"/>
        </w:rPr>
      </w:pPr>
      <w:r w:rsidRPr="00B0594F">
        <w:rPr>
          <w:rFonts w:eastAsia="TimesNewRomanPSMT"/>
          <w:color w:val="000000"/>
        </w:rPr>
        <w:t>«</w:t>
      </w:r>
      <w:r w:rsidR="00E63B5F" w:rsidRPr="00B0594F">
        <w:rPr>
          <w:rFonts w:eastAsia="TimesNewRomanPSMT"/>
          <w:color w:val="000000"/>
        </w:rPr>
        <w:t>НОВАПОРТ Трейдинг</w:t>
      </w:r>
      <w:r w:rsidRPr="00B0594F">
        <w:rPr>
          <w:rFonts w:eastAsia="TimesNewRomanPSMT"/>
          <w:color w:val="000000"/>
        </w:rPr>
        <w:t>»</w:t>
      </w:r>
      <w:r w:rsidR="00A57D48" w:rsidRPr="00B0594F">
        <w:rPr>
          <w:rFonts w:eastAsia="TimesNewRomanPSMT"/>
          <w:color w:val="000000"/>
        </w:rPr>
        <w:t xml:space="preserve"> в г. Улан-Удэ</w:t>
      </w:r>
    </w:p>
    <w:p w:rsidR="000624D1" w:rsidRPr="00B0594F" w:rsidRDefault="000624D1" w:rsidP="000624D1">
      <w:pPr>
        <w:spacing w:line="264" w:lineRule="auto"/>
        <w:jc w:val="right"/>
        <w:rPr>
          <w:rFonts w:eastAsia="TimesNewRomanPSMT"/>
          <w:color w:val="000000"/>
        </w:rPr>
      </w:pPr>
      <w:r w:rsidRPr="00B0594F">
        <w:rPr>
          <w:rFonts w:eastAsia="TimesNewRomanPSMT"/>
          <w:color w:val="000000"/>
        </w:rPr>
        <w:t>_________________________________________</w:t>
      </w:r>
    </w:p>
    <w:p w:rsidR="000624D1" w:rsidRPr="00B0594F" w:rsidRDefault="00A57D48" w:rsidP="000624D1">
      <w:pPr>
        <w:autoSpaceDE w:val="0"/>
        <w:jc w:val="right"/>
        <w:rPr>
          <w:rFonts w:eastAsia="TimesNewRomanPSMT"/>
          <w:i/>
          <w:color w:val="000000"/>
        </w:rPr>
      </w:pPr>
      <w:r w:rsidRPr="00B0594F">
        <w:rPr>
          <w:i/>
        </w:rPr>
        <w:t xml:space="preserve">670018, Республика Бурятия, г. Улан-Удэ, мкр. Аэропорт, </w:t>
      </w:r>
      <w:r w:rsidR="00220D45" w:rsidRPr="00B0594F">
        <w:rPr>
          <w:rFonts w:eastAsia="TimesNewRomanPSMT"/>
          <w:i/>
          <w:color w:val="000000"/>
        </w:rPr>
        <w:t>д. 10</w:t>
      </w:r>
    </w:p>
    <w:p w:rsidR="000624D1" w:rsidRPr="00B0594F" w:rsidRDefault="000624D1" w:rsidP="000624D1">
      <w:pPr>
        <w:keepNext/>
        <w:spacing w:before="240" w:after="120"/>
        <w:jc w:val="center"/>
        <w:rPr>
          <w:rFonts w:eastAsia="Calibri"/>
          <w:b/>
          <w:bCs/>
          <w:caps/>
          <w:color w:val="333399"/>
        </w:rPr>
      </w:pPr>
      <w:r w:rsidRPr="00B0594F">
        <w:rPr>
          <w:rFonts w:eastAsia="Calibri"/>
          <w:b/>
          <w:bCs/>
          <w:caps/>
          <w:color w:val="333399"/>
        </w:rPr>
        <w:t>квалификационная карта заявителя лот № _____</w:t>
      </w:r>
    </w:p>
    <w:tbl>
      <w:tblPr>
        <w:tblW w:w="9749" w:type="dxa"/>
        <w:tblInd w:w="108" w:type="dxa"/>
        <w:tblLayout w:type="fixed"/>
        <w:tblCellMar>
          <w:left w:w="0" w:type="dxa"/>
          <w:right w:w="0" w:type="dxa"/>
        </w:tblCellMar>
        <w:tblLook w:val="0000" w:firstRow="0" w:lastRow="0" w:firstColumn="0" w:lastColumn="0" w:noHBand="0" w:noVBand="0"/>
      </w:tblPr>
      <w:tblGrid>
        <w:gridCol w:w="2944"/>
        <w:gridCol w:w="6805"/>
      </w:tblGrid>
      <w:tr w:rsidR="000624D1" w:rsidRPr="00B0594F" w:rsidTr="00CC23B1">
        <w:trPr>
          <w:trHeight w:hRule="exact" w:val="264"/>
        </w:trPr>
        <w:tc>
          <w:tcPr>
            <w:tcW w:w="2944" w:type="dxa"/>
            <w:tcBorders>
              <w:top w:val="single" w:sz="4" w:space="0" w:color="000000"/>
              <w:left w:val="single" w:sz="4" w:space="0" w:color="000000"/>
              <w:bottom w:val="single" w:sz="4" w:space="0" w:color="000000"/>
              <w:right w:val="single" w:sz="4" w:space="0" w:color="000000"/>
            </w:tcBorders>
          </w:tcPr>
          <w:p w:rsidR="000624D1" w:rsidRPr="00B0594F" w:rsidRDefault="000624D1" w:rsidP="00464396">
            <w:pPr>
              <w:suppressAutoHyphens w:val="0"/>
              <w:autoSpaceDE w:val="0"/>
              <w:autoSpaceDN w:val="0"/>
              <w:adjustRightInd w:val="0"/>
              <w:spacing w:line="253" w:lineRule="exact"/>
              <w:ind w:left="103" w:right="-20"/>
              <w:rPr>
                <w:rFonts w:eastAsia="TimesNewRomanPSMT"/>
                <w:color w:val="000000"/>
              </w:rPr>
            </w:pPr>
            <w:r w:rsidRPr="00B0594F">
              <w:rPr>
                <w:rFonts w:eastAsia="TimesNewRomanPSMT"/>
                <w:color w:val="000000"/>
              </w:rPr>
              <w:t>Наименование Заявителя</w:t>
            </w:r>
          </w:p>
        </w:tc>
        <w:tc>
          <w:tcPr>
            <w:tcW w:w="6805" w:type="dxa"/>
            <w:tcBorders>
              <w:top w:val="single" w:sz="4" w:space="0" w:color="000000"/>
              <w:left w:val="single" w:sz="4" w:space="0" w:color="000000"/>
              <w:bottom w:val="single" w:sz="4" w:space="0" w:color="000000"/>
              <w:right w:val="single" w:sz="4" w:space="0" w:color="000000"/>
            </w:tcBorders>
          </w:tcPr>
          <w:p w:rsidR="000624D1" w:rsidRPr="00B0594F" w:rsidRDefault="000624D1" w:rsidP="00464396">
            <w:pPr>
              <w:suppressAutoHyphens w:val="0"/>
              <w:autoSpaceDE w:val="0"/>
              <w:autoSpaceDN w:val="0"/>
              <w:adjustRightInd w:val="0"/>
              <w:rPr>
                <w:lang w:eastAsia="ru-RU"/>
              </w:rPr>
            </w:pPr>
          </w:p>
        </w:tc>
      </w:tr>
      <w:tr w:rsidR="000624D1" w:rsidRPr="00B0594F" w:rsidTr="00CC23B1">
        <w:trPr>
          <w:trHeight w:hRule="exact" w:val="263"/>
        </w:trPr>
        <w:tc>
          <w:tcPr>
            <w:tcW w:w="2944" w:type="dxa"/>
            <w:tcBorders>
              <w:top w:val="single" w:sz="4" w:space="0" w:color="000000"/>
              <w:left w:val="single" w:sz="4" w:space="0" w:color="000000"/>
              <w:bottom w:val="single" w:sz="4" w:space="0" w:color="000000"/>
              <w:right w:val="single" w:sz="4" w:space="0" w:color="000000"/>
            </w:tcBorders>
          </w:tcPr>
          <w:p w:rsidR="000624D1" w:rsidRPr="00B0594F" w:rsidRDefault="000624D1" w:rsidP="00464396">
            <w:pPr>
              <w:suppressAutoHyphens w:val="0"/>
              <w:autoSpaceDE w:val="0"/>
              <w:autoSpaceDN w:val="0"/>
              <w:adjustRightInd w:val="0"/>
              <w:spacing w:line="251" w:lineRule="exact"/>
              <w:ind w:left="103" w:right="-20"/>
              <w:rPr>
                <w:rFonts w:eastAsia="TimesNewRomanPSMT"/>
                <w:color w:val="000000"/>
              </w:rPr>
            </w:pPr>
            <w:r w:rsidRPr="00B0594F">
              <w:rPr>
                <w:rFonts w:eastAsia="TimesNewRomanPSMT"/>
                <w:color w:val="000000"/>
              </w:rPr>
              <w:t>Адрес Заявителя</w:t>
            </w:r>
          </w:p>
        </w:tc>
        <w:tc>
          <w:tcPr>
            <w:tcW w:w="6805" w:type="dxa"/>
            <w:tcBorders>
              <w:top w:val="single" w:sz="4" w:space="0" w:color="000000"/>
              <w:left w:val="single" w:sz="4" w:space="0" w:color="000000"/>
              <w:bottom w:val="single" w:sz="4" w:space="0" w:color="000000"/>
              <w:right w:val="single" w:sz="4" w:space="0" w:color="000000"/>
            </w:tcBorders>
          </w:tcPr>
          <w:p w:rsidR="000624D1" w:rsidRPr="00B0594F" w:rsidRDefault="000624D1" w:rsidP="00464396">
            <w:pPr>
              <w:suppressAutoHyphens w:val="0"/>
              <w:autoSpaceDE w:val="0"/>
              <w:autoSpaceDN w:val="0"/>
              <w:adjustRightInd w:val="0"/>
              <w:rPr>
                <w:lang w:eastAsia="ru-RU"/>
              </w:rPr>
            </w:pPr>
          </w:p>
        </w:tc>
      </w:tr>
    </w:tbl>
    <w:p w:rsidR="000624D1" w:rsidRPr="00B0594F" w:rsidRDefault="000624D1" w:rsidP="000624D1">
      <w:pPr>
        <w:keepNext/>
        <w:spacing w:before="240" w:after="120"/>
        <w:jc w:val="center"/>
        <w:rPr>
          <w:rFonts w:eastAsia="TimesNewRomanPSMT"/>
          <w:b/>
          <w:color w:val="000000"/>
        </w:rPr>
      </w:pPr>
      <w:r w:rsidRPr="00B0594F">
        <w:rPr>
          <w:rFonts w:eastAsia="TimesNewRomanPSMT"/>
          <w:b/>
          <w:color w:val="000000"/>
        </w:rPr>
        <w:t>Справка о перечне арендуемых объектов, в том числе аналогичных участвующему в запросе предложений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1715"/>
        <w:gridCol w:w="1413"/>
        <w:gridCol w:w="1449"/>
        <w:gridCol w:w="1807"/>
        <w:gridCol w:w="1590"/>
      </w:tblGrid>
      <w:tr w:rsidR="000624D1" w:rsidRPr="00B0594F" w:rsidTr="00464396">
        <w:trPr>
          <w:jc w:val="center"/>
        </w:trPr>
        <w:tc>
          <w:tcPr>
            <w:tcW w:w="541" w:type="dxa"/>
            <w:shd w:val="clear" w:color="auto" w:fill="auto"/>
          </w:tcPr>
          <w:p w:rsidR="000624D1" w:rsidRPr="00B0594F" w:rsidRDefault="000624D1" w:rsidP="00464396">
            <w:pPr>
              <w:suppressAutoHyphens w:val="0"/>
              <w:jc w:val="center"/>
              <w:rPr>
                <w:lang w:eastAsia="en-US"/>
              </w:rPr>
            </w:pPr>
            <w:r w:rsidRPr="00B0594F">
              <w:rPr>
                <w:lang w:eastAsia="en-US"/>
              </w:rPr>
              <w:t>№ п/п</w:t>
            </w:r>
          </w:p>
        </w:tc>
        <w:tc>
          <w:tcPr>
            <w:tcW w:w="1715" w:type="dxa"/>
            <w:shd w:val="clear" w:color="auto" w:fill="auto"/>
          </w:tcPr>
          <w:p w:rsidR="000624D1" w:rsidRPr="00B0594F" w:rsidRDefault="000624D1" w:rsidP="00464396">
            <w:pPr>
              <w:suppressAutoHyphens w:val="0"/>
              <w:jc w:val="center"/>
              <w:rPr>
                <w:lang w:eastAsia="en-US"/>
              </w:rPr>
            </w:pPr>
            <w:r w:rsidRPr="00B0594F">
              <w:rPr>
                <w:lang w:eastAsia="en-US"/>
              </w:rPr>
              <w:t>Наименование арендуемого объекта</w:t>
            </w:r>
          </w:p>
        </w:tc>
        <w:tc>
          <w:tcPr>
            <w:tcW w:w="1413" w:type="dxa"/>
            <w:shd w:val="clear" w:color="auto" w:fill="auto"/>
          </w:tcPr>
          <w:p w:rsidR="000624D1" w:rsidRPr="00B0594F" w:rsidRDefault="000624D1" w:rsidP="00464396">
            <w:pPr>
              <w:suppressAutoHyphens w:val="0"/>
              <w:jc w:val="center"/>
              <w:rPr>
                <w:lang w:eastAsia="en-US"/>
              </w:rPr>
            </w:pPr>
            <w:r w:rsidRPr="00B0594F">
              <w:rPr>
                <w:lang w:eastAsia="en-US"/>
              </w:rPr>
              <w:t>Срок аренды</w:t>
            </w:r>
          </w:p>
        </w:tc>
        <w:tc>
          <w:tcPr>
            <w:tcW w:w="1449" w:type="dxa"/>
            <w:shd w:val="clear" w:color="auto" w:fill="auto"/>
          </w:tcPr>
          <w:p w:rsidR="000624D1" w:rsidRPr="00B0594F" w:rsidRDefault="000624D1" w:rsidP="00464396">
            <w:pPr>
              <w:suppressAutoHyphens w:val="0"/>
              <w:jc w:val="center"/>
              <w:rPr>
                <w:lang w:eastAsia="en-US"/>
              </w:rPr>
            </w:pPr>
            <w:r w:rsidRPr="00B0594F">
              <w:rPr>
                <w:lang w:eastAsia="en-US"/>
              </w:rPr>
              <w:t>Площадь, кв.м.</w:t>
            </w:r>
          </w:p>
        </w:tc>
        <w:tc>
          <w:tcPr>
            <w:tcW w:w="1656" w:type="dxa"/>
            <w:shd w:val="clear" w:color="auto" w:fill="auto"/>
          </w:tcPr>
          <w:p w:rsidR="000624D1" w:rsidRPr="00B0594F" w:rsidRDefault="000624D1" w:rsidP="00464396">
            <w:pPr>
              <w:suppressAutoHyphens w:val="0"/>
              <w:jc w:val="center"/>
              <w:rPr>
                <w:lang w:eastAsia="en-US"/>
              </w:rPr>
            </w:pPr>
            <w:r w:rsidRPr="00B0594F">
              <w:rPr>
                <w:lang w:eastAsia="en-US"/>
              </w:rPr>
              <w:t>Арендодатель (наименование, адрес, контактное лицо с указанием должности, контактные телефоны)</w:t>
            </w:r>
          </w:p>
        </w:tc>
        <w:tc>
          <w:tcPr>
            <w:tcW w:w="1584" w:type="dxa"/>
            <w:shd w:val="clear" w:color="auto" w:fill="auto"/>
          </w:tcPr>
          <w:p w:rsidR="000624D1" w:rsidRPr="00B0594F" w:rsidRDefault="000624D1" w:rsidP="00464396">
            <w:pPr>
              <w:suppressAutoHyphens w:val="0"/>
              <w:jc w:val="center"/>
              <w:rPr>
                <w:lang w:eastAsia="en-US"/>
              </w:rPr>
            </w:pPr>
            <w:r w:rsidRPr="00B0594F">
              <w:rPr>
                <w:lang w:eastAsia="en-US"/>
              </w:rPr>
              <w:t>Описание деятельности на арендуемом объекте</w:t>
            </w:r>
          </w:p>
        </w:tc>
      </w:tr>
      <w:tr w:rsidR="000624D1" w:rsidRPr="00B0594F" w:rsidTr="00464396">
        <w:trPr>
          <w:jc w:val="center"/>
        </w:trPr>
        <w:tc>
          <w:tcPr>
            <w:tcW w:w="541" w:type="dxa"/>
            <w:shd w:val="clear" w:color="auto" w:fill="auto"/>
          </w:tcPr>
          <w:p w:rsidR="000624D1" w:rsidRPr="00B0594F" w:rsidRDefault="000624D1" w:rsidP="00464396">
            <w:pPr>
              <w:suppressAutoHyphens w:val="0"/>
              <w:jc w:val="both"/>
              <w:rPr>
                <w:lang w:eastAsia="en-US"/>
              </w:rPr>
            </w:pPr>
          </w:p>
        </w:tc>
        <w:tc>
          <w:tcPr>
            <w:tcW w:w="1715" w:type="dxa"/>
            <w:shd w:val="clear" w:color="auto" w:fill="auto"/>
          </w:tcPr>
          <w:p w:rsidR="000624D1" w:rsidRPr="00B0594F" w:rsidRDefault="000624D1" w:rsidP="00464396">
            <w:pPr>
              <w:suppressAutoHyphens w:val="0"/>
              <w:jc w:val="both"/>
              <w:rPr>
                <w:lang w:eastAsia="en-US"/>
              </w:rPr>
            </w:pPr>
          </w:p>
        </w:tc>
        <w:tc>
          <w:tcPr>
            <w:tcW w:w="1413" w:type="dxa"/>
            <w:shd w:val="clear" w:color="auto" w:fill="auto"/>
          </w:tcPr>
          <w:p w:rsidR="000624D1" w:rsidRPr="00B0594F" w:rsidRDefault="000624D1" w:rsidP="00464396">
            <w:pPr>
              <w:suppressAutoHyphens w:val="0"/>
              <w:jc w:val="both"/>
              <w:rPr>
                <w:lang w:eastAsia="en-US"/>
              </w:rPr>
            </w:pPr>
          </w:p>
        </w:tc>
        <w:tc>
          <w:tcPr>
            <w:tcW w:w="1449" w:type="dxa"/>
            <w:shd w:val="clear" w:color="auto" w:fill="auto"/>
          </w:tcPr>
          <w:p w:rsidR="000624D1" w:rsidRPr="00B0594F" w:rsidRDefault="000624D1" w:rsidP="00464396">
            <w:pPr>
              <w:suppressAutoHyphens w:val="0"/>
              <w:jc w:val="both"/>
              <w:rPr>
                <w:lang w:eastAsia="en-US"/>
              </w:rPr>
            </w:pPr>
          </w:p>
        </w:tc>
        <w:tc>
          <w:tcPr>
            <w:tcW w:w="1656" w:type="dxa"/>
            <w:shd w:val="clear" w:color="auto" w:fill="auto"/>
          </w:tcPr>
          <w:p w:rsidR="000624D1" w:rsidRPr="00B0594F" w:rsidRDefault="000624D1" w:rsidP="00464396">
            <w:pPr>
              <w:suppressAutoHyphens w:val="0"/>
              <w:jc w:val="both"/>
              <w:rPr>
                <w:lang w:eastAsia="en-US"/>
              </w:rPr>
            </w:pPr>
          </w:p>
        </w:tc>
        <w:tc>
          <w:tcPr>
            <w:tcW w:w="1584" w:type="dxa"/>
            <w:shd w:val="clear" w:color="auto" w:fill="auto"/>
          </w:tcPr>
          <w:p w:rsidR="000624D1" w:rsidRPr="00B0594F" w:rsidRDefault="000624D1" w:rsidP="00464396">
            <w:pPr>
              <w:suppressAutoHyphens w:val="0"/>
              <w:jc w:val="both"/>
              <w:rPr>
                <w:lang w:eastAsia="en-US"/>
              </w:rPr>
            </w:pPr>
          </w:p>
        </w:tc>
      </w:tr>
      <w:tr w:rsidR="000624D1" w:rsidRPr="00B0594F" w:rsidTr="00464396">
        <w:trPr>
          <w:jc w:val="center"/>
        </w:trPr>
        <w:tc>
          <w:tcPr>
            <w:tcW w:w="541" w:type="dxa"/>
            <w:shd w:val="clear" w:color="auto" w:fill="auto"/>
          </w:tcPr>
          <w:p w:rsidR="000624D1" w:rsidRPr="00B0594F" w:rsidRDefault="000624D1" w:rsidP="00464396">
            <w:pPr>
              <w:suppressAutoHyphens w:val="0"/>
              <w:jc w:val="both"/>
              <w:rPr>
                <w:lang w:eastAsia="en-US"/>
              </w:rPr>
            </w:pPr>
          </w:p>
        </w:tc>
        <w:tc>
          <w:tcPr>
            <w:tcW w:w="1715" w:type="dxa"/>
            <w:shd w:val="clear" w:color="auto" w:fill="auto"/>
          </w:tcPr>
          <w:p w:rsidR="000624D1" w:rsidRPr="00B0594F" w:rsidRDefault="000624D1" w:rsidP="00464396">
            <w:pPr>
              <w:suppressAutoHyphens w:val="0"/>
              <w:jc w:val="both"/>
              <w:rPr>
                <w:lang w:eastAsia="en-US"/>
              </w:rPr>
            </w:pPr>
          </w:p>
        </w:tc>
        <w:tc>
          <w:tcPr>
            <w:tcW w:w="1413" w:type="dxa"/>
            <w:shd w:val="clear" w:color="auto" w:fill="auto"/>
          </w:tcPr>
          <w:p w:rsidR="000624D1" w:rsidRPr="00B0594F" w:rsidRDefault="000624D1" w:rsidP="00464396">
            <w:pPr>
              <w:suppressAutoHyphens w:val="0"/>
              <w:jc w:val="both"/>
              <w:rPr>
                <w:lang w:eastAsia="en-US"/>
              </w:rPr>
            </w:pPr>
          </w:p>
        </w:tc>
        <w:tc>
          <w:tcPr>
            <w:tcW w:w="1449" w:type="dxa"/>
            <w:shd w:val="clear" w:color="auto" w:fill="auto"/>
          </w:tcPr>
          <w:p w:rsidR="000624D1" w:rsidRPr="00B0594F" w:rsidRDefault="000624D1" w:rsidP="00464396">
            <w:pPr>
              <w:suppressAutoHyphens w:val="0"/>
              <w:jc w:val="both"/>
              <w:rPr>
                <w:lang w:eastAsia="en-US"/>
              </w:rPr>
            </w:pPr>
          </w:p>
        </w:tc>
        <w:tc>
          <w:tcPr>
            <w:tcW w:w="1656" w:type="dxa"/>
            <w:shd w:val="clear" w:color="auto" w:fill="auto"/>
          </w:tcPr>
          <w:p w:rsidR="000624D1" w:rsidRPr="00B0594F" w:rsidRDefault="000624D1" w:rsidP="00464396">
            <w:pPr>
              <w:suppressAutoHyphens w:val="0"/>
              <w:jc w:val="both"/>
              <w:rPr>
                <w:lang w:eastAsia="en-US"/>
              </w:rPr>
            </w:pPr>
          </w:p>
        </w:tc>
        <w:tc>
          <w:tcPr>
            <w:tcW w:w="1584" w:type="dxa"/>
            <w:shd w:val="clear" w:color="auto" w:fill="auto"/>
          </w:tcPr>
          <w:p w:rsidR="000624D1" w:rsidRPr="00B0594F" w:rsidRDefault="000624D1" w:rsidP="00464396">
            <w:pPr>
              <w:suppressAutoHyphens w:val="0"/>
              <w:jc w:val="both"/>
              <w:rPr>
                <w:lang w:eastAsia="en-US"/>
              </w:rPr>
            </w:pPr>
          </w:p>
        </w:tc>
      </w:tr>
    </w:tbl>
    <w:p w:rsidR="000624D1" w:rsidRPr="00B0594F" w:rsidRDefault="000624D1" w:rsidP="000624D1">
      <w:pPr>
        <w:suppressAutoHyphens w:val="0"/>
        <w:autoSpaceDE w:val="0"/>
        <w:autoSpaceDN w:val="0"/>
        <w:adjustRightInd w:val="0"/>
        <w:spacing w:line="224" w:lineRule="exact"/>
        <w:ind w:left="364" w:right="-2"/>
        <w:jc w:val="both"/>
        <w:rPr>
          <w:color w:val="000000"/>
          <w:lang w:eastAsia="ru-RU"/>
        </w:rPr>
      </w:pPr>
      <w:r w:rsidRPr="00B0594F">
        <w:rPr>
          <w:i/>
          <w:iCs/>
          <w:color w:val="1F487C"/>
          <w:u w:val="single"/>
          <w:lang w:eastAsia="ru-RU"/>
        </w:rPr>
        <w:t>Примечание:</w:t>
      </w:r>
    </w:p>
    <w:p w:rsidR="000624D1" w:rsidRPr="00B0594F" w:rsidRDefault="000624D1" w:rsidP="000624D1">
      <w:pPr>
        <w:suppressAutoHyphens w:val="0"/>
        <w:autoSpaceDE w:val="0"/>
        <w:autoSpaceDN w:val="0"/>
        <w:adjustRightInd w:val="0"/>
        <w:spacing w:before="1"/>
        <w:ind w:left="364" w:right="430"/>
        <w:jc w:val="both"/>
        <w:rPr>
          <w:color w:val="000000"/>
          <w:lang w:eastAsia="ru-RU"/>
        </w:rPr>
      </w:pPr>
      <w:r w:rsidRPr="00B0594F">
        <w:rPr>
          <w:i/>
          <w:iCs/>
          <w:color w:val="1F487C"/>
          <w:lang w:eastAsia="ru-RU"/>
        </w:rPr>
        <w:t>З</w:t>
      </w:r>
      <w:r w:rsidRPr="00B0594F">
        <w:rPr>
          <w:i/>
          <w:iCs/>
          <w:color w:val="1F487C"/>
          <w:spacing w:val="1"/>
          <w:lang w:eastAsia="ru-RU"/>
        </w:rPr>
        <w:t>а</w:t>
      </w:r>
      <w:r w:rsidRPr="00B0594F">
        <w:rPr>
          <w:i/>
          <w:iCs/>
          <w:color w:val="1F487C"/>
          <w:lang w:eastAsia="ru-RU"/>
        </w:rPr>
        <w:t>явитель</w:t>
      </w:r>
      <w:r w:rsidRPr="00B0594F">
        <w:rPr>
          <w:i/>
          <w:iCs/>
          <w:color w:val="1F487C"/>
          <w:spacing w:val="1"/>
          <w:lang w:eastAsia="ru-RU"/>
        </w:rPr>
        <w:t>с</w:t>
      </w:r>
      <w:r w:rsidRPr="00B0594F">
        <w:rPr>
          <w:i/>
          <w:iCs/>
          <w:color w:val="1F487C"/>
          <w:lang w:eastAsia="ru-RU"/>
        </w:rPr>
        <w:t>а</w:t>
      </w:r>
      <w:r w:rsidRPr="00B0594F">
        <w:rPr>
          <w:i/>
          <w:iCs/>
          <w:color w:val="1F487C"/>
          <w:spacing w:val="1"/>
          <w:lang w:eastAsia="ru-RU"/>
        </w:rPr>
        <w:t>м</w:t>
      </w:r>
      <w:r w:rsidRPr="00B0594F">
        <w:rPr>
          <w:i/>
          <w:iCs/>
          <w:color w:val="1F487C"/>
          <w:lang w:eastAsia="ru-RU"/>
        </w:rPr>
        <w:t>остояте</w:t>
      </w:r>
      <w:r w:rsidRPr="00B0594F">
        <w:rPr>
          <w:i/>
          <w:iCs/>
          <w:color w:val="1F487C"/>
          <w:spacing w:val="1"/>
          <w:lang w:eastAsia="ru-RU"/>
        </w:rPr>
        <w:t>л</w:t>
      </w:r>
      <w:r w:rsidRPr="00B0594F">
        <w:rPr>
          <w:i/>
          <w:iCs/>
          <w:color w:val="1F487C"/>
          <w:lang w:eastAsia="ru-RU"/>
        </w:rPr>
        <w:t>ьновыбираетд</w:t>
      </w:r>
      <w:r w:rsidRPr="00B0594F">
        <w:rPr>
          <w:i/>
          <w:iCs/>
          <w:color w:val="1F487C"/>
          <w:spacing w:val="1"/>
          <w:lang w:eastAsia="ru-RU"/>
        </w:rPr>
        <w:t>о</w:t>
      </w:r>
      <w:r w:rsidRPr="00B0594F">
        <w:rPr>
          <w:i/>
          <w:iCs/>
          <w:color w:val="1F487C"/>
          <w:lang w:eastAsia="ru-RU"/>
        </w:rPr>
        <w:t>гово</w:t>
      </w:r>
      <w:r w:rsidRPr="00B0594F">
        <w:rPr>
          <w:i/>
          <w:iCs/>
          <w:color w:val="1F487C"/>
          <w:spacing w:val="1"/>
          <w:lang w:eastAsia="ru-RU"/>
        </w:rPr>
        <w:t>р</w:t>
      </w:r>
      <w:r w:rsidRPr="00B0594F">
        <w:rPr>
          <w:i/>
          <w:iCs/>
          <w:color w:val="1F487C"/>
          <w:lang w:eastAsia="ru-RU"/>
        </w:rPr>
        <w:t>ы,к</w:t>
      </w:r>
      <w:r w:rsidRPr="00B0594F">
        <w:rPr>
          <w:i/>
          <w:iCs/>
          <w:color w:val="1F487C"/>
          <w:spacing w:val="1"/>
          <w:lang w:eastAsia="ru-RU"/>
        </w:rPr>
        <w:t>о</w:t>
      </w:r>
      <w:r w:rsidRPr="00B0594F">
        <w:rPr>
          <w:i/>
          <w:iCs/>
          <w:color w:val="1F487C"/>
          <w:lang w:eastAsia="ru-RU"/>
        </w:rPr>
        <w:t>то</w:t>
      </w:r>
      <w:r w:rsidRPr="00B0594F">
        <w:rPr>
          <w:i/>
          <w:iCs/>
          <w:color w:val="1F487C"/>
          <w:spacing w:val="1"/>
          <w:lang w:eastAsia="ru-RU"/>
        </w:rPr>
        <w:t>р</w:t>
      </w:r>
      <w:r w:rsidRPr="00B0594F">
        <w:rPr>
          <w:i/>
          <w:iCs/>
          <w:color w:val="1F487C"/>
          <w:lang w:eastAsia="ru-RU"/>
        </w:rPr>
        <w:t>ые,пое</w:t>
      </w:r>
      <w:r w:rsidRPr="00B0594F">
        <w:rPr>
          <w:i/>
          <w:iCs/>
          <w:color w:val="1F487C"/>
          <w:spacing w:val="-1"/>
          <w:lang w:eastAsia="ru-RU"/>
        </w:rPr>
        <w:t>г</w:t>
      </w:r>
      <w:r w:rsidRPr="00B0594F">
        <w:rPr>
          <w:i/>
          <w:iCs/>
          <w:color w:val="1F487C"/>
          <w:lang w:eastAsia="ru-RU"/>
        </w:rPr>
        <w:t>ом</w:t>
      </w:r>
      <w:r w:rsidRPr="00B0594F">
        <w:rPr>
          <w:i/>
          <w:iCs/>
          <w:color w:val="1F487C"/>
          <w:spacing w:val="3"/>
          <w:lang w:eastAsia="ru-RU"/>
        </w:rPr>
        <w:t>н</w:t>
      </w:r>
      <w:r w:rsidRPr="00B0594F">
        <w:rPr>
          <w:i/>
          <w:iCs/>
          <w:color w:val="1F487C"/>
          <w:lang w:eastAsia="ru-RU"/>
        </w:rPr>
        <w:t>ению,н</w:t>
      </w:r>
      <w:r w:rsidRPr="00B0594F">
        <w:rPr>
          <w:i/>
          <w:iCs/>
          <w:color w:val="1F487C"/>
          <w:spacing w:val="1"/>
          <w:lang w:eastAsia="ru-RU"/>
        </w:rPr>
        <w:t>а</w:t>
      </w:r>
      <w:r w:rsidRPr="00B0594F">
        <w:rPr>
          <w:i/>
          <w:iCs/>
          <w:color w:val="1F487C"/>
          <w:lang w:eastAsia="ru-RU"/>
        </w:rPr>
        <w:t>и</w:t>
      </w:r>
      <w:r w:rsidRPr="00B0594F">
        <w:rPr>
          <w:i/>
          <w:iCs/>
          <w:color w:val="1F487C"/>
          <w:spacing w:val="1"/>
          <w:lang w:eastAsia="ru-RU"/>
        </w:rPr>
        <w:t>л</w:t>
      </w:r>
      <w:r w:rsidRPr="00B0594F">
        <w:rPr>
          <w:i/>
          <w:iCs/>
          <w:color w:val="1F487C"/>
          <w:lang w:eastAsia="ru-RU"/>
        </w:rPr>
        <w:t>уч</w:t>
      </w:r>
      <w:r w:rsidRPr="00B0594F">
        <w:rPr>
          <w:i/>
          <w:iCs/>
          <w:color w:val="1F487C"/>
          <w:spacing w:val="-1"/>
          <w:lang w:eastAsia="ru-RU"/>
        </w:rPr>
        <w:t>ш</w:t>
      </w:r>
      <w:r w:rsidRPr="00B0594F">
        <w:rPr>
          <w:i/>
          <w:iCs/>
          <w:color w:val="1F487C"/>
          <w:lang w:eastAsia="ru-RU"/>
        </w:rPr>
        <w:t>имоб</w:t>
      </w:r>
      <w:r w:rsidRPr="00B0594F">
        <w:rPr>
          <w:i/>
          <w:iCs/>
          <w:color w:val="1F487C"/>
          <w:spacing w:val="1"/>
          <w:lang w:eastAsia="ru-RU"/>
        </w:rPr>
        <w:t>р</w:t>
      </w:r>
      <w:r w:rsidRPr="00B0594F">
        <w:rPr>
          <w:i/>
          <w:iCs/>
          <w:color w:val="1F487C"/>
          <w:lang w:eastAsia="ru-RU"/>
        </w:rPr>
        <w:t xml:space="preserve">азом </w:t>
      </w:r>
      <w:r w:rsidR="00A820DD" w:rsidRPr="00B0594F">
        <w:rPr>
          <w:i/>
          <w:iCs/>
          <w:color w:val="1F487C"/>
          <w:lang w:eastAsia="ru-RU"/>
        </w:rPr>
        <w:t>х</w:t>
      </w:r>
      <w:r w:rsidRPr="00B0594F">
        <w:rPr>
          <w:i/>
          <w:iCs/>
          <w:color w:val="1F487C"/>
          <w:lang w:eastAsia="ru-RU"/>
        </w:rPr>
        <w:t>а</w:t>
      </w:r>
      <w:r w:rsidRPr="00B0594F">
        <w:rPr>
          <w:i/>
          <w:iCs/>
          <w:color w:val="1F487C"/>
          <w:spacing w:val="1"/>
          <w:lang w:eastAsia="ru-RU"/>
        </w:rPr>
        <w:t>р</w:t>
      </w:r>
      <w:r w:rsidRPr="00B0594F">
        <w:rPr>
          <w:i/>
          <w:iCs/>
          <w:color w:val="1F487C"/>
          <w:lang w:eastAsia="ru-RU"/>
        </w:rPr>
        <w:t>а</w:t>
      </w:r>
      <w:r w:rsidRPr="00B0594F">
        <w:rPr>
          <w:i/>
          <w:iCs/>
          <w:color w:val="1F487C"/>
          <w:spacing w:val="1"/>
          <w:lang w:eastAsia="ru-RU"/>
        </w:rPr>
        <w:t>к</w:t>
      </w:r>
      <w:r w:rsidRPr="00B0594F">
        <w:rPr>
          <w:i/>
          <w:iCs/>
          <w:color w:val="1F487C"/>
          <w:lang w:eastAsia="ru-RU"/>
        </w:rPr>
        <w:t>териз</w:t>
      </w:r>
      <w:r w:rsidRPr="00B0594F">
        <w:rPr>
          <w:i/>
          <w:iCs/>
          <w:color w:val="1F487C"/>
          <w:spacing w:val="-1"/>
          <w:lang w:eastAsia="ru-RU"/>
        </w:rPr>
        <w:t>у</w:t>
      </w:r>
      <w:r w:rsidRPr="00B0594F">
        <w:rPr>
          <w:i/>
          <w:iCs/>
          <w:color w:val="1F487C"/>
          <w:lang w:eastAsia="ru-RU"/>
        </w:rPr>
        <w:t>ет</w:t>
      </w:r>
      <w:r w:rsidRPr="00B0594F">
        <w:rPr>
          <w:i/>
          <w:iCs/>
          <w:color w:val="1F487C"/>
          <w:spacing w:val="1"/>
          <w:lang w:eastAsia="ru-RU"/>
        </w:rPr>
        <w:t>е</w:t>
      </w:r>
      <w:r w:rsidRPr="00B0594F">
        <w:rPr>
          <w:i/>
          <w:iCs/>
          <w:color w:val="1F487C"/>
          <w:lang w:eastAsia="ru-RU"/>
        </w:rPr>
        <w:t>гоо</w:t>
      </w:r>
      <w:r w:rsidRPr="00B0594F">
        <w:rPr>
          <w:i/>
          <w:iCs/>
          <w:color w:val="1F487C"/>
          <w:spacing w:val="1"/>
          <w:lang w:eastAsia="ru-RU"/>
        </w:rPr>
        <w:t>п</w:t>
      </w:r>
      <w:r w:rsidRPr="00B0594F">
        <w:rPr>
          <w:i/>
          <w:iCs/>
          <w:color w:val="1F487C"/>
          <w:lang w:eastAsia="ru-RU"/>
        </w:rPr>
        <w:t>ыт.Участн</w:t>
      </w:r>
      <w:r w:rsidRPr="00B0594F">
        <w:rPr>
          <w:i/>
          <w:iCs/>
          <w:color w:val="1F487C"/>
          <w:spacing w:val="2"/>
          <w:lang w:eastAsia="ru-RU"/>
        </w:rPr>
        <w:t>и</w:t>
      </w:r>
      <w:r w:rsidRPr="00B0594F">
        <w:rPr>
          <w:i/>
          <w:iCs/>
          <w:color w:val="1F487C"/>
          <w:lang w:eastAsia="ru-RU"/>
        </w:rPr>
        <w:t>км</w:t>
      </w:r>
      <w:r w:rsidRPr="00B0594F">
        <w:rPr>
          <w:i/>
          <w:iCs/>
          <w:color w:val="1F487C"/>
          <w:spacing w:val="1"/>
          <w:lang w:eastAsia="ru-RU"/>
        </w:rPr>
        <w:t>о</w:t>
      </w:r>
      <w:r w:rsidRPr="00B0594F">
        <w:rPr>
          <w:i/>
          <w:iCs/>
          <w:color w:val="1F487C"/>
          <w:lang w:eastAsia="ru-RU"/>
        </w:rPr>
        <w:t>жетв</w:t>
      </w:r>
      <w:r w:rsidRPr="00B0594F">
        <w:rPr>
          <w:i/>
          <w:iCs/>
          <w:color w:val="1F487C"/>
          <w:spacing w:val="1"/>
          <w:lang w:eastAsia="ru-RU"/>
        </w:rPr>
        <w:t>к</w:t>
      </w:r>
      <w:r w:rsidRPr="00B0594F">
        <w:rPr>
          <w:i/>
          <w:iCs/>
          <w:color w:val="1F487C"/>
          <w:lang w:eastAsia="ru-RU"/>
        </w:rPr>
        <w:t>лючать</w:t>
      </w:r>
      <w:r w:rsidRPr="00B0594F">
        <w:rPr>
          <w:i/>
          <w:iCs/>
          <w:color w:val="1F487C"/>
          <w:spacing w:val="1"/>
          <w:lang w:eastAsia="ru-RU"/>
        </w:rPr>
        <w:t>с</w:t>
      </w:r>
      <w:r w:rsidRPr="00B0594F">
        <w:rPr>
          <w:i/>
          <w:iCs/>
          <w:color w:val="1F487C"/>
          <w:lang w:eastAsia="ru-RU"/>
        </w:rPr>
        <w:t>в</w:t>
      </w:r>
      <w:r w:rsidRPr="00B0594F">
        <w:rPr>
          <w:i/>
          <w:iCs/>
          <w:color w:val="1F487C"/>
          <w:spacing w:val="-1"/>
          <w:lang w:eastAsia="ru-RU"/>
        </w:rPr>
        <w:t>е</w:t>
      </w:r>
      <w:r w:rsidRPr="00B0594F">
        <w:rPr>
          <w:i/>
          <w:iCs/>
          <w:color w:val="1F487C"/>
          <w:spacing w:val="2"/>
          <w:lang w:eastAsia="ru-RU"/>
        </w:rPr>
        <w:t>д</w:t>
      </w:r>
      <w:r w:rsidRPr="00B0594F">
        <w:rPr>
          <w:i/>
          <w:iCs/>
          <w:color w:val="1F487C"/>
          <w:lang w:eastAsia="ru-RU"/>
        </w:rPr>
        <w:t>ениякакоде</w:t>
      </w:r>
      <w:r w:rsidRPr="00B0594F">
        <w:rPr>
          <w:i/>
          <w:iCs/>
          <w:color w:val="1F487C"/>
          <w:spacing w:val="1"/>
          <w:lang w:eastAsia="ru-RU"/>
        </w:rPr>
        <w:t>й</w:t>
      </w:r>
      <w:r w:rsidRPr="00B0594F">
        <w:rPr>
          <w:i/>
          <w:iCs/>
          <w:color w:val="1F487C"/>
          <w:lang w:eastAsia="ru-RU"/>
        </w:rPr>
        <w:t>ст</w:t>
      </w:r>
      <w:r w:rsidRPr="00B0594F">
        <w:rPr>
          <w:i/>
          <w:iCs/>
          <w:color w:val="1F487C"/>
          <w:spacing w:val="-1"/>
          <w:lang w:eastAsia="ru-RU"/>
        </w:rPr>
        <w:t>в</w:t>
      </w:r>
      <w:r w:rsidRPr="00B0594F">
        <w:rPr>
          <w:i/>
          <w:iCs/>
          <w:color w:val="1F487C"/>
          <w:spacing w:val="1"/>
          <w:lang w:eastAsia="ru-RU"/>
        </w:rPr>
        <w:t>у</w:t>
      </w:r>
      <w:r w:rsidRPr="00B0594F">
        <w:rPr>
          <w:i/>
          <w:iCs/>
          <w:color w:val="1F487C"/>
          <w:lang w:eastAsia="ru-RU"/>
        </w:rPr>
        <w:t>ющ</w:t>
      </w:r>
      <w:r w:rsidRPr="00B0594F">
        <w:rPr>
          <w:i/>
          <w:iCs/>
          <w:color w:val="1F487C"/>
          <w:spacing w:val="1"/>
          <w:lang w:eastAsia="ru-RU"/>
        </w:rPr>
        <w:t>их</w:t>
      </w:r>
      <w:r w:rsidRPr="00B0594F">
        <w:rPr>
          <w:i/>
          <w:iCs/>
          <w:color w:val="1F487C"/>
          <w:lang w:eastAsia="ru-RU"/>
        </w:rPr>
        <w:t>,такио незав</w:t>
      </w:r>
      <w:r w:rsidRPr="00B0594F">
        <w:rPr>
          <w:i/>
          <w:iCs/>
          <w:color w:val="1F487C"/>
          <w:spacing w:val="-1"/>
          <w:lang w:eastAsia="ru-RU"/>
        </w:rPr>
        <w:t>е</w:t>
      </w:r>
      <w:r w:rsidRPr="00B0594F">
        <w:rPr>
          <w:i/>
          <w:iCs/>
          <w:color w:val="1F487C"/>
          <w:spacing w:val="2"/>
          <w:lang w:eastAsia="ru-RU"/>
        </w:rPr>
        <w:t>р</w:t>
      </w:r>
      <w:r w:rsidRPr="00B0594F">
        <w:rPr>
          <w:i/>
          <w:iCs/>
          <w:color w:val="1F487C"/>
          <w:lang w:eastAsia="ru-RU"/>
        </w:rPr>
        <w:t>шен</w:t>
      </w:r>
      <w:r w:rsidRPr="00B0594F">
        <w:rPr>
          <w:i/>
          <w:iCs/>
          <w:color w:val="1F487C"/>
          <w:spacing w:val="1"/>
          <w:lang w:eastAsia="ru-RU"/>
        </w:rPr>
        <w:t>ны</w:t>
      </w:r>
      <w:r w:rsidRPr="00B0594F">
        <w:rPr>
          <w:i/>
          <w:iCs/>
          <w:color w:val="1F487C"/>
          <w:lang w:eastAsia="ru-RU"/>
        </w:rPr>
        <w:t>х</w:t>
      </w:r>
      <w:r w:rsidR="00E4301E" w:rsidRPr="00B0594F">
        <w:rPr>
          <w:i/>
          <w:iCs/>
          <w:color w:val="1F487C"/>
          <w:lang w:eastAsia="ru-RU"/>
        </w:rPr>
        <w:t xml:space="preserve"> </w:t>
      </w:r>
      <w:r w:rsidRPr="00B0594F">
        <w:rPr>
          <w:i/>
          <w:iCs/>
          <w:color w:val="1F487C"/>
          <w:lang w:eastAsia="ru-RU"/>
        </w:rPr>
        <w:t>д</w:t>
      </w:r>
      <w:r w:rsidRPr="00B0594F">
        <w:rPr>
          <w:i/>
          <w:iCs/>
          <w:color w:val="1F487C"/>
          <w:spacing w:val="1"/>
          <w:lang w:eastAsia="ru-RU"/>
        </w:rPr>
        <w:t>о</w:t>
      </w:r>
      <w:r w:rsidRPr="00B0594F">
        <w:rPr>
          <w:i/>
          <w:iCs/>
          <w:color w:val="1F487C"/>
          <w:lang w:eastAsia="ru-RU"/>
        </w:rPr>
        <w:t>гово</w:t>
      </w:r>
      <w:r w:rsidRPr="00B0594F">
        <w:rPr>
          <w:i/>
          <w:iCs/>
          <w:color w:val="1F487C"/>
          <w:spacing w:val="1"/>
          <w:lang w:eastAsia="ru-RU"/>
        </w:rPr>
        <w:t>р</w:t>
      </w:r>
      <w:r w:rsidRPr="00B0594F">
        <w:rPr>
          <w:i/>
          <w:iCs/>
          <w:color w:val="1F487C"/>
          <w:lang w:eastAsia="ru-RU"/>
        </w:rPr>
        <w:t>ах.</w:t>
      </w:r>
    </w:p>
    <w:p w:rsidR="000624D1" w:rsidRPr="00B0594F" w:rsidRDefault="000624D1" w:rsidP="000624D1">
      <w:pPr>
        <w:suppressAutoHyphens w:val="0"/>
        <w:autoSpaceDE w:val="0"/>
        <w:autoSpaceDN w:val="0"/>
        <w:adjustRightInd w:val="0"/>
        <w:spacing w:before="15" w:line="260" w:lineRule="exact"/>
        <w:ind w:right="-20"/>
        <w:rPr>
          <w:color w:val="000000"/>
          <w:lang w:eastAsia="ru-RU"/>
        </w:rPr>
      </w:pPr>
    </w:p>
    <w:p w:rsidR="000624D1" w:rsidRPr="00B0594F" w:rsidRDefault="000624D1" w:rsidP="000624D1">
      <w:pPr>
        <w:tabs>
          <w:tab w:val="left" w:pos="780"/>
        </w:tabs>
        <w:suppressAutoHyphens w:val="0"/>
        <w:autoSpaceDE w:val="0"/>
        <w:autoSpaceDN w:val="0"/>
        <w:adjustRightInd w:val="0"/>
        <w:ind w:left="222" w:right="-20"/>
        <w:rPr>
          <w:color w:val="000000"/>
          <w:lang w:eastAsia="ru-RU"/>
        </w:rPr>
      </w:pPr>
      <w:r w:rsidRPr="00B0594F">
        <w:rPr>
          <w:b/>
          <w:bCs/>
          <w:color w:val="000000"/>
          <w:lang w:eastAsia="ru-RU"/>
        </w:rPr>
        <w:t>2.</w:t>
      </w:r>
      <w:r w:rsidRPr="00B0594F">
        <w:rPr>
          <w:b/>
          <w:bCs/>
          <w:color w:val="000000"/>
          <w:lang w:eastAsia="ru-RU"/>
        </w:rPr>
        <w:tab/>
        <w:t>Сведен</w:t>
      </w:r>
      <w:r w:rsidRPr="00B0594F">
        <w:rPr>
          <w:b/>
          <w:bCs/>
          <w:color w:val="000000"/>
          <w:spacing w:val="-1"/>
          <w:lang w:eastAsia="ru-RU"/>
        </w:rPr>
        <w:t>и</w:t>
      </w:r>
      <w:r w:rsidRPr="00B0594F">
        <w:rPr>
          <w:b/>
          <w:bCs/>
          <w:color w:val="000000"/>
          <w:lang w:eastAsia="ru-RU"/>
        </w:rPr>
        <w:t>я о</w:t>
      </w:r>
      <w:r w:rsidR="00E4301E" w:rsidRPr="00B0594F">
        <w:rPr>
          <w:b/>
          <w:bCs/>
          <w:color w:val="000000"/>
          <w:lang w:eastAsia="ru-RU"/>
        </w:rPr>
        <w:t xml:space="preserve"> </w:t>
      </w:r>
      <w:r w:rsidRPr="00B0594F">
        <w:rPr>
          <w:b/>
          <w:bCs/>
          <w:color w:val="000000"/>
          <w:lang w:eastAsia="ru-RU"/>
        </w:rPr>
        <w:t>деятельности</w:t>
      </w:r>
      <w:r w:rsidR="00E4301E" w:rsidRPr="00B0594F">
        <w:rPr>
          <w:b/>
          <w:bCs/>
          <w:color w:val="000000"/>
          <w:lang w:eastAsia="ru-RU"/>
        </w:rPr>
        <w:t xml:space="preserve"> </w:t>
      </w:r>
      <w:r w:rsidRPr="00B0594F">
        <w:rPr>
          <w:b/>
          <w:bCs/>
          <w:color w:val="000000"/>
          <w:lang w:eastAsia="ru-RU"/>
        </w:rPr>
        <w:t>Заявителя</w:t>
      </w:r>
    </w:p>
    <w:p w:rsidR="000624D1" w:rsidRPr="00B0594F" w:rsidRDefault="000624D1" w:rsidP="000624D1">
      <w:pPr>
        <w:suppressAutoHyphens w:val="0"/>
        <w:autoSpaceDE w:val="0"/>
        <w:autoSpaceDN w:val="0"/>
        <w:adjustRightInd w:val="0"/>
        <w:spacing w:before="15" w:line="260" w:lineRule="exact"/>
        <w:ind w:right="-20"/>
        <w:rPr>
          <w:color w:val="000000"/>
          <w:lang w:eastAsia="ru-RU"/>
        </w:rPr>
      </w:pPr>
    </w:p>
    <w:p w:rsidR="000624D1" w:rsidRPr="00B0594F" w:rsidRDefault="000624D1" w:rsidP="000624D1">
      <w:pPr>
        <w:suppressAutoHyphens w:val="0"/>
        <w:autoSpaceDE w:val="0"/>
        <w:autoSpaceDN w:val="0"/>
        <w:adjustRightInd w:val="0"/>
        <w:ind w:left="222" w:right="435"/>
        <w:rPr>
          <w:color w:val="000000"/>
          <w:lang w:eastAsia="ru-RU"/>
        </w:rPr>
      </w:pPr>
      <w:r w:rsidRPr="00B0594F">
        <w:rPr>
          <w:i/>
          <w:iCs/>
          <w:color w:val="1F487C"/>
          <w:u w:val="single"/>
          <w:lang w:eastAsia="ru-RU"/>
        </w:rPr>
        <w:t xml:space="preserve">Примечание:  </w:t>
      </w:r>
      <w:r w:rsidRPr="00B0594F">
        <w:rPr>
          <w:i/>
          <w:iCs/>
          <w:color w:val="1F487C"/>
          <w:lang w:eastAsia="ru-RU"/>
        </w:rPr>
        <w:t>В д</w:t>
      </w:r>
      <w:r w:rsidRPr="00B0594F">
        <w:rPr>
          <w:i/>
          <w:iCs/>
          <w:color w:val="1F487C"/>
          <w:spacing w:val="1"/>
          <w:lang w:eastAsia="ru-RU"/>
        </w:rPr>
        <w:t>а</w:t>
      </w:r>
      <w:r w:rsidRPr="00B0594F">
        <w:rPr>
          <w:i/>
          <w:iCs/>
          <w:color w:val="1F487C"/>
          <w:lang w:eastAsia="ru-RU"/>
        </w:rPr>
        <w:t>нн</w:t>
      </w:r>
      <w:r w:rsidRPr="00B0594F">
        <w:rPr>
          <w:i/>
          <w:iCs/>
          <w:color w:val="1F487C"/>
          <w:spacing w:val="1"/>
          <w:lang w:eastAsia="ru-RU"/>
        </w:rPr>
        <w:t>о</w:t>
      </w:r>
      <w:r w:rsidRPr="00B0594F">
        <w:rPr>
          <w:i/>
          <w:iCs/>
          <w:color w:val="1F487C"/>
          <w:lang w:eastAsia="ru-RU"/>
        </w:rPr>
        <w:t>м пун</w:t>
      </w:r>
      <w:r w:rsidRPr="00B0594F">
        <w:rPr>
          <w:i/>
          <w:iCs/>
          <w:color w:val="1F487C"/>
          <w:spacing w:val="1"/>
          <w:lang w:eastAsia="ru-RU"/>
        </w:rPr>
        <w:t>к</w:t>
      </w:r>
      <w:r w:rsidRPr="00B0594F">
        <w:rPr>
          <w:i/>
          <w:iCs/>
          <w:color w:val="1F487C"/>
          <w:lang w:eastAsia="ru-RU"/>
        </w:rPr>
        <w:t>те К</w:t>
      </w:r>
      <w:r w:rsidRPr="00B0594F">
        <w:rPr>
          <w:i/>
          <w:iCs/>
          <w:color w:val="1F487C"/>
          <w:spacing w:val="1"/>
          <w:lang w:eastAsia="ru-RU"/>
        </w:rPr>
        <w:t>в</w:t>
      </w:r>
      <w:r w:rsidRPr="00B0594F">
        <w:rPr>
          <w:i/>
          <w:iCs/>
          <w:color w:val="1F487C"/>
          <w:lang w:eastAsia="ru-RU"/>
        </w:rPr>
        <w:t>а</w:t>
      </w:r>
      <w:r w:rsidRPr="00B0594F">
        <w:rPr>
          <w:i/>
          <w:iCs/>
          <w:color w:val="1F487C"/>
          <w:spacing w:val="1"/>
          <w:lang w:eastAsia="ru-RU"/>
        </w:rPr>
        <w:t>л</w:t>
      </w:r>
      <w:r w:rsidRPr="00B0594F">
        <w:rPr>
          <w:i/>
          <w:iCs/>
          <w:color w:val="1F487C"/>
          <w:lang w:eastAsia="ru-RU"/>
        </w:rPr>
        <w:t>ифика</w:t>
      </w:r>
      <w:r w:rsidRPr="00B0594F">
        <w:rPr>
          <w:i/>
          <w:iCs/>
          <w:color w:val="1F487C"/>
          <w:spacing w:val="1"/>
          <w:lang w:eastAsia="ru-RU"/>
        </w:rPr>
        <w:t>ц</w:t>
      </w:r>
      <w:r w:rsidRPr="00B0594F">
        <w:rPr>
          <w:i/>
          <w:iCs/>
          <w:color w:val="1F487C"/>
          <w:lang w:eastAsia="ru-RU"/>
        </w:rPr>
        <w:t>и</w:t>
      </w:r>
      <w:r w:rsidRPr="00B0594F">
        <w:rPr>
          <w:i/>
          <w:iCs/>
          <w:color w:val="1F487C"/>
          <w:spacing w:val="-1"/>
          <w:lang w:eastAsia="ru-RU"/>
        </w:rPr>
        <w:t>о</w:t>
      </w:r>
      <w:r w:rsidRPr="00B0594F">
        <w:rPr>
          <w:i/>
          <w:iCs/>
          <w:color w:val="1F487C"/>
          <w:lang w:eastAsia="ru-RU"/>
        </w:rPr>
        <w:t>нн</w:t>
      </w:r>
      <w:r w:rsidRPr="00B0594F">
        <w:rPr>
          <w:i/>
          <w:iCs/>
          <w:color w:val="1F487C"/>
          <w:spacing w:val="1"/>
          <w:lang w:eastAsia="ru-RU"/>
        </w:rPr>
        <w:t>о</w:t>
      </w:r>
      <w:r w:rsidRPr="00B0594F">
        <w:rPr>
          <w:i/>
          <w:iCs/>
          <w:color w:val="1F487C"/>
          <w:lang w:eastAsia="ru-RU"/>
        </w:rPr>
        <w:t xml:space="preserve">й </w:t>
      </w:r>
      <w:r w:rsidRPr="00B0594F">
        <w:rPr>
          <w:i/>
          <w:iCs/>
          <w:color w:val="1F487C"/>
          <w:spacing w:val="-1"/>
          <w:lang w:eastAsia="ru-RU"/>
        </w:rPr>
        <w:t>к</w:t>
      </w:r>
      <w:r w:rsidRPr="00B0594F">
        <w:rPr>
          <w:i/>
          <w:iCs/>
          <w:color w:val="1F487C"/>
          <w:lang w:eastAsia="ru-RU"/>
        </w:rPr>
        <w:t>а</w:t>
      </w:r>
      <w:r w:rsidRPr="00B0594F">
        <w:rPr>
          <w:i/>
          <w:iCs/>
          <w:color w:val="1F487C"/>
          <w:spacing w:val="1"/>
          <w:lang w:eastAsia="ru-RU"/>
        </w:rPr>
        <w:t>р</w:t>
      </w:r>
      <w:r w:rsidRPr="00B0594F">
        <w:rPr>
          <w:i/>
          <w:iCs/>
          <w:color w:val="1F487C"/>
          <w:lang w:eastAsia="ru-RU"/>
        </w:rPr>
        <w:t>ты З</w:t>
      </w:r>
      <w:r w:rsidRPr="00B0594F">
        <w:rPr>
          <w:i/>
          <w:iCs/>
          <w:color w:val="1F487C"/>
          <w:spacing w:val="1"/>
          <w:lang w:eastAsia="ru-RU"/>
        </w:rPr>
        <w:t>а</w:t>
      </w:r>
      <w:r w:rsidRPr="00B0594F">
        <w:rPr>
          <w:i/>
          <w:iCs/>
          <w:color w:val="1F487C"/>
          <w:lang w:eastAsia="ru-RU"/>
        </w:rPr>
        <w:t xml:space="preserve">явитель в </w:t>
      </w:r>
      <w:r w:rsidRPr="00B0594F">
        <w:rPr>
          <w:i/>
          <w:iCs/>
          <w:color w:val="1F487C"/>
          <w:w w:val="99"/>
          <w:lang w:eastAsia="ru-RU"/>
        </w:rPr>
        <w:t>п</w:t>
      </w:r>
      <w:r w:rsidRPr="00B0594F">
        <w:rPr>
          <w:i/>
          <w:iCs/>
          <w:color w:val="1F487C"/>
          <w:spacing w:val="1"/>
          <w:w w:val="99"/>
          <w:lang w:eastAsia="ru-RU"/>
        </w:rPr>
        <w:t>р</w:t>
      </w:r>
      <w:r w:rsidRPr="00B0594F">
        <w:rPr>
          <w:i/>
          <w:iCs/>
          <w:color w:val="1F487C"/>
          <w:w w:val="99"/>
          <w:lang w:eastAsia="ru-RU"/>
        </w:rPr>
        <w:t>о</w:t>
      </w:r>
      <w:r w:rsidRPr="00B0594F">
        <w:rPr>
          <w:i/>
          <w:iCs/>
          <w:color w:val="1F487C"/>
          <w:spacing w:val="1"/>
          <w:w w:val="99"/>
          <w:lang w:eastAsia="ru-RU"/>
        </w:rPr>
        <w:t>и</w:t>
      </w:r>
      <w:r w:rsidRPr="00B0594F">
        <w:rPr>
          <w:i/>
          <w:iCs/>
          <w:color w:val="1F487C"/>
          <w:w w:val="99"/>
          <w:lang w:eastAsia="ru-RU"/>
        </w:rPr>
        <w:t>з</w:t>
      </w:r>
      <w:r w:rsidRPr="00B0594F">
        <w:rPr>
          <w:i/>
          <w:iCs/>
          <w:color w:val="1F487C"/>
          <w:spacing w:val="-1"/>
          <w:w w:val="99"/>
          <w:lang w:eastAsia="ru-RU"/>
        </w:rPr>
        <w:t>в</w:t>
      </w:r>
      <w:r w:rsidRPr="00B0594F">
        <w:rPr>
          <w:i/>
          <w:iCs/>
          <w:color w:val="1F487C"/>
          <w:w w:val="99"/>
          <w:lang w:eastAsia="ru-RU"/>
        </w:rPr>
        <w:t>о</w:t>
      </w:r>
      <w:r w:rsidRPr="00B0594F">
        <w:rPr>
          <w:i/>
          <w:iCs/>
          <w:color w:val="1F487C"/>
          <w:spacing w:val="1"/>
          <w:w w:val="99"/>
          <w:lang w:eastAsia="ru-RU"/>
        </w:rPr>
        <w:t>л</w:t>
      </w:r>
      <w:r w:rsidRPr="00B0594F">
        <w:rPr>
          <w:i/>
          <w:iCs/>
          <w:color w:val="1F487C"/>
          <w:w w:val="99"/>
          <w:lang w:eastAsia="ru-RU"/>
        </w:rPr>
        <w:t>ьной</w:t>
      </w:r>
      <w:r w:rsidR="00E4301E" w:rsidRPr="00B0594F">
        <w:rPr>
          <w:i/>
          <w:iCs/>
          <w:color w:val="1F487C"/>
          <w:w w:val="99"/>
          <w:lang w:eastAsia="ru-RU"/>
        </w:rPr>
        <w:t xml:space="preserve"> </w:t>
      </w:r>
      <w:r w:rsidRPr="00B0594F">
        <w:rPr>
          <w:i/>
          <w:iCs/>
          <w:color w:val="1F487C"/>
          <w:w w:val="99"/>
          <w:lang w:eastAsia="ru-RU"/>
        </w:rPr>
        <w:t>фор</w:t>
      </w:r>
      <w:r w:rsidRPr="00B0594F">
        <w:rPr>
          <w:i/>
          <w:iCs/>
          <w:color w:val="1F487C"/>
          <w:spacing w:val="1"/>
          <w:w w:val="99"/>
          <w:lang w:eastAsia="ru-RU"/>
        </w:rPr>
        <w:t>м</w:t>
      </w:r>
      <w:r w:rsidRPr="00B0594F">
        <w:rPr>
          <w:i/>
          <w:iCs/>
          <w:color w:val="1F487C"/>
          <w:lang w:eastAsia="ru-RU"/>
        </w:rPr>
        <w:t>е п</w:t>
      </w:r>
      <w:r w:rsidRPr="00B0594F">
        <w:rPr>
          <w:i/>
          <w:iCs/>
          <w:color w:val="1F487C"/>
          <w:spacing w:val="1"/>
          <w:lang w:eastAsia="ru-RU"/>
        </w:rPr>
        <w:t>р</w:t>
      </w:r>
      <w:r w:rsidRPr="00B0594F">
        <w:rPr>
          <w:i/>
          <w:iCs/>
          <w:color w:val="1F487C"/>
          <w:lang w:eastAsia="ru-RU"/>
        </w:rPr>
        <w:t>едставля</w:t>
      </w:r>
      <w:r w:rsidRPr="00B0594F">
        <w:rPr>
          <w:i/>
          <w:iCs/>
          <w:color w:val="1F487C"/>
          <w:spacing w:val="1"/>
          <w:lang w:eastAsia="ru-RU"/>
        </w:rPr>
        <w:t>е</w:t>
      </w:r>
      <w:r w:rsidRPr="00B0594F">
        <w:rPr>
          <w:i/>
          <w:iCs/>
          <w:color w:val="1F487C"/>
          <w:lang w:eastAsia="ru-RU"/>
        </w:rPr>
        <w:t>т</w:t>
      </w:r>
      <w:r w:rsidR="00E4301E" w:rsidRPr="00B0594F">
        <w:rPr>
          <w:i/>
          <w:iCs/>
          <w:color w:val="1F487C"/>
          <w:lang w:eastAsia="ru-RU"/>
        </w:rPr>
        <w:t xml:space="preserve"> </w:t>
      </w:r>
      <w:r w:rsidRPr="00B0594F">
        <w:rPr>
          <w:i/>
          <w:iCs/>
          <w:color w:val="1F487C"/>
          <w:lang w:eastAsia="ru-RU"/>
        </w:rPr>
        <w:t>сведения</w:t>
      </w:r>
      <w:r w:rsidR="00E4301E" w:rsidRPr="00B0594F">
        <w:rPr>
          <w:i/>
          <w:iCs/>
          <w:color w:val="1F487C"/>
          <w:lang w:eastAsia="ru-RU"/>
        </w:rPr>
        <w:t xml:space="preserve"> </w:t>
      </w:r>
      <w:r w:rsidRPr="00B0594F">
        <w:rPr>
          <w:i/>
          <w:iCs/>
          <w:color w:val="1F487C"/>
          <w:lang w:eastAsia="ru-RU"/>
        </w:rPr>
        <w:t>о:</w:t>
      </w:r>
    </w:p>
    <w:p w:rsidR="000624D1" w:rsidRPr="00B0594F" w:rsidRDefault="000624D1" w:rsidP="000624D1">
      <w:pPr>
        <w:tabs>
          <w:tab w:val="left" w:pos="1480"/>
        </w:tabs>
        <w:suppressAutoHyphens w:val="0"/>
        <w:autoSpaceDE w:val="0"/>
        <w:autoSpaceDN w:val="0"/>
        <w:adjustRightInd w:val="0"/>
        <w:spacing w:line="269" w:lineRule="exact"/>
        <w:ind w:left="942" w:right="-20"/>
        <w:rPr>
          <w:color w:val="000000"/>
          <w:lang w:eastAsia="ru-RU"/>
        </w:rPr>
      </w:pPr>
      <w:r w:rsidRPr="00B0594F">
        <w:rPr>
          <w:rFonts w:ascii="Symbol" w:hAnsi="Symbol" w:cs="Symbol"/>
          <w:color w:val="1F487C"/>
          <w:position w:val="-1"/>
          <w:lang w:eastAsia="ru-RU"/>
        </w:rPr>
        <w:t></w:t>
      </w:r>
      <w:r w:rsidRPr="00B0594F">
        <w:rPr>
          <w:color w:val="1F487C"/>
          <w:position w:val="-1"/>
          <w:lang w:eastAsia="ru-RU"/>
        </w:rPr>
        <w:tab/>
      </w:r>
      <w:r w:rsidRPr="00B0594F">
        <w:rPr>
          <w:i/>
          <w:iCs/>
          <w:color w:val="1F487C"/>
          <w:position w:val="-1"/>
          <w:lang w:eastAsia="ru-RU"/>
        </w:rPr>
        <w:t>п</w:t>
      </w:r>
      <w:r w:rsidRPr="00B0594F">
        <w:rPr>
          <w:i/>
          <w:iCs/>
          <w:color w:val="1F487C"/>
          <w:spacing w:val="1"/>
          <w:position w:val="-1"/>
          <w:lang w:eastAsia="ru-RU"/>
        </w:rPr>
        <w:t>р</w:t>
      </w:r>
      <w:r w:rsidRPr="00B0594F">
        <w:rPr>
          <w:i/>
          <w:iCs/>
          <w:color w:val="1F487C"/>
          <w:position w:val="-1"/>
          <w:lang w:eastAsia="ru-RU"/>
        </w:rPr>
        <w:t>одолжительности</w:t>
      </w:r>
      <w:r w:rsidRPr="00B0594F">
        <w:rPr>
          <w:i/>
          <w:iCs/>
          <w:color w:val="1F487C"/>
          <w:spacing w:val="1"/>
          <w:position w:val="-1"/>
          <w:lang w:eastAsia="ru-RU"/>
        </w:rPr>
        <w:t>д</w:t>
      </w:r>
      <w:r w:rsidRPr="00B0594F">
        <w:rPr>
          <w:i/>
          <w:iCs/>
          <w:color w:val="1F487C"/>
          <w:position w:val="-1"/>
          <w:lang w:eastAsia="ru-RU"/>
        </w:rPr>
        <w:t>е</w:t>
      </w:r>
      <w:r w:rsidRPr="00B0594F">
        <w:rPr>
          <w:i/>
          <w:iCs/>
          <w:color w:val="1F487C"/>
          <w:spacing w:val="1"/>
          <w:position w:val="-1"/>
          <w:lang w:eastAsia="ru-RU"/>
        </w:rPr>
        <w:t>я</w:t>
      </w:r>
      <w:r w:rsidRPr="00B0594F">
        <w:rPr>
          <w:i/>
          <w:iCs/>
          <w:color w:val="1F487C"/>
          <w:position w:val="-1"/>
          <w:lang w:eastAsia="ru-RU"/>
        </w:rPr>
        <w:t>тельности</w:t>
      </w:r>
      <w:r w:rsidRPr="00B0594F">
        <w:rPr>
          <w:i/>
          <w:iCs/>
          <w:color w:val="1F487C"/>
          <w:spacing w:val="2"/>
          <w:position w:val="-1"/>
          <w:lang w:eastAsia="ru-RU"/>
        </w:rPr>
        <w:t>о</w:t>
      </w:r>
      <w:r w:rsidRPr="00B0594F">
        <w:rPr>
          <w:i/>
          <w:iCs/>
          <w:color w:val="1F487C"/>
          <w:position w:val="-1"/>
          <w:lang w:eastAsia="ru-RU"/>
        </w:rPr>
        <w:t>рган</w:t>
      </w:r>
      <w:r w:rsidRPr="00B0594F">
        <w:rPr>
          <w:i/>
          <w:iCs/>
          <w:color w:val="1F487C"/>
          <w:spacing w:val="1"/>
          <w:position w:val="-1"/>
          <w:lang w:eastAsia="ru-RU"/>
        </w:rPr>
        <w:t>и</w:t>
      </w:r>
      <w:r w:rsidRPr="00B0594F">
        <w:rPr>
          <w:i/>
          <w:iCs/>
          <w:color w:val="1F487C"/>
          <w:position w:val="-1"/>
          <w:lang w:eastAsia="ru-RU"/>
        </w:rPr>
        <w:t>зациивобл</w:t>
      </w:r>
      <w:r w:rsidRPr="00B0594F">
        <w:rPr>
          <w:i/>
          <w:iCs/>
          <w:color w:val="1F487C"/>
          <w:spacing w:val="1"/>
          <w:position w:val="-1"/>
          <w:lang w:eastAsia="ru-RU"/>
        </w:rPr>
        <w:t>а</w:t>
      </w:r>
      <w:r w:rsidRPr="00B0594F">
        <w:rPr>
          <w:i/>
          <w:iCs/>
          <w:color w:val="1F487C"/>
          <w:position w:val="-1"/>
          <w:lang w:eastAsia="ru-RU"/>
        </w:rPr>
        <w:t>сти</w:t>
      </w:r>
      <w:r w:rsidRPr="00B0594F">
        <w:rPr>
          <w:i/>
          <w:iCs/>
          <w:color w:val="1F487C"/>
          <w:spacing w:val="1"/>
          <w:position w:val="-1"/>
          <w:lang w:eastAsia="ru-RU"/>
        </w:rPr>
        <w:t>о</w:t>
      </w:r>
      <w:r w:rsidRPr="00B0594F">
        <w:rPr>
          <w:i/>
          <w:iCs/>
          <w:color w:val="1F487C"/>
          <w:position w:val="-1"/>
          <w:lang w:eastAsia="ru-RU"/>
        </w:rPr>
        <w:t>казан</w:t>
      </w:r>
      <w:r w:rsidRPr="00B0594F">
        <w:rPr>
          <w:i/>
          <w:iCs/>
          <w:color w:val="1F487C"/>
          <w:spacing w:val="1"/>
          <w:position w:val="-1"/>
          <w:lang w:eastAsia="ru-RU"/>
        </w:rPr>
        <w:t>и</w:t>
      </w:r>
      <w:r w:rsidRPr="00B0594F">
        <w:rPr>
          <w:i/>
          <w:iCs/>
          <w:color w:val="1F487C"/>
          <w:position w:val="-1"/>
          <w:lang w:eastAsia="ru-RU"/>
        </w:rPr>
        <w:t>я</w:t>
      </w:r>
      <w:r w:rsidRPr="00B0594F">
        <w:rPr>
          <w:i/>
          <w:iCs/>
          <w:color w:val="1F487C"/>
          <w:spacing w:val="1"/>
          <w:position w:val="-1"/>
          <w:lang w:eastAsia="ru-RU"/>
        </w:rPr>
        <w:t>п</w:t>
      </w:r>
      <w:r w:rsidRPr="00B0594F">
        <w:rPr>
          <w:i/>
          <w:iCs/>
          <w:color w:val="1F487C"/>
          <w:position w:val="-1"/>
          <w:lang w:eastAsia="ru-RU"/>
        </w:rPr>
        <w:t>о</w:t>
      </w:r>
      <w:r w:rsidRPr="00B0594F">
        <w:rPr>
          <w:i/>
          <w:iCs/>
          <w:color w:val="1F487C"/>
          <w:spacing w:val="1"/>
          <w:position w:val="-1"/>
          <w:lang w:eastAsia="ru-RU"/>
        </w:rPr>
        <w:t>д</w:t>
      </w:r>
      <w:r w:rsidRPr="00B0594F">
        <w:rPr>
          <w:i/>
          <w:iCs/>
          <w:color w:val="1F487C"/>
          <w:position w:val="-1"/>
          <w:lang w:eastAsia="ru-RU"/>
        </w:rPr>
        <w:t>обныху</w:t>
      </w:r>
      <w:r w:rsidRPr="00B0594F">
        <w:rPr>
          <w:i/>
          <w:iCs/>
          <w:color w:val="1F487C"/>
          <w:spacing w:val="-1"/>
          <w:position w:val="-1"/>
          <w:lang w:eastAsia="ru-RU"/>
        </w:rPr>
        <w:t>с</w:t>
      </w:r>
      <w:r w:rsidRPr="00B0594F">
        <w:rPr>
          <w:i/>
          <w:iCs/>
          <w:color w:val="1F487C"/>
          <w:position w:val="-1"/>
          <w:lang w:eastAsia="ru-RU"/>
        </w:rPr>
        <w:t>л</w:t>
      </w:r>
      <w:r w:rsidRPr="00B0594F">
        <w:rPr>
          <w:i/>
          <w:iCs/>
          <w:color w:val="1F487C"/>
          <w:spacing w:val="1"/>
          <w:position w:val="-1"/>
          <w:lang w:eastAsia="ru-RU"/>
        </w:rPr>
        <w:t>у</w:t>
      </w:r>
      <w:r w:rsidRPr="00B0594F">
        <w:rPr>
          <w:i/>
          <w:iCs/>
          <w:color w:val="1F487C"/>
          <w:position w:val="-1"/>
          <w:lang w:eastAsia="ru-RU"/>
        </w:rPr>
        <w:t>г;</w:t>
      </w:r>
    </w:p>
    <w:p w:rsidR="000624D1" w:rsidRPr="00B0594F" w:rsidRDefault="000624D1" w:rsidP="000624D1">
      <w:pPr>
        <w:tabs>
          <w:tab w:val="left" w:pos="1480"/>
        </w:tabs>
        <w:suppressAutoHyphens w:val="0"/>
        <w:autoSpaceDE w:val="0"/>
        <w:autoSpaceDN w:val="0"/>
        <w:adjustRightInd w:val="0"/>
        <w:spacing w:line="269" w:lineRule="exact"/>
        <w:ind w:left="942" w:right="-20"/>
        <w:rPr>
          <w:color w:val="000000"/>
          <w:lang w:eastAsia="ru-RU"/>
        </w:rPr>
      </w:pPr>
      <w:r w:rsidRPr="00B0594F">
        <w:rPr>
          <w:rFonts w:ascii="Symbol" w:hAnsi="Symbol" w:cs="Symbol"/>
          <w:color w:val="1F487C"/>
          <w:position w:val="-1"/>
          <w:lang w:eastAsia="ru-RU"/>
        </w:rPr>
        <w:t></w:t>
      </w:r>
      <w:r w:rsidRPr="00B0594F">
        <w:rPr>
          <w:color w:val="1F487C"/>
          <w:position w:val="-1"/>
          <w:lang w:eastAsia="ru-RU"/>
        </w:rPr>
        <w:tab/>
      </w:r>
      <w:r w:rsidRPr="00B0594F">
        <w:rPr>
          <w:i/>
          <w:iCs/>
          <w:color w:val="1F487C"/>
          <w:position w:val="-1"/>
          <w:lang w:eastAsia="ru-RU"/>
        </w:rPr>
        <w:t>п</w:t>
      </w:r>
      <w:r w:rsidRPr="00B0594F">
        <w:rPr>
          <w:i/>
          <w:iCs/>
          <w:color w:val="1F487C"/>
          <w:spacing w:val="1"/>
          <w:position w:val="-1"/>
          <w:lang w:eastAsia="ru-RU"/>
        </w:rPr>
        <w:t>о</w:t>
      </w:r>
      <w:r w:rsidRPr="00B0594F">
        <w:rPr>
          <w:i/>
          <w:iCs/>
          <w:color w:val="1F487C"/>
          <w:position w:val="-1"/>
          <w:lang w:eastAsia="ru-RU"/>
        </w:rPr>
        <w:t>дробные</w:t>
      </w:r>
      <w:r w:rsidR="00E4301E" w:rsidRPr="00B0594F">
        <w:rPr>
          <w:i/>
          <w:iCs/>
          <w:color w:val="1F487C"/>
          <w:position w:val="-1"/>
          <w:lang w:eastAsia="ru-RU"/>
        </w:rPr>
        <w:t xml:space="preserve"> </w:t>
      </w:r>
      <w:r w:rsidRPr="00B0594F">
        <w:rPr>
          <w:i/>
          <w:iCs/>
          <w:color w:val="1F487C"/>
          <w:position w:val="-1"/>
          <w:lang w:eastAsia="ru-RU"/>
        </w:rPr>
        <w:t>с</w:t>
      </w:r>
      <w:r w:rsidRPr="00B0594F">
        <w:rPr>
          <w:i/>
          <w:iCs/>
          <w:color w:val="1F487C"/>
          <w:spacing w:val="-1"/>
          <w:position w:val="-1"/>
          <w:lang w:eastAsia="ru-RU"/>
        </w:rPr>
        <w:t>в</w:t>
      </w:r>
      <w:r w:rsidRPr="00B0594F">
        <w:rPr>
          <w:i/>
          <w:iCs/>
          <w:color w:val="1F487C"/>
          <w:position w:val="-1"/>
          <w:lang w:eastAsia="ru-RU"/>
        </w:rPr>
        <w:t>едения</w:t>
      </w:r>
      <w:r w:rsidR="00E4301E" w:rsidRPr="00B0594F">
        <w:rPr>
          <w:i/>
          <w:iCs/>
          <w:color w:val="1F487C"/>
          <w:position w:val="-1"/>
          <w:lang w:eastAsia="ru-RU"/>
        </w:rPr>
        <w:t xml:space="preserve"> </w:t>
      </w:r>
      <w:r w:rsidRPr="00B0594F">
        <w:rPr>
          <w:i/>
          <w:iCs/>
          <w:color w:val="1F487C"/>
          <w:position w:val="-1"/>
          <w:lang w:eastAsia="ru-RU"/>
        </w:rPr>
        <w:t>о т</w:t>
      </w:r>
      <w:r w:rsidRPr="00B0594F">
        <w:rPr>
          <w:i/>
          <w:iCs/>
          <w:color w:val="1F487C"/>
          <w:spacing w:val="1"/>
          <w:position w:val="-1"/>
          <w:lang w:eastAsia="ru-RU"/>
        </w:rPr>
        <w:t>е</w:t>
      </w:r>
      <w:r w:rsidRPr="00B0594F">
        <w:rPr>
          <w:i/>
          <w:iCs/>
          <w:color w:val="1F487C"/>
          <w:position w:val="-1"/>
          <w:lang w:eastAsia="ru-RU"/>
        </w:rPr>
        <w:t>ку</w:t>
      </w:r>
      <w:r w:rsidRPr="00B0594F">
        <w:rPr>
          <w:i/>
          <w:iCs/>
          <w:color w:val="1F487C"/>
          <w:spacing w:val="2"/>
          <w:position w:val="-1"/>
          <w:lang w:eastAsia="ru-RU"/>
        </w:rPr>
        <w:t>щ</w:t>
      </w:r>
      <w:r w:rsidRPr="00B0594F">
        <w:rPr>
          <w:i/>
          <w:iCs/>
          <w:color w:val="1F487C"/>
          <w:position w:val="-1"/>
          <w:lang w:eastAsia="ru-RU"/>
        </w:rPr>
        <w:t>ей</w:t>
      </w:r>
      <w:r w:rsidR="00E4301E" w:rsidRPr="00B0594F">
        <w:rPr>
          <w:i/>
          <w:iCs/>
          <w:color w:val="1F487C"/>
          <w:position w:val="-1"/>
          <w:lang w:eastAsia="ru-RU"/>
        </w:rPr>
        <w:t xml:space="preserve"> </w:t>
      </w:r>
      <w:r w:rsidRPr="00B0594F">
        <w:rPr>
          <w:i/>
          <w:iCs/>
          <w:color w:val="1F487C"/>
          <w:spacing w:val="1"/>
          <w:position w:val="-1"/>
          <w:lang w:eastAsia="ru-RU"/>
        </w:rPr>
        <w:t>д</w:t>
      </w:r>
      <w:r w:rsidRPr="00B0594F">
        <w:rPr>
          <w:i/>
          <w:iCs/>
          <w:color w:val="1F487C"/>
          <w:position w:val="-1"/>
          <w:lang w:eastAsia="ru-RU"/>
        </w:rPr>
        <w:t>еятельн</w:t>
      </w:r>
      <w:r w:rsidRPr="00B0594F">
        <w:rPr>
          <w:i/>
          <w:iCs/>
          <w:color w:val="1F487C"/>
          <w:spacing w:val="1"/>
          <w:position w:val="-1"/>
          <w:lang w:eastAsia="ru-RU"/>
        </w:rPr>
        <w:t>о</w:t>
      </w:r>
      <w:r w:rsidRPr="00B0594F">
        <w:rPr>
          <w:i/>
          <w:iCs/>
          <w:color w:val="1F487C"/>
          <w:position w:val="-1"/>
          <w:lang w:eastAsia="ru-RU"/>
        </w:rPr>
        <w:t>сти</w:t>
      </w:r>
      <w:r w:rsidR="00E4301E" w:rsidRPr="00B0594F">
        <w:rPr>
          <w:i/>
          <w:iCs/>
          <w:color w:val="1F487C"/>
          <w:position w:val="-1"/>
          <w:lang w:eastAsia="ru-RU"/>
        </w:rPr>
        <w:t xml:space="preserve"> </w:t>
      </w:r>
      <w:r w:rsidRPr="00B0594F">
        <w:rPr>
          <w:i/>
          <w:iCs/>
          <w:color w:val="1F487C"/>
          <w:position w:val="-1"/>
          <w:lang w:eastAsia="ru-RU"/>
        </w:rPr>
        <w:t xml:space="preserve">и </w:t>
      </w:r>
      <w:r w:rsidR="00E4301E" w:rsidRPr="00B0594F">
        <w:rPr>
          <w:i/>
          <w:iCs/>
          <w:color w:val="1F487C"/>
          <w:position w:val="-1"/>
          <w:lang w:eastAsia="ru-RU"/>
        </w:rPr>
        <w:t xml:space="preserve"> </w:t>
      </w:r>
      <w:r w:rsidRPr="00B0594F">
        <w:rPr>
          <w:i/>
          <w:iCs/>
          <w:color w:val="1F487C"/>
          <w:position w:val="-1"/>
          <w:lang w:eastAsia="ru-RU"/>
        </w:rPr>
        <w:t>контрактных</w:t>
      </w:r>
      <w:r w:rsidR="00E4301E" w:rsidRPr="00B0594F">
        <w:rPr>
          <w:i/>
          <w:iCs/>
          <w:color w:val="1F487C"/>
          <w:position w:val="-1"/>
          <w:lang w:eastAsia="ru-RU"/>
        </w:rPr>
        <w:t xml:space="preserve"> </w:t>
      </w:r>
      <w:r w:rsidRPr="00B0594F">
        <w:rPr>
          <w:i/>
          <w:iCs/>
          <w:color w:val="1F487C"/>
          <w:position w:val="-1"/>
          <w:lang w:eastAsia="ru-RU"/>
        </w:rPr>
        <w:t>обязател</w:t>
      </w:r>
      <w:r w:rsidRPr="00B0594F">
        <w:rPr>
          <w:i/>
          <w:iCs/>
          <w:color w:val="1F487C"/>
          <w:spacing w:val="1"/>
          <w:position w:val="-1"/>
          <w:lang w:eastAsia="ru-RU"/>
        </w:rPr>
        <w:t>ь</w:t>
      </w:r>
      <w:r w:rsidRPr="00B0594F">
        <w:rPr>
          <w:i/>
          <w:iCs/>
          <w:color w:val="1F487C"/>
          <w:position w:val="-1"/>
          <w:lang w:eastAsia="ru-RU"/>
        </w:rPr>
        <w:t>ствах;</w:t>
      </w:r>
    </w:p>
    <w:p w:rsidR="000624D1" w:rsidRPr="00B0594F" w:rsidRDefault="000624D1" w:rsidP="000624D1">
      <w:pPr>
        <w:tabs>
          <w:tab w:val="left" w:pos="1480"/>
        </w:tabs>
        <w:suppressAutoHyphens w:val="0"/>
        <w:autoSpaceDE w:val="0"/>
        <w:autoSpaceDN w:val="0"/>
        <w:adjustRightInd w:val="0"/>
        <w:spacing w:line="269" w:lineRule="exact"/>
        <w:ind w:left="942" w:right="-20"/>
        <w:rPr>
          <w:color w:val="000000"/>
          <w:lang w:eastAsia="ru-RU"/>
        </w:rPr>
      </w:pPr>
      <w:r w:rsidRPr="00B0594F">
        <w:rPr>
          <w:rFonts w:ascii="Symbol" w:hAnsi="Symbol" w:cs="Symbol"/>
          <w:color w:val="1F487C"/>
          <w:position w:val="-1"/>
          <w:lang w:eastAsia="ru-RU"/>
        </w:rPr>
        <w:t></w:t>
      </w:r>
      <w:r w:rsidRPr="00B0594F">
        <w:rPr>
          <w:color w:val="1F487C"/>
          <w:position w:val="-1"/>
          <w:lang w:eastAsia="ru-RU"/>
        </w:rPr>
        <w:tab/>
      </w:r>
      <w:r w:rsidRPr="00B0594F">
        <w:rPr>
          <w:i/>
          <w:iCs/>
          <w:color w:val="1F487C"/>
          <w:position w:val="-1"/>
          <w:lang w:eastAsia="ru-RU"/>
        </w:rPr>
        <w:t>с</w:t>
      </w:r>
      <w:r w:rsidRPr="00B0594F">
        <w:rPr>
          <w:i/>
          <w:iCs/>
          <w:color w:val="1F487C"/>
          <w:spacing w:val="-1"/>
          <w:position w:val="-1"/>
          <w:lang w:eastAsia="ru-RU"/>
        </w:rPr>
        <w:t>в</w:t>
      </w:r>
      <w:r w:rsidRPr="00B0594F">
        <w:rPr>
          <w:i/>
          <w:iCs/>
          <w:color w:val="1F487C"/>
          <w:position w:val="-1"/>
          <w:lang w:eastAsia="ru-RU"/>
        </w:rPr>
        <w:t>едения</w:t>
      </w:r>
      <w:r w:rsidR="00E4301E" w:rsidRPr="00B0594F">
        <w:rPr>
          <w:i/>
          <w:iCs/>
          <w:color w:val="1F487C"/>
          <w:position w:val="-1"/>
          <w:lang w:eastAsia="ru-RU"/>
        </w:rPr>
        <w:t xml:space="preserve"> </w:t>
      </w:r>
      <w:r w:rsidRPr="00B0594F">
        <w:rPr>
          <w:i/>
          <w:iCs/>
          <w:color w:val="1F487C"/>
          <w:spacing w:val="1"/>
          <w:position w:val="-1"/>
          <w:lang w:eastAsia="ru-RU"/>
        </w:rPr>
        <w:t>о</w:t>
      </w:r>
      <w:r w:rsidRPr="00B0594F">
        <w:rPr>
          <w:i/>
          <w:iCs/>
          <w:color w:val="1F487C"/>
          <w:position w:val="-1"/>
          <w:lang w:eastAsia="ru-RU"/>
        </w:rPr>
        <w:t>б</w:t>
      </w:r>
      <w:r w:rsidR="00E4301E" w:rsidRPr="00B0594F">
        <w:rPr>
          <w:i/>
          <w:iCs/>
          <w:color w:val="1F487C"/>
          <w:position w:val="-1"/>
          <w:lang w:eastAsia="ru-RU"/>
        </w:rPr>
        <w:t xml:space="preserve"> </w:t>
      </w:r>
      <w:r w:rsidRPr="00B0594F">
        <w:rPr>
          <w:i/>
          <w:iCs/>
          <w:color w:val="1F487C"/>
          <w:position w:val="-1"/>
          <w:lang w:eastAsia="ru-RU"/>
        </w:rPr>
        <w:t>об</w:t>
      </w:r>
      <w:r w:rsidRPr="00B0594F">
        <w:rPr>
          <w:i/>
          <w:iCs/>
          <w:color w:val="1F487C"/>
          <w:spacing w:val="1"/>
          <w:position w:val="-1"/>
          <w:lang w:eastAsia="ru-RU"/>
        </w:rPr>
        <w:t>о</w:t>
      </w:r>
      <w:r w:rsidRPr="00B0594F">
        <w:rPr>
          <w:i/>
          <w:iCs/>
          <w:color w:val="1F487C"/>
          <w:position w:val="-1"/>
          <w:lang w:eastAsia="ru-RU"/>
        </w:rPr>
        <w:t>р</w:t>
      </w:r>
      <w:r w:rsidRPr="00B0594F">
        <w:rPr>
          <w:i/>
          <w:iCs/>
          <w:color w:val="1F487C"/>
          <w:spacing w:val="1"/>
          <w:position w:val="-1"/>
          <w:lang w:eastAsia="ru-RU"/>
        </w:rPr>
        <w:t>о</w:t>
      </w:r>
      <w:r w:rsidRPr="00B0594F">
        <w:rPr>
          <w:i/>
          <w:iCs/>
          <w:color w:val="1F487C"/>
          <w:position w:val="-1"/>
          <w:lang w:eastAsia="ru-RU"/>
        </w:rPr>
        <w:t>те</w:t>
      </w:r>
      <w:r w:rsidR="00E4301E" w:rsidRPr="00B0594F">
        <w:rPr>
          <w:i/>
          <w:iCs/>
          <w:color w:val="1F487C"/>
          <w:position w:val="-1"/>
          <w:lang w:eastAsia="ru-RU"/>
        </w:rPr>
        <w:t xml:space="preserve"> </w:t>
      </w:r>
      <w:r w:rsidRPr="00B0594F">
        <w:rPr>
          <w:i/>
          <w:iCs/>
          <w:color w:val="1F487C"/>
          <w:position w:val="-1"/>
          <w:lang w:eastAsia="ru-RU"/>
        </w:rPr>
        <w:t>к</w:t>
      </w:r>
      <w:r w:rsidRPr="00B0594F">
        <w:rPr>
          <w:i/>
          <w:iCs/>
          <w:color w:val="1F487C"/>
          <w:spacing w:val="1"/>
          <w:position w:val="-1"/>
          <w:lang w:eastAsia="ru-RU"/>
        </w:rPr>
        <w:t>о</w:t>
      </w:r>
      <w:r w:rsidRPr="00B0594F">
        <w:rPr>
          <w:i/>
          <w:iCs/>
          <w:color w:val="1F487C"/>
          <w:spacing w:val="-1"/>
          <w:position w:val="-1"/>
          <w:lang w:eastAsia="ru-RU"/>
        </w:rPr>
        <w:t>м</w:t>
      </w:r>
      <w:r w:rsidRPr="00B0594F">
        <w:rPr>
          <w:i/>
          <w:iCs/>
          <w:color w:val="1F487C"/>
          <w:position w:val="-1"/>
          <w:lang w:eastAsia="ru-RU"/>
        </w:rPr>
        <w:t>п</w:t>
      </w:r>
      <w:r w:rsidRPr="00B0594F">
        <w:rPr>
          <w:i/>
          <w:iCs/>
          <w:color w:val="1F487C"/>
          <w:spacing w:val="1"/>
          <w:position w:val="-1"/>
          <w:lang w:eastAsia="ru-RU"/>
        </w:rPr>
        <w:t>а</w:t>
      </w:r>
      <w:r w:rsidRPr="00B0594F">
        <w:rPr>
          <w:i/>
          <w:iCs/>
          <w:color w:val="1F487C"/>
          <w:position w:val="-1"/>
          <w:lang w:eastAsia="ru-RU"/>
        </w:rPr>
        <w:t>н</w:t>
      </w:r>
      <w:r w:rsidRPr="00B0594F">
        <w:rPr>
          <w:i/>
          <w:iCs/>
          <w:color w:val="1F487C"/>
          <w:spacing w:val="1"/>
          <w:position w:val="-1"/>
          <w:lang w:eastAsia="ru-RU"/>
        </w:rPr>
        <w:t>и</w:t>
      </w:r>
      <w:r w:rsidRPr="00B0594F">
        <w:rPr>
          <w:i/>
          <w:iCs/>
          <w:color w:val="1F487C"/>
          <w:position w:val="-1"/>
          <w:lang w:eastAsia="ru-RU"/>
        </w:rPr>
        <w:t>и</w:t>
      </w:r>
      <w:r w:rsidR="00E4301E" w:rsidRPr="00B0594F">
        <w:rPr>
          <w:i/>
          <w:iCs/>
          <w:color w:val="1F487C"/>
          <w:position w:val="-1"/>
          <w:lang w:eastAsia="ru-RU"/>
        </w:rPr>
        <w:t xml:space="preserve"> </w:t>
      </w:r>
      <w:r w:rsidRPr="00B0594F">
        <w:rPr>
          <w:i/>
          <w:iCs/>
          <w:color w:val="1F487C"/>
          <w:position w:val="-1"/>
          <w:lang w:eastAsia="ru-RU"/>
        </w:rPr>
        <w:t>в</w:t>
      </w:r>
      <w:r w:rsidR="00E4301E" w:rsidRPr="00B0594F">
        <w:rPr>
          <w:i/>
          <w:iCs/>
          <w:color w:val="1F487C"/>
          <w:position w:val="-1"/>
          <w:lang w:eastAsia="ru-RU"/>
        </w:rPr>
        <w:t xml:space="preserve"> </w:t>
      </w:r>
      <w:r w:rsidRPr="00B0594F">
        <w:rPr>
          <w:i/>
          <w:iCs/>
          <w:color w:val="1F487C"/>
          <w:position w:val="-1"/>
          <w:lang w:eastAsia="ru-RU"/>
        </w:rPr>
        <w:t>год–за</w:t>
      </w:r>
      <w:r w:rsidRPr="00B0594F">
        <w:rPr>
          <w:i/>
          <w:iCs/>
          <w:color w:val="1F487C"/>
          <w:spacing w:val="1"/>
          <w:position w:val="-1"/>
          <w:lang w:eastAsia="ru-RU"/>
        </w:rPr>
        <w:t>п</w:t>
      </w:r>
      <w:r w:rsidRPr="00B0594F">
        <w:rPr>
          <w:i/>
          <w:iCs/>
          <w:color w:val="1F487C"/>
          <w:position w:val="-1"/>
          <w:lang w:eastAsia="ru-RU"/>
        </w:rPr>
        <w:t>оследние3год</w:t>
      </w:r>
      <w:r w:rsidRPr="00B0594F">
        <w:rPr>
          <w:i/>
          <w:iCs/>
          <w:color w:val="1F487C"/>
          <w:spacing w:val="1"/>
          <w:position w:val="-1"/>
          <w:lang w:eastAsia="ru-RU"/>
        </w:rPr>
        <w:t>а</w:t>
      </w:r>
      <w:r w:rsidRPr="00B0594F">
        <w:rPr>
          <w:i/>
          <w:iCs/>
          <w:color w:val="1F487C"/>
          <w:position w:val="-1"/>
          <w:lang w:eastAsia="ru-RU"/>
        </w:rPr>
        <w:t>;</w:t>
      </w:r>
    </w:p>
    <w:p w:rsidR="000624D1" w:rsidRPr="00B0594F" w:rsidRDefault="000624D1" w:rsidP="000624D1">
      <w:pPr>
        <w:tabs>
          <w:tab w:val="left" w:pos="1480"/>
        </w:tabs>
        <w:suppressAutoHyphens w:val="0"/>
        <w:autoSpaceDE w:val="0"/>
        <w:autoSpaceDN w:val="0"/>
        <w:adjustRightInd w:val="0"/>
        <w:spacing w:before="17" w:line="254" w:lineRule="exact"/>
        <w:ind w:left="1482" w:right="430" w:hanging="540"/>
        <w:rPr>
          <w:color w:val="000000"/>
          <w:lang w:eastAsia="ru-RU"/>
        </w:rPr>
      </w:pPr>
      <w:r w:rsidRPr="00B0594F">
        <w:rPr>
          <w:rFonts w:ascii="Symbol" w:hAnsi="Symbol" w:cs="Symbol"/>
          <w:color w:val="1F487C"/>
          <w:lang w:eastAsia="ru-RU"/>
        </w:rPr>
        <w:t></w:t>
      </w:r>
      <w:r w:rsidRPr="00B0594F">
        <w:rPr>
          <w:color w:val="1F487C"/>
          <w:lang w:eastAsia="ru-RU"/>
        </w:rPr>
        <w:tab/>
      </w:r>
      <w:r w:rsidRPr="00B0594F">
        <w:rPr>
          <w:i/>
          <w:iCs/>
          <w:color w:val="1F487C"/>
          <w:lang w:eastAsia="ru-RU"/>
        </w:rPr>
        <w:t>с</w:t>
      </w:r>
      <w:r w:rsidRPr="00B0594F">
        <w:rPr>
          <w:i/>
          <w:iCs/>
          <w:color w:val="1F487C"/>
          <w:spacing w:val="-1"/>
          <w:lang w:eastAsia="ru-RU"/>
        </w:rPr>
        <w:t>в</w:t>
      </w:r>
      <w:r w:rsidRPr="00B0594F">
        <w:rPr>
          <w:i/>
          <w:iCs/>
          <w:color w:val="1F487C"/>
          <w:lang w:eastAsia="ru-RU"/>
        </w:rPr>
        <w:t>едения</w:t>
      </w:r>
      <w:r w:rsidR="00E4301E" w:rsidRPr="00B0594F">
        <w:rPr>
          <w:i/>
          <w:iCs/>
          <w:color w:val="1F487C"/>
          <w:lang w:eastAsia="ru-RU"/>
        </w:rPr>
        <w:t xml:space="preserve"> </w:t>
      </w:r>
      <w:r w:rsidRPr="00B0594F">
        <w:rPr>
          <w:i/>
          <w:iCs/>
          <w:color w:val="1F487C"/>
          <w:lang w:eastAsia="ru-RU"/>
        </w:rPr>
        <w:t>о</w:t>
      </w:r>
      <w:r w:rsidRPr="00B0594F">
        <w:rPr>
          <w:i/>
          <w:iCs/>
          <w:color w:val="1F487C"/>
          <w:spacing w:val="1"/>
          <w:lang w:eastAsia="ru-RU"/>
        </w:rPr>
        <w:t xml:space="preserve"> с</w:t>
      </w:r>
      <w:r w:rsidRPr="00B0594F">
        <w:rPr>
          <w:i/>
          <w:iCs/>
          <w:color w:val="1F487C"/>
          <w:lang w:eastAsia="ru-RU"/>
        </w:rPr>
        <w:t>удебных</w:t>
      </w:r>
      <w:r w:rsidR="00E4301E" w:rsidRPr="00B0594F">
        <w:rPr>
          <w:i/>
          <w:iCs/>
          <w:color w:val="1F487C"/>
          <w:lang w:eastAsia="ru-RU"/>
        </w:rPr>
        <w:t xml:space="preserve"> </w:t>
      </w:r>
      <w:r w:rsidRPr="00B0594F">
        <w:rPr>
          <w:i/>
          <w:iCs/>
          <w:color w:val="1F487C"/>
          <w:lang w:eastAsia="ru-RU"/>
        </w:rPr>
        <w:t>р</w:t>
      </w:r>
      <w:r w:rsidRPr="00B0594F">
        <w:rPr>
          <w:i/>
          <w:iCs/>
          <w:color w:val="1F487C"/>
          <w:spacing w:val="1"/>
          <w:lang w:eastAsia="ru-RU"/>
        </w:rPr>
        <w:t>а</w:t>
      </w:r>
      <w:r w:rsidRPr="00B0594F">
        <w:rPr>
          <w:i/>
          <w:iCs/>
          <w:color w:val="1F487C"/>
          <w:lang w:eastAsia="ru-RU"/>
        </w:rPr>
        <w:t>зби</w:t>
      </w:r>
      <w:r w:rsidRPr="00B0594F">
        <w:rPr>
          <w:i/>
          <w:iCs/>
          <w:color w:val="1F487C"/>
          <w:spacing w:val="1"/>
          <w:lang w:eastAsia="ru-RU"/>
        </w:rPr>
        <w:t>р</w:t>
      </w:r>
      <w:r w:rsidRPr="00B0594F">
        <w:rPr>
          <w:i/>
          <w:iCs/>
          <w:color w:val="1F487C"/>
          <w:lang w:eastAsia="ru-RU"/>
        </w:rPr>
        <w:t>ательс</w:t>
      </w:r>
      <w:r w:rsidRPr="00B0594F">
        <w:rPr>
          <w:i/>
          <w:iCs/>
          <w:color w:val="1F487C"/>
          <w:spacing w:val="1"/>
          <w:lang w:eastAsia="ru-RU"/>
        </w:rPr>
        <w:t>т</w:t>
      </w:r>
      <w:r w:rsidRPr="00B0594F">
        <w:rPr>
          <w:i/>
          <w:iCs/>
          <w:color w:val="1F487C"/>
          <w:lang w:eastAsia="ru-RU"/>
        </w:rPr>
        <w:t>вах,</w:t>
      </w:r>
      <w:r w:rsidR="00E4301E" w:rsidRPr="00B0594F">
        <w:rPr>
          <w:i/>
          <w:iCs/>
          <w:color w:val="1F487C"/>
          <w:lang w:eastAsia="ru-RU"/>
        </w:rPr>
        <w:t xml:space="preserve"> </w:t>
      </w:r>
      <w:r w:rsidRPr="00B0594F">
        <w:rPr>
          <w:i/>
          <w:iCs/>
          <w:color w:val="1F487C"/>
          <w:lang w:eastAsia="ru-RU"/>
        </w:rPr>
        <w:t>в к</w:t>
      </w:r>
      <w:r w:rsidRPr="00B0594F">
        <w:rPr>
          <w:i/>
          <w:iCs/>
          <w:color w:val="1F487C"/>
          <w:spacing w:val="1"/>
          <w:lang w:eastAsia="ru-RU"/>
        </w:rPr>
        <w:t>о</w:t>
      </w:r>
      <w:r w:rsidRPr="00B0594F">
        <w:rPr>
          <w:i/>
          <w:iCs/>
          <w:color w:val="1F487C"/>
          <w:lang w:eastAsia="ru-RU"/>
        </w:rPr>
        <w:t>то</w:t>
      </w:r>
      <w:r w:rsidRPr="00B0594F">
        <w:rPr>
          <w:i/>
          <w:iCs/>
          <w:color w:val="1F487C"/>
          <w:spacing w:val="1"/>
          <w:lang w:eastAsia="ru-RU"/>
        </w:rPr>
        <w:t>р</w:t>
      </w:r>
      <w:r w:rsidRPr="00B0594F">
        <w:rPr>
          <w:i/>
          <w:iCs/>
          <w:color w:val="1F487C"/>
          <w:lang w:eastAsia="ru-RU"/>
        </w:rPr>
        <w:t>ых</w:t>
      </w:r>
      <w:r w:rsidR="00E4301E" w:rsidRPr="00B0594F">
        <w:rPr>
          <w:i/>
          <w:iCs/>
          <w:color w:val="1F487C"/>
          <w:lang w:eastAsia="ru-RU"/>
        </w:rPr>
        <w:t xml:space="preserve"> </w:t>
      </w:r>
      <w:r w:rsidRPr="00B0594F">
        <w:rPr>
          <w:i/>
          <w:iCs/>
          <w:color w:val="1F487C"/>
          <w:lang w:eastAsia="ru-RU"/>
        </w:rPr>
        <w:t>п</w:t>
      </w:r>
      <w:r w:rsidRPr="00B0594F">
        <w:rPr>
          <w:i/>
          <w:iCs/>
          <w:color w:val="1F487C"/>
          <w:spacing w:val="1"/>
          <w:lang w:eastAsia="ru-RU"/>
        </w:rPr>
        <w:t>р</w:t>
      </w:r>
      <w:r w:rsidRPr="00B0594F">
        <w:rPr>
          <w:i/>
          <w:iCs/>
          <w:color w:val="1F487C"/>
          <w:lang w:eastAsia="ru-RU"/>
        </w:rPr>
        <w:t>и</w:t>
      </w:r>
      <w:r w:rsidRPr="00B0594F">
        <w:rPr>
          <w:i/>
          <w:iCs/>
          <w:color w:val="1F487C"/>
          <w:spacing w:val="1"/>
          <w:lang w:eastAsia="ru-RU"/>
        </w:rPr>
        <w:t>н</w:t>
      </w:r>
      <w:r w:rsidRPr="00B0594F">
        <w:rPr>
          <w:i/>
          <w:iCs/>
          <w:color w:val="1F487C"/>
          <w:lang w:eastAsia="ru-RU"/>
        </w:rPr>
        <w:t>и</w:t>
      </w:r>
      <w:r w:rsidRPr="00B0594F">
        <w:rPr>
          <w:i/>
          <w:iCs/>
          <w:color w:val="1F487C"/>
          <w:spacing w:val="1"/>
          <w:lang w:eastAsia="ru-RU"/>
        </w:rPr>
        <w:t>м</w:t>
      </w:r>
      <w:r w:rsidRPr="00B0594F">
        <w:rPr>
          <w:i/>
          <w:iCs/>
          <w:color w:val="1F487C"/>
          <w:lang w:eastAsia="ru-RU"/>
        </w:rPr>
        <w:t>ала</w:t>
      </w:r>
      <w:r w:rsidR="00E4301E" w:rsidRPr="00B0594F">
        <w:rPr>
          <w:i/>
          <w:iCs/>
          <w:color w:val="1F487C"/>
          <w:lang w:eastAsia="ru-RU"/>
        </w:rPr>
        <w:t xml:space="preserve"> </w:t>
      </w:r>
      <w:r w:rsidRPr="00B0594F">
        <w:rPr>
          <w:i/>
          <w:iCs/>
          <w:color w:val="1F487C"/>
          <w:lang w:eastAsia="ru-RU"/>
        </w:rPr>
        <w:t>участие</w:t>
      </w:r>
      <w:r w:rsidR="00E4301E" w:rsidRPr="00B0594F">
        <w:rPr>
          <w:i/>
          <w:iCs/>
          <w:color w:val="1F487C"/>
          <w:lang w:eastAsia="ru-RU"/>
        </w:rPr>
        <w:t xml:space="preserve"> </w:t>
      </w:r>
      <w:r w:rsidRPr="00B0594F">
        <w:rPr>
          <w:i/>
          <w:iCs/>
          <w:color w:val="1F487C"/>
          <w:lang w:eastAsia="ru-RU"/>
        </w:rPr>
        <w:t>к</w:t>
      </w:r>
      <w:r w:rsidRPr="00B0594F">
        <w:rPr>
          <w:i/>
          <w:iCs/>
          <w:color w:val="1F487C"/>
          <w:spacing w:val="1"/>
          <w:lang w:eastAsia="ru-RU"/>
        </w:rPr>
        <w:t>о</w:t>
      </w:r>
      <w:r w:rsidRPr="00B0594F">
        <w:rPr>
          <w:i/>
          <w:iCs/>
          <w:color w:val="1F487C"/>
          <w:lang w:eastAsia="ru-RU"/>
        </w:rPr>
        <w:t>м</w:t>
      </w:r>
      <w:r w:rsidRPr="00B0594F">
        <w:rPr>
          <w:i/>
          <w:iCs/>
          <w:color w:val="1F487C"/>
          <w:spacing w:val="1"/>
          <w:lang w:eastAsia="ru-RU"/>
        </w:rPr>
        <w:t>п</w:t>
      </w:r>
      <w:r w:rsidRPr="00B0594F">
        <w:rPr>
          <w:i/>
          <w:iCs/>
          <w:color w:val="1F487C"/>
          <w:lang w:eastAsia="ru-RU"/>
        </w:rPr>
        <w:t>а</w:t>
      </w:r>
      <w:r w:rsidRPr="00B0594F">
        <w:rPr>
          <w:i/>
          <w:iCs/>
          <w:color w:val="1F487C"/>
          <w:spacing w:val="1"/>
          <w:lang w:eastAsia="ru-RU"/>
        </w:rPr>
        <w:t>н</w:t>
      </w:r>
      <w:r w:rsidRPr="00B0594F">
        <w:rPr>
          <w:i/>
          <w:iCs/>
          <w:color w:val="1F487C"/>
          <w:lang w:eastAsia="ru-RU"/>
        </w:rPr>
        <w:t>ия–за п</w:t>
      </w:r>
      <w:r w:rsidRPr="00B0594F">
        <w:rPr>
          <w:i/>
          <w:iCs/>
          <w:color w:val="1F487C"/>
          <w:spacing w:val="1"/>
          <w:lang w:eastAsia="ru-RU"/>
        </w:rPr>
        <w:t>о</w:t>
      </w:r>
      <w:r w:rsidRPr="00B0594F">
        <w:rPr>
          <w:i/>
          <w:iCs/>
          <w:color w:val="1F487C"/>
          <w:lang w:eastAsia="ru-RU"/>
        </w:rPr>
        <w:t>следн</w:t>
      </w:r>
      <w:r w:rsidRPr="00B0594F">
        <w:rPr>
          <w:i/>
          <w:iCs/>
          <w:color w:val="1F487C"/>
          <w:spacing w:val="1"/>
          <w:lang w:eastAsia="ru-RU"/>
        </w:rPr>
        <w:t>и</w:t>
      </w:r>
      <w:r w:rsidRPr="00B0594F">
        <w:rPr>
          <w:i/>
          <w:iCs/>
          <w:color w:val="1F487C"/>
          <w:lang w:eastAsia="ru-RU"/>
        </w:rPr>
        <w:t>е3</w:t>
      </w:r>
      <w:r w:rsidRPr="00B0594F">
        <w:rPr>
          <w:i/>
          <w:iCs/>
          <w:color w:val="1F487C"/>
          <w:spacing w:val="-1"/>
          <w:lang w:eastAsia="ru-RU"/>
        </w:rPr>
        <w:t xml:space="preserve"> г</w:t>
      </w:r>
      <w:r w:rsidRPr="00B0594F">
        <w:rPr>
          <w:i/>
          <w:iCs/>
          <w:color w:val="1F487C"/>
          <w:lang w:eastAsia="ru-RU"/>
        </w:rPr>
        <w:t>о</w:t>
      </w:r>
      <w:r w:rsidRPr="00B0594F">
        <w:rPr>
          <w:i/>
          <w:iCs/>
          <w:color w:val="1F487C"/>
          <w:spacing w:val="1"/>
          <w:lang w:eastAsia="ru-RU"/>
        </w:rPr>
        <w:t>д</w:t>
      </w:r>
      <w:r w:rsidRPr="00B0594F">
        <w:rPr>
          <w:i/>
          <w:iCs/>
          <w:color w:val="1F487C"/>
          <w:lang w:eastAsia="ru-RU"/>
        </w:rPr>
        <w:t>а;</w:t>
      </w:r>
    </w:p>
    <w:p w:rsidR="000624D1" w:rsidRPr="00B0594F" w:rsidRDefault="00937B24" w:rsidP="000624D1">
      <w:pPr>
        <w:tabs>
          <w:tab w:val="left" w:pos="1480"/>
        </w:tabs>
        <w:suppressAutoHyphens w:val="0"/>
        <w:autoSpaceDE w:val="0"/>
        <w:autoSpaceDN w:val="0"/>
        <w:adjustRightInd w:val="0"/>
        <w:spacing w:line="266" w:lineRule="exact"/>
        <w:ind w:left="942" w:right="-20"/>
        <w:rPr>
          <w:color w:val="000000"/>
          <w:lang w:eastAsia="ru-RU"/>
        </w:rPr>
      </w:pPr>
      <w:r>
        <w:rPr>
          <w:noProof/>
          <w:lang w:eastAsia="ru-RU"/>
        </w:rPr>
        <mc:AlternateContent>
          <mc:Choice Requires="wps">
            <w:drawing>
              <wp:anchor distT="4294967292" distB="4294967292" distL="114300" distR="114300" simplePos="0" relativeHeight="251656704" behindDoc="1" locked="0" layoutInCell="0" allowOverlap="1">
                <wp:simplePos x="0" y="0"/>
                <wp:positionH relativeFrom="page">
                  <wp:posOffset>1011555</wp:posOffset>
                </wp:positionH>
                <wp:positionV relativeFrom="paragraph">
                  <wp:posOffset>774064</wp:posOffset>
                </wp:positionV>
                <wp:extent cx="6280150" cy="0"/>
                <wp:effectExtent l="0" t="0" r="25400" b="19050"/>
                <wp:wrapNone/>
                <wp:docPr id="15"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0150" cy="0"/>
                        </a:xfrm>
                        <a:custGeom>
                          <a:avLst/>
                          <a:gdLst>
                            <a:gd name="T0" fmla="*/ 0 w 9891"/>
                            <a:gd name="T1" fmla="*/ 9891 w 9891"/>
                          </a:gdLst>
                          <a:ahLst/>
                          <a:cxnLst>
                            <a:cxn ang="0">
                              <a:pos x="T0" y="0"/>
                            </a:cxn>
                            <a:cxn ang="0">
                              <a:pos x="T1" y="0"/>
                            </a:cxn>
                          </a:cxnLst>
                          <a:rect l="0" t="0" r="r" b="b"/>
                          <a:pathLst>
                            <a:path w="9891">
                              <a:moveTo>
                                <a:pt x="0" y="0"/>
                              </a:moveTo>
                              <a:lnTo>
                                <a:pt x="989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46EDF" id="Freeform 2" o:spid="_x0000_s1026" style="position:absolute;margin-left:79.65pt;margin-top:60.95pt;width:494.5pt;height:0;z-index:-251659776;visibility:visible;mso-wrap-style:square;mso-width-percent:0;mso-height-percent:0;mso-wrap-distance-left:9pt;mso-wrap-distance-top:-1e-4mm;mso-wrap-distance-right:9pt;mso-wrap-distance-bottom:-1e-4mm;mso-position-horizontal:absolute;mso-position-horizontal-relative:page;mso-position-vertical:absolute;mso-position-vertical-relative:text;mso-width-percent:0;mso-height-percent:0;mso-width-relative:page;mso-height-relative:page;v-text-anchor:top" coordsize="9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" o:allowincell="f" path="m,l9891,e" filled="f" strokeweight=".58pt">
                <v:path arrowok="t" o:connecttype="custom" o:connectlocs="0,0;6280150,0" o:connectangles="0,0"/>
                <w10:wrap anchorx="page"/>
              </v:shape>
            </w:pict>
          </mc:Fallback>
        </mc:AlternateContent>
      </w:r>
      <w:r w:rsidR="000624D1" w:rsidRPr="00B0594F">
        <w:rPr>
          <w:rFonts w:ascii="Symbol" w:hAnsi="Symbol" w:cs="Symbol"/>
          <w:color w:val="1F487C"/>
          <w:lang w:eastAsia="ru-RU"/>
        </w:rPr>
        <w:t></w:t>
      </w:r>
      <w:r w:rsidR="000624D1" w:rsidRPr="00B0594F">
        <w:rPr>
          <w:color w:val="1F487C"/>
          <w:lang w:eastAsia="ru-RU"/>
        </w:rPr>
        <w:tab/>
      </w:r>
      <w:r w:rsidR="000624D1" w:rsidRPr="00B0594F">
        <w:rPr>
          <w:i/>
          <w:iCs/>
          <w:color w:val="1F487C"/>
          <w:lang w:eastAsia="ru-RU"/>
        </w:rPr>
        <w:t>с</w:t>
      </w:r>
      <w:r w:rsidR="000624D1" w:rsidRPr="00B0594F">
        <w:rPr>
          <w:i/>
          <w:iCs/>
          <w:color w:val="1F487C"/>
          <w:spacing w:val="-1"/>
          <w:lang w:eastAsia="ru-RU"/>
        </w:rPr>
        <w:t>в</w:t>
      </w:r>
      <w:r w:rsidR="000624D1" w:rsidRPr="00B0594F">
        <w:rPr>
          <w:i/>
          <w:iCs/>
          <w:color w:val="1F487C"/>
          <w:lang w:eastAsia="ru-RU"/>
        </w:rPr>
        <w:t>едения</w:t>
      </w:r>
      <w:r w:rsidR="00E4301E" w:rsidRPr="00B0594F">
        <w:rPr>
          <w:i/>
          <w:iCs/>
          <w:color w:val="1F487C"/>
          <w:lang w:eastAsia="ru-RU"/>
        </w:rPr>
        <w:t xml:space="preserve"> </w:t>
      </w:r>
      <w:r w:rsidR="000624D1" w:rsidRPr="00B0594F">
        <w:rPr>
          <w:i/>
          <w:iCs/>
          <w:color w:val="1F487C"/>
          <w:spacing w:val="1"/>
          <w:lang w:eastAsia="ru-RU"/>
        </w:rPr>
        <w:t>о</w:t>
      </w:r>
      <w:r w:rsidR="000624D1" w:rsidRPr="00B0594F">
        <w:rPr>
          <w:i/>
          <w:iCs/>
          <w:color w:val="1F487C"/>
          <w:lang w:eastAsia="ru-RU"/>
        </w:rPr>
        <w:t>б</w:t>
      </w:r>
      <w:r w:rsidR="00E4301E" w:rsidRPr="00B0594F">
        <w:rPr>
          <w:i/>
          <w:iCs/>
          <w:color w:val="1F487C"/>
          <w:lang w:eastAsia="ru-RU"/>
        </w:rPr>
        <w:t xml:space="preserve"> </w:t>
      </w:r>
      <w:r w:rsidR="000624D1" w:rsidRPr="00B0594F">
        <w:rPr>
          <w:i/>
          <w:iCs/>
          <w:color w:val="1F487C"/>
          <w:lang w:eastAsia="ru-RU"/>
        </w:rPr>
        <w:t>и</w:t>
      </w:r>
      <w:r w:rsidR="000624D1" w:rsidRPr="00B0594F">
        <w:rPr>
          <w:i/>
          <w:iCs/>
          <w:color w:val="1F487C"/>
          <w:spacing w:val="1"/>
          <w:lang w:eastAsia="ru-RU"/>
        </w:rPr>
        <w:t>м</w:t>
      </w:r>
      <w:r w:rsidR="000624D1" w:rsidRPr="00B0594F">
        <w:rPr>
          <w:i/>
          <w:iCs/>
          <w:color w:val="1F487C"/>
          <w:lang w:eastAsia="ru-RU"/>
        </w:rPr>
        <w:t>и</w:t>
      </w:r>
      <w:r w:rsidR="000624D1" w:rsidRPr="00B0594F">
        <w:rPr>
          <w:i/>
          <w:iCs/>
          <w:color w:val="1F487C"/>
          <w:spacing w:val="1"/>
          <w:lang w:eastAsia="ru-RU"/>
        </w:rPr>
        <w:t>д</w:t>
      </w:r>
      <w:r w:rsidR="000624D1" w:rsidRPr="00B0594F">
        <w:rPr>
          <w:i/>
          <w:iCs/>
          <w:color w:val="1F487C"/>
          <w:lang w:eastAsia="ru-RU"/>
        </w:rPr>
        <w:t>же</w:t>
      </w:r>
      <w:r w:rsidR="00E4301E" w:rsidRPr="00B0594F">
        <w:rPr>
          <w:i/>
          <w:iCs/>
          <w:color w:val="1F487C"/>
          <w:lang w:eastAsia="ru-RU"/>
        </w:rPr>
        <w:t xml:space="preserve"> компании </w:t>
      </w:r>
      <w:r w:rsidR="000624D1" w:rsidRPr="00B0594F">
        <w:rPr>
          <w:i/>
          <w:iCs/>
          <w:color w:val="1F487C"/>
          <w:lang w:eastAsia="ru-RU"/>
        </w:rPr>
        <w:t>ее преи</w:t>
      </w:r>
      <w:r w:rsidR="000624D1" w:rsidRPr="00B0594F">
        <w:rPr>
          <w:i/>
          <w:iCs/>
          <w:color w:val="1F487C"/>
          <w:spacing w:val="1"/>
          <w:lang w:eastAsia="ru-RU"/>
        </w:rPr>
        <w:t>м</w:t>
      </w:r>
      <w:r w:rsidR="000624D1" w:rsidRPr="00B0594F">
        <w:rPr>
          <w:i/>
          <w:iCs/>
          <w:color w:val="1F487C"/>
          <w:lang w:eastAsia="ru-RU"/>
        </w:rPr>
        <w:t>ущ</w:t>
      </w:r>
      <w:r w:rsidR="000624D1" w:rsidRPr="00B0594F">
        <w:rPr>
          <w:i/>
          <w:iCs/>
          <w:color w:val="1F487C"/>
          <w:spacing w:val="-1"/>
          <w:lang w:eastAsia="ru-RU"/>
        </w:rPr>
        <w:t>е</w:t>
      </w:r>
      <w:r w:rsidR="000624D1" w:rsidRPr="00B0594F">
        <w:rPr>
          <w:i/>
          <w:iCs/>
          <w:color w:val="1F487C"/>
          <w:spacing w:val="1"/>
          <w:lang w:eastAsia="ru-RU"/>
        </w:rPr>
        <w:t>с</w:t>
      </w:r>
      <w:r w:rsidR="000624D1" w:rsidRPr="00B0594F">
        <w:rPr>
          <w:i/>
          <w:iCs/>
          <w:color w:val="1F487C"/>
          <w:lang w:eastAsia="ru-RU"/>
        </w:rPr>
        <w:t>тва</w:t>
      </w:r>
      <w:r w:rsidR="00524CF6" w:rsidRPr="00B0594F">
        <w:rPr>
          <w:i/>
          <w:iCs/>
          <w:color w:val="1F487C"/>
          <w:lang w:eastAsia="ru-RU"/>
        </w:rPr>
        <w:t xml:space="preserve">х </w:t>
      </w:r>
      <w:r w:rsidR="000624D1" w:rsidRPr="00B0594F">
        <w:rPr>
          <w:i/>
          <w:iCs/>
          <w:color w:val="1F487C"/>
          <w:spacing w:val="1"/>
          <w:lang w:eastAsia="ru-RU"/>
        </w:rPr>
        <w:t>п</w:t>
      </w:r>
      <w:r w:rsidR="000624D1" w:rsidRPr="00B0594F">
        <w:rPr>
          <w:i/>
          <w:iCs/>
          <w:color w:val="1F487C"/>
          <w:lang w:eastAsia="ru-RU"/>
        </w:rPr>
        <w:t>еред</w:t>
      </w:r>
      <w:r w:rsidR="00E4301E" w:rsidRPr="00B0594F">
        <w:rPr>
          <w:i/>
          <w:iCs/>
          <w:color w:val="1F487C"/>
          <w:lang w:eastAsia="ru-RU"/>
        </w:rPr>
        <w:t xml:space="preserve"> </w:t>
      </w:r>
      <w:r w:rsidR="000624D1" w:rsidRPr="00B0594F">
        <w:rPr>
          <w:i/>
          <w:iCs/>
          <w:color w:val="1F487C"/>
          <w:lang w:eastAsia="ru-RU"/>
        </w:rPr>
        <w:t>к</w:t>
      </w:r>
      <w:r w:rsidR="000624D1" w:rsidRPr="00B0594F">
        <w:rPr>
          <w:i/>
          <w:iCs/>
          <w:color w:val="1F487C"/>
          <w:spacing w:val="2"/>
          <w:lang w:eastAsia="ru-RU"/>
        </w:rPr>
        <w:t>о</w:t>
      </w:r>
      <w:r w:rsidR="000624D1" w:rsidRPr="00B0594F">
        <w:rPr>
          <w:i/>
          <w:iCs/>
          <w:color w:val="1F487C"/>
          <w:lang w:eastAsia="ru-RU"/>
        </w:rPr>
        <w:t>нк</w:t>
      </w:r>
      <w:r w:rsidR="000624D1" w:rsidRPr="00B0594F">
        <w:rPr>
          <w:i/>
          <w:iCs/>
          <w:color w:val="1F487C"/>
          <w:spacing w:val="-1"/>
          <w:lang w:eastAsia="ru-RU"/>
        </w:rPr>
        <w:t>у</w:t>
      </w:r>
      <w:r w:rsidR="000624D1" w:rsidRPr="00B0594F">
        <w:rPr>
          <w:i/>
          <w:iCs/>
          <w:color w:val="1F487C"/>
          <w:lang w:eastAsia="ru-RU"/>
        </w:rPr>
        <w:t>рент</w:t>
      </w:r>
      <w:r w:rsidR="000624D1" w:rsidRPr="00B0594F">
        <w:rPr>
          <w:i/>
          <w:iCs/>
          <w:color w:val="1F487C"/>
          <w:spacing w:val="1"/>
          <w:lang w:eastAsia="ru-RU"/>
        </w:rPr>
        <w:t>а</w:t>
      </w:r>
      <w:r w:rsidR="000624D1" w:rsidRPr="00B0594F">
        <w:rPr>
          <w:i/>
          <w:iCs/>
          <w:color w:val="1F487C"/>
          <w:lang w:eastAsia="ru-RU"/>
        </w:rPr>
        <w:t>м</w:t>
      </w:r>
      <w:r w:rsidR="000624D1" w:rsidRPr="00B0594F">
        <w:rPr>
          <w:i/>
          <w:iCs/>
          <w:color w:val="1F487C"/>
          <w:spacing w:val="1"/>
          <w:lang w:eastAsia="ru-RU"/>
        </w:rPr>
        <w:t>и</w:t>
      </w:r>
      <w:r w:rsidR="000624D1" w:rsidRPr="00B0594F">
        <w:rPr>
          <w:i/>
          <w:iCs/>
          <w:color w:val="1F487C"/>
          <w:lang w:eastAsia="ru-RU"/>
        </w:rPr>
        <w:t>.</w:t>
      </w:r>
    </w:p>
    <w:p w:rsidR="000624D1" w:rsidRPr="00B0594F" w:rsidRDefault="000624D1" w:rsidP="000624D1">
      <w:pPr>
        <w:suppressAutoHyphens w:val="0"/>
        <w:autoSpaceDE w:val="0"/>
        <w:autoSpaceDN w:val="0"/>
        <w:adjustRightInd w:val="0"/>
        <w:spacing w:before="9" w:line="150" w:lineRule="exact"/>
        <w:ind w:right="-20"/>
        <w:rPr>
          <w:color w:val="000000"/>
          <w:lang w:eastAsia="ru-RU"/>
        </w:rPr>
      </w:pPr>
    </w:p>
    <w:p w:rsidR="000624D1" w:rsidRPr="00B0594F" w:rsidRDefault="000624D1" w:rsidP="000624D1">
      <w:pPr>
        <w:suppressAutoHyphens w:val="0"/>
        <w:autoSpaceDE w:val="0"/>
        <w:autoSpaceDN w:val="0"/>
        <w:adjustRightInd w:val="0"/>
        <w:spacing w:line="200" w:lineRule="exact"/>
        <w:ind w:right="-20"/>
        <w:rPr>
          <w:color w:val="000000"/>
          <w:lang w:eastAsia="ru-RU"/>
        </w:rPr>
      </w:pPr>
    </w:p>
    <w:p w:rsidR="000624D1" w:rsidRPr="00B0594F" w:rsidRDefault="000624D1" w:rsidP="000624D1">
      <w:pPr>
        <w:suppressAutoHyphens w:val="0"/>
        <w:autoSpaceDE w:val="0"/>
        <w:autoSpaceDN w:val="0"/>
        <w:adjustRightInd w:val="0"/>
        <w:spacing w:line="200" w:lineRule="exact"/>
        <w:ind w:right="-20"/>
        <w:rPr>
          <w:color w:val="000000"/>
          <w:lang w:eastAsia="ru-RU"/>
        </w:rPr>
      </w:pPr>
    </w:p>
    <w:p w:rsidR="000624D1" w:rsidRPr="00B0594F" w:rsidRDefault="000624D1" w:rsidP="000624D1">
      <w:pPr>
        <w:suppressAutoHyphens w:val="0"/>
        <w:autoSpaceDE w:val="0"/>
        <w:autoSpaceDN w:val="0"/>
        <w:adjustRightInd w:val="0"/>
        <w:spacing w:line="200" w:lineRule="exact"/>
        <w:ind w:right="-20"/>
        <w:rPr>
          <w:color w:val="000000"/>
          <w:lang w:eastAsia="ru-RU"/>
        </w:rPr>
      </w:pPr>
    </w:p>
    <w:p w:rsidR="000624D1" w:rsidRPr="00B0594F" w:rsidRDefault="000624D1" w:rsidP="000624D1">
      <w:pPr>
        <w:suppressAutoHyphens w:val="0"/>
        <w:autoSpaceDE w:val="0"/>
        <w:autoSpaceDN w:val="0"/>
        <w:adjustRightInd w:val="0"/>
        <w:spacing w:line="200" w:lineRule="exact"/>
        <w:ind w:right="-20"/>
        <w:rPr>
          <w:color w:val="000000"/>
          <w:lang w:eastAsia="ru-RU"/>
        </w:rPr>
      </w:pPr>
    </w:p>
    <w:tbl>
      <w:tblPr>
        <w:tblW w:w="0" w:type="auto"/>
        <w:tblInd w:w="272" w:type="dxa"/>
        <w:tblLayout w:type="fixed"/>
        <w:tblCellMar>
          <w:left w:w="0" w:type="dxa"/>
          <w:right w:w="0" w:type="dxa"/>
        </w:tblCellMar>
        <w:tblLook w:val="0000" w:firstRow="0" w:lastRow="0" w:firstColumn="0" w:lastColumn="0" w:noHBand="0" w:noVBand="0"/>
      </w:tblPr>
      <w:tblGrid>
        <w:gridCol w:w="4082"/>
        <w:gridCol w:w="2269"/>
        <w:gridCol w:w="2852"/>
      </w:tblGrid>
      <w:tr w:rsidR="000624D1" w:rsidRPr="00B0594F" w:rsidTr="00464396">
        <w:trPr>
          <w:trHeight w:hRule="exact" w:val="301"/>
        </w:trPr>
        <w:tc>
          <w:tcPr>
            <w:tcW w:w="4082" w:type="dxa"/>
            <w:tcBorders>
              <w:top w:val="single" w:sz="4" w:space="0" w:color="000000"/>
              <w:left w:val="nil"/>
              <w:bottom w:val="nil"/>
              <w:right w:val="nil"/>
            </w:tcBorders>
          </w:tcPr>
          <w:p w:rsidR="000624D1" w:rsidRPr="00B0594F" w:rsidRDefault="000624D1" w:rsidP="00464396">
            <w:pPr>
              <w:suppressAutoHyphens w:val="0"/>
              <w:autoSpaceDE w:val="0"/>
              <w:autoSpaceDN w:val="0"/>
              <w:adjustRightInd w:val="0"/>
              <w:spacing w:line="242" w:lineRule="exact"/>
              <w:ind w:right="-20"/>
              <w:rPr>
                <w:lang w:eastAsia="en-US"/>
              </w:rPr>
            </w:pPr>
            <w:r w:rsidRPr="00B0594F">
              <w:rPr>
                <w:lang w:eastAsia="en-US"/>
              </w:rPr>
              <w:t>(Должность лица, подписавшего Заявку)</w:t>
            </w:r>
          </w:p>
        </w:tc>
        <w:tc>
          <w:tcPr>
            <w:tcW w:w="2269" w:type="dxa"/>
            <w:tcBorders>
              <w:top w:val="single" w:sz="4" w:space="0" w:color="000000"/>
              <w:left w:val="nil"/>
              <w:bottom w:val="nil"/>
              <w:right w:val="nil"/>
            </w:tcBorders>
          </w:tcPr>
          <w:p w:rsidR="000624D1" w:rsidRPr="00B0594F" w:rsidRDefault="000624D1" w:rsidP="00464396">
            <w:pPr>
              <w:suppressAutoHyphens w:val="0"/>
              <w:autoSpaceDE w:val="0"/>
              <w:autoSpaceDN w:val="0"/>
              <w:adjustRightInd w:val="0"/>
              <w:spacing w:line="242" w:lineRule="exact"/>
              <w:ind w:left="605" w:right="-20"/>
              <w:rPr>
                <w:lang w:eastAsia="en-US"/>
              </w:rPr>
            </w:pPr>
            <w:r w:rsidRPr="00B0594F">
              <w:rPr>
                <w:lang w:eastAsia="en-US"/>
              </w:rPr>
              <w:t>(Подпись)</w:t>
            </w:r>
          </w:p>
        </w:tc>
        <w:tc>
          <w:tcPr>
            <w:tcW w:w="2852" w:type="dxa"/>
            <w:tcBorders>
              <w:top w:val="single" w:sz="4" w:space="0" w:color="000000"/>
              <w:left w:val="nil"/>
              <w:bottom w:val="nil"/>
              <w:right w:val="nil"/>
            </w:tcBorders>
          </w:tcPr>
          <w:p w:rsidR="000624D1" w:rsidRPr="00B0594F" w:rsidRDefault="000624D1" w:rsidP="00464396">
            <w:pPr>
              <w:suppressAutoHyphens w:val="0"/>
              <w:autoSpaceDE w:val="0"/>
              <w:autoSpaceDN w:val="0"/>
              <w:adjustRightInd w:val="0"/>
              <w:spacing w:line="242" w:lineRule="exact"/>
              <w:ind w:left="790" w:right="-70"/>
              <w:rPr>
                <w:lang w:eastAsia="en-US"/>
              </w:rPr>
            </w:pPr>
            <w:r w:rsidRPr="00B0594F">
              <w:rPr>
                <w:lang w:eastAsia="en-US"/>
              </w:rPr>
              <w:t>(Расшифровка подписи)</w:t>
            </w:r>
          </w:p>
        </w:tc>
      </w:tr>
      <w:tr w:rsidR="000624D1" w:rsidRPr="00B0594F" w:rsidTr="00464396">
        <w:trPr>
          <w:trHeight w:hRule="exact" w:val="319"/>
        </w:trPr>
        <w:tc>
          <w:tcPr>
            <w:tcW w:w="4082" w:type="dxa"/>
            <w:tcBorders>
              <w:top w:val="nil"/>
              <w:left w:val="nil"/>
              <w:bottom w:val="nil"/>
              <w:right w:val="nil"/>
            </w:tcBorders>
          </w:tcPr>
          <w:p w:rsidR="000624D1" w:rsidRPr="00B0594F" w:rsidRDefault="000624D1" w:rsidP="00464396">
            <w:pPr>
              <w:suppressAutoHyphens w:val="0"/>
              <w:autoSpaceDE w:val="0"/>
              <w:autoSpaceDN w:val="0"/>
              <w:adjustRightInd w:val="0"/>
              <w:rPr>
                <w:lang w:eastAsia="ru-RU"/>
              </w:rPr>
            </w:pPr>
          </w:p>
        </w:tc>
        <w:tc>
          <w:tcPr>
            <w:tcW w:w="2269" w:type="dxa"/>
            <w:tcBorders>
              <w:top w:val="nil"/>
              <w:left w:val="nil"/>
              <w:bottom w:val="nil"/>
              <w:right w:val="nil"/>
            </w:tcBorders>
          </w:tcPr>
          <w:p w:rsidR="000624D1" w:rsidRPr="00B0594F" w:rsidRDefault="000624D1" w:rsidP="00464396">
            <w:pPr>
              <w:suppressAutoHyphens w:val="0"/>
              <w:autoSpaceDE w:val="0"/>
              <w:autoSpaceDN w:val="0"/>
              <w:adjustRightInd w:val="0"/>
              <w:spacing w:before="48" w:line="271" w:lineRule="exact"/>
              <w:ind w:left="737" w:right="903"/>
              <w:jc w:val="center"/>
              <w:rPr>
                <w:lang w:eastAsia="ru-RU"/>
              </w:rPr>
            </w:pPr>
            <w:r w:rsidRPr="00B0594F">
              <w:rPr>
                <w:b/>
                <w:bCs/>
                <w:position w:val="-1"/>
                <w:lang w:eastAsia="ru-RU"/>
              </w:rPr>
              <w:t>М.П.</w:t>
            </w:r>
          </w:p>
        </w:tc>
        <w:tc>
          <w:tcPr>
            <w:tcW w:w="2852" w:type="dxa"/>
            <w:tcBorders>
              <w:top w:val="nil"/>
              <w:left w:val="nil"/>
              <w:bottom w:val="nil"/>
              <w:right w:val="nil"/>
            </w:tcBorders>
          </w:tcPr>
          <w:p w:rsidR="000624D1" w:rsidRPr="00B0594F" w:rsidRDefault="000624D1" w:rsidP="00464396">
            <w:pPr>
              <w:suppressAutoHyphens w:val="0"/>
              <w:autoSpaceDE w:val="0"/>
              <w:autoSpaceDN w:val="0"/>
              <w:adjustRightInd w:val="0"/>
              <w:rPr>
                <w:lang w:eastAsia="ru-RU"/>
              </w:rPr>
            </w:pPr>
          </w:p>
        </w:tc>
      </w:tr>
    </w:tbl>
    <w:p w:rsidR="000624D1" w:rsidRPr="00B0594F" w:rsidRDefault="000624D1" w:rsidP="00560D13">
      <w:pPr>
        <w:spacing w:line="264" w:lineRule="auto"/>
        <w:rPr>
          <w:rFonts w:eastAsia="TimesNewRomanPSMT"/>
          <w:color w:val="000000"/>
        </w:rPr>
      </w:pPr>
    </w:p>
    <w:p w:rsidR="000624D1" w:rsidRPr="00B0594F" w:rsidRDefault="000624D1" w:rsidP="000624D1">
      <w:pPr>
        <w:spacing w:line="264" w:lineRule="auto"/>
        <w:jc w:val="right"/>
        <w:rPr>
          <w:rFonts w:eastAsia="TimesNewRomanPSMT"/>
          <w:color w:val="000000"/>
        </w:rPr>
      </w:pPr>
      <w:r w:rsidRPr="00B0594F">
        <w:rPr>
          <w:rFonts w:eastAsia="TimesNewRomanPSMT"/>
          <w:color w:val="000000"/>
        </w:rPr>
        <w:br w:type="page"/>
      </w:r>
      <w:r w:rsidRPr="00B0594F">
        <w:rPr>
          <w:rFonts w:eastAsia="TimesNewRomanPSMT"/>
          <w:color w:val="000000"/>
        </w:rPr>
        <w:lastRenderedPageBreak/>
        <w:t xml:space="preserve">Форма № </w:t>
      </w:r>
      <w:r w:rsidR="00CC23B1">
        <w:rPr>
          <w:rFonts w:eastAsia="TimesNewRomanPSMT"/>
          <w:color w:val="000000"/>
        </w:rPr>
        <w:t>5</w:t>
      </w:r>
      <w:r w:rsidR="00A57D48" w:rsidRPr="00B0594F">
        <w:rPr>
          <w:rFonts w:eastAsia="TimesNewRomanPSMT"/>
          <w:color w:val="000000"/>
        </w:rPr>
        <w:t xml:space="preserve"> </w:t>
      </w:r>
      <w:r w:rsidRPr="00B0594F">
        <w:rPr>
          <w:rFonts w:eastAsia="TimesNewRomanPSMT"/>
          <w:color w:val="000000"/>
        </w:rPr>
        <w:t>Презентация использования арендуемых площадей</w:t>
      </w:r>
    </w:p>
    <w:p w:rsidR="00A57D48" w:rsidRPr="00B0594F" w:rsidRDefault="00A57D48" w:rsidP="00A57D48">
      <w:pPr>
        <w:spacing w:line="264" w:lineRule="auto"/>
        <w:jc w:val="right"/>
        <w:rPr>
          <w:rFonts w:eastAsia="TimesNewRomanPSMT"/>
          <w:color w:val="000000"/>
        </w:rPr>
      </w:pPr>
      <w:r w:rsidRPr="00B0594F">
        <w:rPr>
          <w:rFonts w:eastAsia="TimesNewRomanPSMT"/>
          <w:color w:val="000000"/>
        </w:rPr>
        <w:t>в Филиал</w:t>
      </w:r>
    </w:p>
    <w:p w:rsidR="00A57D48" w:rsidRPr="00B0594F" w:rsidRDefault="00A57D48" w:rsidP="00A57D48">
      <w:pPr>
        <w:spacing w:line="264" w:lineRule="auto"/>
        <w:jc w:val="right"/>
        <w:rPr>
          <w:rFonts w:eastAsia="TimesNewRomanPSMT"/>
          <w:color w:val="000000"/>
        </w:rPr>
      </w:pPr>
      <w:r w:rsidRPr="00B0594F">
        <w:rPr>
          <w:rFonts w:eastAsia="TimesNewRomanPSMT"/>
          <w:color w:val="000000"/>
        </w:rPr>
        <w:t>«НОВАПОРТ Трейдинг» в г. Улан-Удэ</w:t>
      </w:r>
    </w:p>
    <w:p w:rsidR="00A57D48" w:rsidRPr="00B0594F" w:rsidRDefault="00A57D48" w:rsidP="00A57D48">
      <w:pPr>
        <w:spacing w:line="264" w:lineRule="auto"/>
        <w:jc w:val="right"/>
        <w:rPr>
          <w:rFonts w:eastAsia="TimesNewRomanPSMT"/>
          <w:color w:val="000000"/>
        </w:rPr>
      </w:pPr>
      <w:r w:rsidRPr="00B0594F">
        <w:rPr>
          <w:rFonts w:eastAsia="TimesNewRomanPSMT"/>
          <w:color w:val="000000"/>
        </w:rPr>
        <w:t>_________________________________________</w:t>
      </w:r>
    </w:p>
    <w:p w:rsidR="00A57D48" w:rsidRPr="00B0594F" w:rsidRDefault="00A57D48" w:rsidP="00A57D48">
      <w:pPr>
        <w:autoSpaceDE w:val="0"/>
        <w:jc w:val="right"/>
        <w:rPr>
          <w:rFonts w:eastAsia="TimesNewRomanPSMT"/>
          <w:i/>
          <w:color w:val="000000"/>
        </w:rPr>
      </w:pPr>
      <w:r w:rsidRPr="00B0594F">
        <w:rPr>
          <w:i/>
        </w:rPr>
        <w:t xml:space="preserve">670018, Республика Бурятия, г. Улан-Удэ, мкр. Аэропорт, </w:t>
      </w:r>
      <w:r w:rsidR="00220D45" w:rsidRPr="00B0594F">
        <w:rPr>
          <w:rFonts w:eastAsia="TimesNewRomanPSMT"/>
          <w:i/>
          <w:color w:val="000000"/>
        </w:rPr>
        <w:t>д. 10</w:t>
      </w:r>
    </w:p>
    <w:p w:rsidR="00A57D48" w:rsidRPr="00B0594F" w:rsidRDefault="00A57D48" w:rsidP="000624D1">
      <w:pPr>
        <w:autoSpaceDE w:val="0"/>
        <w:jc w:val="center"/>
        <w:rPr>
          <w:rFonts w:eastAsia="Calibri"/>
          <w:b/>
          <w:bCs/>
          <w:caps/>
          <w:color w:val="333399"/>
        </w:rPr>
      </w:pPr>
    </w:p>
    <w:p w:rsidR="000624D1" w:rsidRPr="00B0594F" w:rsidRDefault="000624D1" w:rsidP="000624D1">
      <w:pPr>
        <w:autoSpaceDE w:val="0"/>
        <w:jc w:val="center"/>
        <w:rPr>
          <w:rFonts w:eastAsia="Calibri"/>
          <w:b/>
          <w:bCs/>
          <w:caps/>
          <w:color w:val="333399"/>
        </w:rPr>
      </w:pPr>
      <w:r w:rsidRPr="00B0594F">
        <w:rPr>
          <w:rFonts w:eastAsia="Calibri"/>
          <w:b/>
          <w:bCs/>
          <w:caps/>
          <w:color w:val="333399"/>
        </w:rPr>
        <w:t>презентация использования арендуемых площадей</w:t>
      </w:r>
    </w:p>
    <w:p w:rsidR="000624D1" w:rsidRPr="00B0594F" w:rsidRDefault="000624D1" w:rsidP="000624D1">
      <w:pPr>
        <w:autoSpaceDE w:val="0"/>
        <w:jc w:val="center"/>
        <w:rPr>
          <w:rFonts w:eastAsia="Calibri"/>
          <w:b/>
          <w:bCs/>
          <w:caps/>
          <w:color w:val="333399"/>
        </w:rPr>
      </w:pPr>
      <w:r w:rsidRPr="00B0594F">
        <w:rPr>
          <w:rFonts w:eastAsia="Calibri"/>
          <w:b/>
          <w:bCs/>
          <w:caps/>
          <w:color w:val="333399"/>
        </w:rPr>
        <w:t>ЛОТ № _____</w:t>
      </w:r>
    </w:p>
    <w:p w:rsidR="000624D1" w:rsidRPr="00B0594F" w:rsidRDefault="000624D1" w:rsidP="000624D1">
      <w:pPr>
        <w:autoSpaceDE w:val="0"/>
        <w:jc w:val="center"/>
        <w:rPr>
          <w:rFonts w:eastAsia="Calibri"/>
          <w:b/>
          <w:bCs/>
          <w:caps/>
          <w:color w:val="333399"/>
        </w:rPr>
      </w:pPr>
    </w:p>
    <w:tbl>
      <w:tblPr>
        <w:tblW w:w="0" w:type="auto"/>
        <w:tblInd w:w="108" w:type="dxa"/>
        <w:tblLayout w:type="fixed"/>
        <w:tblCellMar>
          <w:left w:w="0" w:type="dxa"/>
          <w:right w:w="0" w:type="dxa"/>
        </w:tblCellMar>
        <w:tblLook w:val="0000" w:firstRow="0" w:lastRow="0" w:firstColumn="0" w:lastColumn="0" w:noHBand="0" w:noVBand="0"/>
      </w:tblPr>
      <w:tblGrid>
        <w:gridCol w:w="2944"/>
        <w:gridCol w:w="6805"/>
      </w:tblGrid>
      <w:tr w:rsidR="000624D1" w:rsidRPr="00B0594F" w:rsidTr="00464396">
        <w:trPr>
          <w:trHeight w:hRule="exact" w:val="264"/>
        </w:trPr>
        <w:tc>
          <w:tcPr>
            <w:tcW w:w="2944" w:type="dxa"/>
            <w:tcBorders>
              <w:top w:val="single" w:sz="4" w:space="0" w:color="000000"/>
              <w:left w:val="single" w:sz="4" w:space="0" w:color="000000"/>
              <w:bottom w:val="single" w:sz="4" w:space="0" w:color="000000"/>
              <w:right w:val="single" w:sz="4" w:space="0" w:color="000000"/>
            </w:tcBorders>
          </w:tcPr>
          <w:p w:rsidR="000624D1" w:rsidRPr="00B0594F" w:rsidRDefault="000624D1" w:rsidP="00464396">
            <w:pPr>
              <w:suppressAutoHyphens w:val="0"/>
              <w:autoSpaceDE w:val="0"/>
              <w:autoSpaceDN w:val="0"/>
              <w:adjustRightInd w:val="0"/>
              <w:spacing w:line="253" w:lineRule="exact"/>
              <w:ind w:left="103" w:right="-20"/>
              <w:rPr>
                <w:rFonts w:eastAsia="TimesNewRomanPSMT"/>
                <w:color w:val="000000"/>
              </w:rPr>
            </w:pPr>
            <w:r w:rsidRPr="00B0594F">
              <w:rPr>
                <w:rFonts w:eastAsia="TimesNewRomanPSMT"/>
                <w:color w:val="000000"/>
              </w:rPr>
              <w:t>Наименование Заявителя</w:t>
            </w:r>
          </w:p>
        </w:tc>
        <w:tc>
          <w:tcPr>
            <w:tcW w:w="6805" w:type="dxa"/>
            <w:tcBorders>
              <w:top w:val="single" w:sz="4" w:space="0" w:color="000000"/>
              <w:left w:val="single" w:sz="4" w:space="0" w:color="000000"/>
              <w:bottom w:val="single" w:sz="4" w:space="0" w:color="000000"/>
              <w:right w:val="single" w:sz="4" w:space="0" w:color="000000"/>
            </w:tcBorders>
          </w:tcPr>
          <w:p w:rsidR="000624D1" w:rsidRPr="00B0594F" w:rsidRDefault="000624D1" w:rsidP="00464396">
            <w:pPr>
              <w:suppressAutoHyphens w:val="0"/>
              <w:autoSpaceDE w:val="0"/>
              <w:autoSpaceDN w:val="0"/>
              <w:adjustRightInd w:val="0"/>
              <w:rPr>
                <w:lang w:eastAsia="ru-RU"/>
              </w:rPr>
            </w:pPr>
          </w:p>
        </w:tc>
      </w:tr>
      <w:tr w:rsidR="000624D1" w:rsidRPr="00B0594F" w:rsidTr="00464396">
        <w:trPr>
          <w:trHeight w:hRule="exact" w:val="263"/>
        </w:trPr>
        <w:tc>
          <w:tcPr>
            <w:tcW w:w="2944" w:type="dxa"/>
            <w:tcBorders>
              <w:top w:val="single" w:sz="4" w:space="0" w:color="000000"/>
              <w:left w:val="single" w:sz="4" w:space="0" w:color="000000"/>
              <w:bottom w:val="single" w:sz="4" w:space="0" w:color="000000"/>
              <w:right w:val="single" w:sz="4" w:space="0" w:color="000000"/>
            </w:tcBorders>
          </w:tcPr>
          <w:p w:rsidR="000624D1" w:rsidRPr="00B0594F" w:rsidRDefault="000624D1" w:rsidP="00464396">
            <w:pPr>
              <w:suppressAutoHyphens w:val="0"/>
              <w:autoSpaceDE w:val="0"/>
              <w:autoSpaceDN w:val="0"/>
              <w:adjustRightInd w:val="0"/>
              <w:spacing w:line="251" w:lineRule="exact"/>
              <w:ind w:left="103" w:right="-20"/>
              <w:rPr>
                <w:rFonts w:eastAsia="TimesNewRomanPSMT"/>
                <w:color w:val="000000"/>
              </w:rPr>
            </w:pPr>
            <w:r w:rsidRPr="00B0594F">
              <w:rPr>
                <w:rFonts w:eastAsia="TimesNewRomanPSMT"/>
                <w:color w:val="000000"/>
              </w:rPr>
              <w:t>Адрес Заявителя</w:t>
            </w:r>
          </w:p>
        </w:tc>
        <w:tc>
          <w:tcPr>
            <w:tcW w:w="6805" w:type="dxa"/>
            <w:tcBorders>
              <w:top w:val="single" w:sz="4" w:space="0" w:color="000000"/>
              <w:left w:val="single" w:sz="4" w:space="0" w:color="000000"/>
              <w:bottom w:val="single" w:sz="4" w:space="0" w:color="000000"/>
              <w:right w:val="single" w:sz="4" w:space="0" w:color="000000"/>
            </w:tcBorders>
          </w:tcPr>
          <w:p w:rsidR="000624D1" w:rsidRPr="00B0594F" w:rsidRDefault="000624D1" w:rsidP="00464396">
            <w:pPr>
              <w:suppressAutoHyphens w:val="0"/>
              <w:autoSpaceDE w:val="0"/>
              <w:autoSpaceDN w:val="0"/>
              <w:adjustRightInd w:val="0"/>
              <w:rPr>
                <w:lang w:eastAsia="ru-RU"/>
              </w:rPr>
            </w:pPr>
          </w:p>
        </w:tc>
      </w:tr>
    </w:tbl>
    <w:p w:rsidR="000624D1" w:rsidRPr="00B0594F" w:rsidRDefault="000624D1" w:rsidP="000624D1">
      <w:pPr>
        <w:autoSpaceDE w:val="0"/>
        <w:jc w:val="center"/>
        <w:rPr>
          <w:rFonts w:eastAsia="Calibri"/>
          <w:b/>
          <w:bCs/>
          <w:caps/>
          <w:color w:val="333399"/>
        </w:rPr>
      </w:pPr>
    </w:p>
    <w:p w:rsidR="000624D1" w:rsidRPr="00B0594F" w:rsidRDefault="000624D1" w:rsidP="000624D1">
      <w:pPr>
        <w:autoSpaceDE w:val="0"/>
        <w:jc w:val="center"/>
        <w:rPr>
          <w:rFonts w:eastAsia="Calibri"/>
          <w:b/>
          <w:bCs/>
          <w:caps/>
          <w:color w:val="333399"/>
        </w:rPr>
      </w:pPr>
    </w:p>
    <w:p w:rsidR="000624D1" w:rsidRPr="00B0594F" w:rsidRDefault="000624D1" w:rsidP="000624D1">
      <w:pPr>
        <w:tabs>
          <w:tab w:val="left" w:pos="640"/>
          <w:tab w:val="left" w:pos="9080"/>
        </w:tabs>
        <w:suppressAutoHyphens w:val="0"/>
        <w:autoSpaceDE w:val="0"/>
        <w:autoSpaceDN w:val="0"/>
        <w:adjustRightInd w:val="0"/>
        <w:spacing w:line="240" w:lineRule="exact"/>
        <w:ind w:left="222" w:right="-20"/>
        <w:rPr>
          <w:lang w:eastAsia="ru-RU"/>
        </w:rPr>
      </w:pPr>
      <w:r w:rsidRPr="00B0594F">
        <w:rPr>
          <w:b/>
          <w:bCs/>
          <w:lang w:eastAsia="ru-RU"/>
        </w:rPr>
        <w:t>1.</w:t>
      </w:r>
      <w:r w:rsidRPr="00B0594F">
        <w:rPr>
          <w:b/>
          <w:bCs/>
          <w:lang w:eastAsia="ru-RU"/>
        </w:rPr>
        <w:tab/>
        <w:t>Дизай</w:t>
      </w:r>
      <w:r w:rsidRPr="00B0594F">
        <w:rPr>
          <w:b/>
          <w:bCs/>
          <w:spacing w:val="-1"/>
          <w:lang w:eastAsia="ru-RU"/>
        </w:rPr>
        <w:t>н</w:t>
      </w:r>
      <w:r w:rsidRPr="00B0594F">
        <w:rPr>
          <w:b/>
          <w:bCs/>
          <w:lang w:eastAsia="ru-RU"/>
        </w:rPr>
        <w:t>-проект*:</w:t>
      </w:r>
      <w:r w:rsidRPr="00B0594F">
        <w:rPr>
          <w:b/>
          <w:bCs/>
          <w:u w:val="single"/>
          <w:lang w:eastAsia="ru-RU"/>
        </w:rPr>
        <w:tab/>
      </w:r>
    </w:p>
    <w:p w:rsidR="000624D1" w:rsidRPr="00B0594F" w:rsidRDefault="000624D1" w:rsidP="000624D1">
      <w:pPr>
        <w:suppressAutoHyphens w:val="0"/>
        <w:autoSpaceDE w:val="0"/>
        <w:autoSpaceDN w:val="0"/>
        <w:adjustRightInd w:val="0"/>
        <w:spacing w:before="2" w:line="110" w:lineRule="exact"/>
        <w:ind w:right="-20"/>
        <w:rPr>
          <w:lang w:eastAsia="ru-RU"/>
        </w:rPr>
      </w:pPr>
    </w:p>
    <w:p w:rsidR="000624D1" w:rsidRPr="00B0594F" w:rsidRDefault="000624D1" w:rsidP="000624D1">
      <w:pPr>
        <w:suppressAutoHyphens w:val="0"/>
        <w:autoSpaceDE w:val="0"/>
        <w:autoSpaceDN w:val="0"/>
        <w:adjustRightInd w:val="0"/>
        <w:spacing w:line="200" w:lineRule="exact"/>
        <w:ind w:right="-20"/>
        <w:rPr>
          <w:lang w:eastAsia="ru-RU"/>
        </w:rPr>
      </w:pPr>
    </w:p>
    <w:p w:rsidR="000624D1" w:rsidRPr="00B0594F" w:rsidRDefault="00937B24" w:rsidP="000624D1">
      <w:pPr>
        <w:tabs>
          <w:tab w:val="left" w:pos="640"/>
          <w:tab w:val="left" w:pos="9020"/>
        </w:tabs>
        <w:suppressAutoHyphens w:val="0"/>
        <w:autoSpaceDE w:val="0"/>
        <w:autoSpaceDN w:val="0"/>
        <w:adjustRightInd w:val="0"/>
        <w:spacing w:line="240" w:lineRule="exact"/>
        <w:ind w:left="222" w:right="-20"/>
        <w:rPr>
          <w:lang w:eastAsia="ru-RU"/>
        </w:rPr>
      </w:pPr>
      <w:r>
        <w:rPr>
          <w:noProof/>
          <w:lang w:eastAsia="ru-RU"/>
        </w:rPr>
        <mc:AlternateContent>
          <mc:Choice Requires="wps">
            <w:drawing>
              <wp:anchor distT="0" distB="0" distL="114300" distR="114300" simplePos="0" relativeHeight="251658752" behindDoc="1" locked="0" layoutInCell="0" allowOverlap="1">
                <wp:simplePos x="0" y="0"/>
                <wp:positionH relativeFrom="page">
                  <wp:posOffset>1080770</wp:posOffset>
                </wp:positionH>
                <wp:positionV relativeFrom="paragraph">
                  <wp:posOffset>297815</wp:posOffset>
                </wp:positionV>
                <wp:extent cx="5867400" cy="0"/>
                <wp:effectExtent l="13970" t="12065" r="5080" b="6985"/>
                <wp:wrapNone/>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0"/>
                        </a:xfrm>
                        <a:custGeom>
                          <a:avLst/>
                          <a:gdLst>
                            <a:gd name="T0" fmla="*/ 0 w 9240"/>
                            <a:gd name="T1" fmla="*/ 2147483646 w 9240"/>
                            <a:gd name="T2" fmla="*/ 0 60000 65536"/>
                            <a:gd name="T3" fmla="*/ 0 60000 65536"/>
                          </a:gdLst>
                          <a:ahLst/>
                          <a:cxnLst>
                            <a:cxn ang="T2">
                              <a:pos x="T0" y="0"/>
                            </a:cxn>
                            <a:cxn ang="T3">
                              <a:pos x="T1" y="0"/>
                            </a:cxn>
                          </a:cxnLst>
                          <a:rect l="0" t="0" r="r" b="b"/>
                          <a:pathLst>
                            <a:path w="9240">
                              <a:moveTo>
                                <a:pt x="0" y="0"/>
                              </a:moveTo>
                              <a:lnTo>
                                <a:pt x="924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C9669FF" id="Freeform 3"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85.1pt,23.45pt,547.1pt,23.45pt" coordsize="9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" o:allowincell="f" filled="f" strokeweight=".5pt">
                <v:path arrowok="t" o:connecttype="custom" o:connectlocs="0,0;2147483646,0" o:connectangles="0,0"/>
                <w10:wrap anchorx="page"/>
              </v:polyline>
            </w:pict>
          </mc:Fallback>
        </mc:AlternateContent>
      </w:r>
      <w:r>
        <w:rPr>
          <w:noProof/>
          <w:lang w:eastAsia="ru-RU"/>
        </w:rPr>
        <mc:AlternateContent>
          <mc:Choice Requires="wps">
            <w:drawing>
              <wp:anchor distT="0" distB="0" distL="114300" distR="114300" simplePos="0" relativeHeight="251659776" behindDoc="1" locked="0" layoutInCell="0" allowOverlap="1">
                <wp:simplePos x="0" y="0"/>
                <wp:positionH relativeFrom="page">
                  <wp:posOffset>1080770</wp:posOffset>
                </wp:positionH>
                <wp:positionV relativeFrom="paragraph">
                  <wp:posOffset>473075</wp:posOffset>
                </wp:positionV>
                <wp:extent cx="5867400" cy="0"/>
                <wp:effectExtent l="13970" t="6350" r="5080" b="12700"/>
                <wp:wrapNone/>
                <wp:docPr id="1"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0"/>
                        </a:xfrm>
                        <a:custGeom>
                          <a:avLst/>
                          <a:gdLst>
                            <a:gd name="T0" fmla="*/ 0 w 9240"/>
                            <a:gd name="T1" fmla="*/ 2147483646 w 9240"/>
                            <a:gd name="T2" fmla="*/ 0 60000 65536"/>
                            <a:gd name="T3" fmla="*/ 0 60000 65536"/>
                          </a:gdLst>
                          <a:ahLst/>
                          <a:cxnLst>
                            <a:cxn ang="T2">
                              <a:pos x="T0" y="0"/>
                            </a:cxn>
                            <a:cxn ang="T3">
                              <a:pos x="T1" y="0"/>
                            </a:cxn>
                          </a:cxnLst>
                          <a:rect l="0" t="0" r="r" b="b"/>
                          <a:pathLst>
                            <a:path w="9240">
                              <a:moveTo>
                                <a:pt x="0" y="0"/>
                              </a:moveTo>
                              <a:lnTo>
                                <a:pt x="924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D703031" id="Freeform 4"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85.1pt,37.25pt,547.1pt,37.25pt" coordsize="9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" o:allowincell="f" filled="f" strokeweight=".5pt">
                <v:path arrowok="t" o:connecttype="custom" o:connectlocs="0,0;2147483646,0" o:connectangles="0,0"/>
                <w10:wrap anchorx="page"/>
              </v:polyline>
            </w:pict>
          </mc:Fallback>
        </mc:AlternateContent>
      </w:r>
      <w:r w:rsidR="000624D1" w:rsidRPr="00B0594F">
        <w:rPr>
          <w:b/>
          <w:bCs/>
          <w:lang w:eastAsia="ru-RU"/>
        </w:rPr>
        <w:t>2.</w:t>
      </w:r>
      <w:r w:rsidR="000624D1" w:rsidRPr="00B0594F">
        <w:rPr>
          <w:b/>
          <w:bCs/>
          <w:lang w:eastAsia="ru-RU"/>
        </w:rPr>
        <w:tab/>
        <w:t>Концепц</w:t>
      </w:r>
      <w:r w:rsidR="000624D1" w:rsidRPr="00B0594F">
        <w:rPr>
          <w:b/>
          <w:bCs/>
          <w:spacing w:val="-1"/>
          <w:lang w:eastAsia="ru-RU"/>
        </w:rPr>
        <w:t>и</w:t>
      </w:r>
      <w:r w:rsidR="000624D1" w:rsidRPr="00B0594F">
        <w:rPr>
          <w:b/>
          <w:bCs/>
          <w:spacing w:val="1"/>
          <w:lang w:eastAsia="ru-RU"/>
        </w:rPr>
        <w:t>я</w:t>
      </w:r>
      <w:r w:rsidR="000624D1" w:rsidRPr="00B0594F">
        <w:rPr>
          <w:b/>
          <w:bCs/>
          <w:lang w:eastAsia="ru-RU"/>
        </w:rPr>
        <w:t>:</w:t>
      </w:r>
      <w:r w:rsidR="000624D1" w:rsidRPr="00B0594F">
        <w:rPr>
          <w:b/>
          <w:bCs/>
          <w:u w:val="single"/>
          <w:lang w:eastAsia="ru-RU"/>
        </w:rPr>
        <w:tab/>
      </w:r>
    </w:p>
    <w:p w:rsidR="000624D1" w:rsidRPr="00B0594F" w:rsidRDefault="000624D1" w:rsidP="000624D1">
      <w:pPr>
        <w:suppressAutoHyphens w:val="0"/>
        <w:autoSpaceDE w:val="0"/>
        <w:autoSpaceDN w:val="0"/>
        <w:adjustRightInd w:val="0"/>
        <w:spacing w:line="200" w:lineRule="exact"/>
        <w:ind w:right="-20"/>
        <w:rPr>
          <w:lang w:eastAsia="ru-RU"/>
        </w:rPr>
      </w:pPr>
    </w:p>
    <w:p w:rsidR="000624D1" w:rsidRPr="00B0594F" w:rsidRDefault="000624D1" w:rsidP="000624D1">
      <w:pPr>
        <w:suppressAutoHyphens w:val="0"/>
        <w:autoSpaceDE w:val="0"/>
        <w:autoSpaceDN w:val="0"/>
        <w:adjustRightInd w:val="0"/>
        <w:spacing w:line="200" w:lineRule="exact"/>
        <w:ind w:right="-20"/>
        <w:rPr>
          <w:lang w:eastAsia="ru-RU"/>
        </w:rPr>
      </w:pPr>
    </w:p>
    <w:p w:rsidR="000624D1" w:rsidRPr="00B0594F" w:rsidRDefault="000624D1" w:rsidP="000624D1">
      <w:pPr>
        <w:suppressAutoHyphens w:val="0"/>
        <w:autoSpaceDE w:val="0"/>
        <w:autoSpaceDN w:val="0"/>
        <w:adjustRightInd w:val="0"/>
        <w:spacing w:line="200" w:lineRule="exact"/>
        <w:ind w:right="-20"/>
        <w:rPr>
          <w:lang w:eastAsia="ru-RU"/>
        </w:rPr>
      </w:pPr>
    </w:p>
    <w:p w:rsidR="000624D1" w:rsidRPr="00B0594F" w:rsidRDefault="000624D1" w:rsidP="000624D1">
      <w:pPr>
        <w:suppressAutoHyphens w:val="0"/>
        <w:autoSpaceDE w:val="0"/>
        <w:autoSpaceDN w:val="0"/>
        <w:adjustRightInd w:val="0"/>
        <w:spacing w:before="3" w:line="260" w:lineRule="exact"/>
        <w:ind w:right="-20"/>
        <w:rPr>
          <w:lang w:eastAsia="ru-RU"/>
        </w:rPr>
      </w:pPr>
    </w:p>
    <w:p w:rsidR="000624D1" w:rsidRPr="00B0594F" w:rsidRDefault="000624D1" w:rsidP="000624D1">
      <w:pPr>
        <w:suppressAutoHyphens w:val="0"/>
        <w:autoSpaceDE w:val="0"/>
        <w:autoSpaceDN w:val="0"/>
        <w:adjustRightInd w:val="0"/>
        <w:spacing w:line="245" w:lineRule="exact"/>
        <w:ind w:left="222" w:right="-20"/>
        <w:rPr>
          <w:color w:val="000000"/>
          <w:lang w:eastAsia="ru-RU"/>
        </w:rPr>
      </w:pPr>
      <w:r w:rsidRPr="00B0594F">
        <w:rPr>
          <w:i/>
          <w:iCs/>
          <w:color w:val="1F487C"/>
          <w:u w:val="single"/>
          <w:lang w:eastAsia="ru-RU"/>
        </w:rPr>
        <w:t xml:space="preserve"> Примечание:</w:t>
      </w:r>
    </w:p>
    <w:p w:rsidR="000624D1" w:rsidRPr="00B0594F" w:rsidRDefault="000624D1" w:rsidP="000624D1">
      <w:pPr>
        <w:suppressAutoHyphens w:val="0"/>
        <w:autoSpaceDE w:val="0"/>
        <w:autoSpaceDN w:val="0"/>
        <w:adjustRightInd w:val="0"/>
        <w:ind w:left="222" w:right="428"/>
        <w:rPr>
          <w:color w:val="000000"/>
          <w:lang w:eastAsia="ru-RU"/>
        </w:rPr>
      </w:pPr>
      <w:r w:rsidRPr="00B0594F">
        <w:rPr>
          <w:i/>
          <w:iCs/>
          <w:color w:val="1F487C"/>
          <w:lang w:eastAsia="ru-RU"/>
        </w:rPr>
        <w:t>*- Дан</w:t>
      </w:r>
      <w:r w:rsidRPr="00B0594F">
        <w:rPr>
          <w:i/>
          <w:iCs/>
          <w:color w:val="1F487C"/>
          <w:spacing w:val="-1"/>
          <w:lang w:eastAsia="ru-RU"/>
        </w:rPr>
        <w:t>н</w:t>
      </w:r>
      <w:r w:rsidRPr="00B0594F">
        <w:rPr>
          <w:i/>
          <w:iCs/>
          <w:color w:val="1F487C"/>
          <w:lang w:eastAsia="ru-RU"/>
        </w:rPr>
        <w:t>ое приложение должно содержать ссылку на предоставлен</w:t>
      </w:r>
      <w:r w:rsidRPr="00B0594F">
        <w:rPr>
          <w:i/>
          <w:iCs/>
          <w:color w:val="1F487C"/>
          <w:spacing w:val="1"/>
          <w:lang w:eastAsia="ru-RU"/>
        </w:rPr>
        <w:t>н</w:t>
      </w:r>
      <w:r w:rsidRPr="00B0594F">
        <w:rPr>
          <w:i/>
          <w:iCs/>
          <w:color w:val="1F487C"/>
          <w:lang w:eastAsia="ru-RU"/>
        </w:rPr>
        <w:t xml:space="preserve">ый </w:t>
      </w:r>
      <w:r w:rsidRPr="00B0594F">
        <w:rPr>
          <w:i/>
          <w:iCs/>
          <w:color w:val="1F487C"/>
          <w:spacing w:val="-1"/>
          <w:lang w:eastAsia="ru-RU"/>
        </w:rPr>
        <w:t>д</w:t>
      </w:r>
      <w:r w:rsidRPr="00B0594F">
        <w:rPr>
          <w:i/>
          <w:iCs/>
          <w:color w:val="1F487C"/>
          <w:lang w:eastAsia="ru-RU"/>
        </w:rPr>
        <w:t>изайн-проект на бу</w:t>
      </w:r>
      <w:r w:rsidRPr="00B0594F">
        <w:rPr>
          <w:i/>
          <w:iCs/>
          <w:color w:val="1F487C"/>
          <w:spacing w:val="1"/>
          <w:lang w:eastAsia="ru-RU"/>
        </w:rPr>
        <w:t>м</w:t>
      </w:r>
      <w:r w:rsidRPr="00B0594F">
        <w:rPr>
          <w:i/>
          <w:iCs/>
          <w:color w:val="1F487C"/>
          <w:lang w:eastAsia="ru-RU"/>
        </w:rPr>
        <w:t>ажном</w:t>
      </w:r>
      <w:r w:rsidR="00E4301E" w:rsidRPr="00B0594F">
        <w:rPr>
          <w:i/>
          <w:iCs/>
          <w:color w:val="1F487C"/>
          <w:lang w:eastAsia="ru-RU"/>
        </w:rPr>
        <w:t xml:space="preserve"> </w:t>
      </w:r>
      <w:r w:rsidRPr="00B0594F">
        <w:rPr>
          <w:i/>
          <w:iCs/>
          <w:color w:val="1F487C"/>
          <w:lang w:eastAsia="ru-RU"/>
        </w:rPr>
        <w:t>либо электронном носителе.</w:t>
      </w:r>
    </w:p>
    <w:p w:rsidR="000624D1" w:rsidRPr="00B0594F" w:rsidRDefault="000624D1" w:rsidP="000624D1">
      <w:pPr>
        <w:suppressAutoHyphens w:val="0"/>
        <w:autoSpaceDE w:val="0"/>
        <w:autoSpaceDN w:val="0"/>
        <w:adjustRightInd w:val="0"/>
        <w:spacing w:before="5" w:line="274" w:lineRule="exact"/>
        <w:ind w:left="222" w:right="1823"/>
        <w:rPr>
          <w:color w:val="000000"/>
          <w:lang w:eastAsia="ru-RU"/>
        </w:rPr>
      </w:pPr>
      <w:r w:rsidRPr="00B0594F">
        <w:rPr>
          <w:i/>
          <w:iCs/>
          <w:color w:val="1F487C"/>
          <w:lang w:eastAsia="ru-RU"/>
        </w:rPr>
        <w:t>Возможно описание нес</w:t>
      </w:r>
      <w:r w:rsidRPr="00B0594F">
        <w:rPr>
          <w:i/>
          <w:iCs/>
          <w:color w:val="1F487C"/>
          <w:spacing w:val="1"/>
          <w:lang w:eastAsia="ru-RU"/>
        </w:rPr>
        <w:t>к</w:t>
      </w:r>
      <w:r w:rsidRPr="00B0594F">
        <w:rPr>
          <w:i/>
          <w:iCs/>
          <w:color w:val="1F487C"/>
          <w:lang w:eastAsia="ru-RU"/>
        </w:rPr>
        <w:t>ольких в</w:t>
      </w:r>
      <w:r w:rsidRPr="00B0594F">
        <w:rPr>
          <w:i/>
          <w:iCs/>
          <w:color w:val="1F487C"/>
          <w:spacing w:val="-1"/>
          <w:lang w:eastAsia="ru-RU"/>
        </w:rPr>
        <w:t>а</w:t>
      </w:r>
      <w:r w:rsidRPr="00B0594F">
        <w:rPr>
          <w:i/>
          <w:iCs/>
          <w:color w:val="1F487C"/>
          <w:lang w:eastAsia="ru-RU"/>
        </w:rPr>
        <w:t>риантов концепций организации бизнеса в соответствии с функ</w:t>
      </w:r>
      <w:r w:rsidRPr="00B0594F">
        <w:rPr>
          <w:i/>
          <w:iCs/>
          <w:color w:val="1F487C"/>
          <w:spacing w:val="-1"/>
          <w:lang w:eastAsia="ru-RU"/>
        </w:rPr>
        <w:t>ц</w:t>
      </w:r>
      <w:r w:rsidRPr="00B0594F">
        <w:rPr>
          <w:i/>
          <w:iCs/>
          <w:color w:val="1F487C"/>
          <w:lang w:eastAsia="ru-RU"/>
        </w:rPr>
        <w:t>иональ</w:t>
      </w:r>
      <w:r w:rsidRPr="00B0594F">
        <w:rPr>
          <w:i/>
          <w:iCs/>
          <w:color w:val="1F487C"/>
          <w:spacing w:val="-1"/>
          <w:lang w:eastAsia="ru-RU"/>
        </w:rPr>
        <w:t>н</w:t>
      </w:r>
      <w:r w:rsidRPr="00B0594F">
        <w:rPr>
          <w:i/>
          <w:iCs/>
          <w:color w:val="1F487C"/>
          <w:lang w:eastAsia="ru-RU"/>
        </w:rPr>
        <w:t>ым</w:t>
      </w:r>
      <w:r w:rsidR="00E4301E" w:rsidRPr="00B0594F">
        <w:rPr>
          <w:i/>
          <w:iCs/>
          <w:color w:val="1F487C"/>
          <w:lang w:eastAsia="ru-RU"/>
        </w:rPr>
        <w:t xml:space="preserve"> </w:t>
      </w:r>
      <w:r w:rsidRPr="00B0594F">
        <w:rPr>
          <w:i/>
          <w:iCs/>
          <w:color w:val="1F487C"/>
          <w:lang w:eastAsia="ru-RU"/>
        </w:rPr>
        <w:t>предназначением</w:t>
      </w:r>
      <w:r w:rsidR="00E4301E" w:rsidRPr="00B0594F">
        <w:rPr>
          <w:i/>
          <w:iCs/>
          <w:color w:val="1F487C"/>
          <w:lang w:eastAsia="ru-RU"/>
        </w:rPr>
        <w:t xml:space="preserve"> </w:t>
      </w:r>
      <w:r w:rsidRPr="00B0594F">
        <w:rPr>
          <w:i/>
          <w:iCs/>
          <w:color w:val="1F487C"/>
          <w:lang w:eastAsia="ru-RU"/>
        </w:rPr>
        <w:t>выб</w:t>
      </w:r>
      <w:r w:rsidRPr="00B0594F">
        <w:rPr>
          <w:i/>
          <w:iCs/>
          <w:color w:val="1F487C"/>
          <w:spacing w:val="-1"/>
          <w:lang w:eastAsia="ru-RU"/>
        </w:rPr>
        <w:t>р</w:t>
      </w:r>
      <w:r w:rsidRPr="00B0594F">
        <w:rPr>
          <w:i/>
          <w:iCs/>
          <w:color w:val="1F487C"/>
          <w:lang w:eastAsia="ru-RU"/>
        </w:rPr>
        <w:t xml:space="preserve">анного </w:t>
      </w:r>
      <w:r w:rsidRPr="00B0594F">
        <w:rPr>
          <w:i/>
          <w:iCs/>
          <w:color w:val="1F487C"/>
          <w:spacing w:val="-1"/>
          <w:lang w:eastAsia="ru-RU"/>
        </w:rPr>
        <w:t>Л</w:t>
      </w:r>
      <w:r w:rsidRPr="00B0594F">
        <w:rPr>
          <w:i/>
          <w:iCs/>
          <w:color w:val="1F487C"/>
          <w:lang w:eastAsia="ru-RU"/>
        </w:rPr>
        <w:t>от</w:t>
      </w:r>
      <w:r w:rsidRPr="00B0594F">
        <w:rPr>
          <w:i/>
          <w:iCs/>
          <w:color w:val="1F487C"/>
          <w:spacing w:val="2"/>
          <w:lang w:eastAsia="ru-RU"/>
        </w:rPr>
        <w:t>а</w:t>
      </w:r>
      <w:r w:rsidRPr="00B0594F">
        <w:rPr>
          <w:color w:val="1F487C"/>
          <w:lang w:eastAsia="ru-RU"/>
        </w:rPr>
        <w:t>.</w:t>
      </w:r>
    </w:p>
    <w:p w:rsidR="000624D1" w:rsidRPr="00B0594F" w:rsidRDefault="000624D1" w:rsidP="000624D1">
      <w:pPr>
        <w:suppressAutoHyphens w:val="0"/>
        <w:autoSpaceDE w:val="0"/>
        <w:autoSpaceDN w:val="0"/>
        <w:adjustRightInd w:val="0"/>
        <w:spacing w:before="8" w:line="110" w:lineRule="exact"/>
        <w:ind w:right="-20"/>
        <w:rPr>
          <w:color w:val="000000"/>
          <w:lang w:eastAsia="ru-RU"/>
        </w:rPr>
      </w:pPr>
    </w:p>
    <w:p w:rsidR="000624D1" w:rsidRPr="00B0594F" w:rsidRDefault="000624D1" w:rsidP="000624D1">
      <w:pPr>
        <w:suppressAutoHyphens w:val="0"/>
        <w:autoSpaceDE w:val="0"/>
        <w:autoSpaceDN w:val="0"/>
        <w:adjustRightInd w:val="0"/>
        <w:spacing w:line="271" w:lineRule="exact"/>
        <w:ind w:left="222" w:right="-20"/>
        <w:rPr>
          <w:color w:val="1F487C"/>
          <w:position w:val="-1"/>
          <w:lang w:eastAsia="ru-RU"/>
        </w:rPr>
      </w:pPr>
      <w:r w:rsidRPr="00B0594F">
        <w:rPr>
          <w:i/>
          <w:iCs/>
          <w:color w:val="1F487C"/>
          <w:position w:val="-1"/>
          <w:lang w:eastAsia="ru-RU"/>
        </w:rPr>
        <w:t>Дан</w:t>
      </w:r>
      <w:r w:rsidRPr="00B0594F">
        <w:rPr>
          <w:i/>
          <w:iCs/>
          <w:color w:val="1F487C"/>
          <w:spacing w:val="-1"/>
          <w:position w:val="-1"/>
          <w:lang w:eastAsia="ru-RU"/>
        </w:rPr>
        <w:t>н</w:t>
      </w:r>
      <w:r w:rsidRPr="00B0594F">
        <w:rPr>
          <w:i/>
          <w:iCs/>
          <w:color w:val="1F487C"/>
          <w:position w:val="-1"/>
          <w:lang w:eastAsia="ru-RU"/>
        </w:rPr>
        <w:t>ое приложение должно содержа</w:t>
      </w:r>
      <w:r w:rsidRPr="00B0594F">
        <w:rPr>
          <w:i/>
          <w:iCs/>
          <w:color w:val="1F487C"/>
          <w:spacing w:val="-1"/>
          <w:position w:val="-1"/>
          <w:lang w:eastAsia="ru-RU"/>
        </w:rPr>
        <w:t>т</w:t>
      </w:r>
      <w:r w:rsidRPr="00B0594F">
        <w:rPr>
          <w:i/>
          <w:iCs/>
          <w:color w:val="1F487C"/>
          <w:position w:val="-1"/>
          <w:lang w:eastAsia="ru-RU"/>
        </w:rPr>
        <w:t>ь</w:t>
      </w:r>
      <w:r w:rsidRPr="00B0594F">
        <w:rPr>
          <w:color w:val="1F487C"/>
          <w:position w:val="-1"/>
          <w:lang w:eastAsia="ru-RU"/>
        </w:rPr>
        <w:t>:</w:t>
      </w:r>
    </w:p>
    <w:p w:rsidR="000624D1" w:rsidRPr="00B0594F" w:rsidRDefault="000624D1" w:rsidP="0055091D">
      <w:pPr>
        <w:numPr>
          <w:ilvl w:val="0"/>
          <w:numId w:val="7"/>
        </w:numPr>
        <w:suppressAutoHyphens w:val="0"/>
        <w:autoSpaceDE w:val="0"/>
        <w:autoSpaceDN w:val="0"/>
        <w:adjustRightInd w:val="0"/>
        <w:spacing w:line="271" w:lineRule="exact"/>
        <w:ind w:right="-20"/>
        <w:rPr>
          <w:color w:val="1F487C"/>
          <w:position w:val="-1"/>
          <w:lang w:eastAsia="ru-RU"/>
        </w:rPr>
      </w:pPr>
      <w:r w:rsidRPr="00B0594F">
        <w:rPr>
          <w:i/>
          <w:iCs/>
          <w:color w:val="1F487C"/>
          <w:position w:val="-1"/>
          <w:lang w:eastAsia="ru-RU"/>
        </w:rPr>
        <w:t>Подробное описание деятельности или услуг, которые заявитель намеревается осуществлять или предлагать на арендуемой площади;</w:t>
      </w:r>
    </w:p>
    <w:p w:rsidR="000624D1" w:rsidRPr="00B0594F" w:rsidRDefault="000624D1" w:rsidP="0055091D">
      <w:pPr>
        <w:numPr>
          <w:ilvl w:val="0"/>
          <w:numId w:val="7"/>
        </w:numPr>
        <w:suppressAutoHyphens w:val="0"/>
        <w:autoSpaceDE w:val="0"/>
        <w:autoSpaceDN w:val="0"/>
        <w:adjustRightInd w:val="0"/>
        <w:spacing w:line="271" w:lineRule="exact"/>
        <w:ind w:right="-20"/>
        <w:rPr>
          <w:color w:val="1F487C"/>
          <w:position w:val="-1"/>
          <w:lang w:eastAsia="ru-RU"/>
        </w:rPr>
      </w:pPr>
      <w:r w:rsidRPr="00B0594F">
        <w:rPr>
          <w:i/>
          <w:iCs/>
          <w:color w:val="1F487C"/>
          <w:position w:val="-1"/>
          <w:lang w:eastAsia="ru-RU"/>
        </w:rPr>
        <w:t>Ассортиментный ряд с указанием цен на товары, услуги;</w:t>
      </w:r>
    </w:p>
    <w:p w:rsidR="000624D1" w:rsidRPr="00B0594F" w:rsidRDefault="000624D1" w:rsidP="0055091D">
      <w:pPr>
        <w:numPr>
          <w:ilvl w:val="0"/>
          <w:numId w:val="7"/>
        </w:numPr>
        <w:suppressAutoHyphens w:val="0"/>
        <w:autoSpaceDE w:val="0"/>
        <w:autoSpaceDN w:val="0"/>
        <w:adjustRightInd w:val="0"/>
        <w:spacing w:line="271" w:lineRule="exact"/>
        <w:ind w:right="-20"/>
        <w:rPr>
          <w:color w:val="1F487C"/>
          <w:position w:val="-1"/>
          <w:lang w:eastAsia="ru-RU"/>
        </w:rPr>
      </w:pPr>
      <w:r w:rsidRPr="00B0594F">
        <w:rPr>
          <w:i/>
          <w:iCs/>
          <w:color w:val="1F487C"/>
          <w:position w:val="-1"/>
          <w:lang w:eastAsia="ru-RU"/>
        </w:rPr>
        <w:t>Система дисконта, скидок, распродаж;</w:t>
      </w:r>
    </w:p>
    <w:p w:rsidR="000624D1" w:rsidRPr="00B0594F" w:rsidRDefault="000624D1" w:rsidP="0055091D">
      <w:pPr>
        <w:numPr>
          <w:ilvl w:val="0"/>
          <w:numId w:val="7"/>
        </w:numPr>
        <w:suppressAutoHyphens w:val="0"/>
        <w:autoSpaceDE w:val="0"/>
        <w:autoSpaceDN w:val="0"/>
        <w:adjustRightInd w:val="0"/>
        <w:spacing w:line="271" w:lineRule="exact"/>
        <w:ind w:right="-20"/>
        <w:rPr>
          <w:color w:val="1F487C"/>
          <w:position w:val="-1"/>
          <w:lang w:eastAsia="ru-RU"/>
        </w:rPr>
      </w:pPr>
      <w:r w:rsidRPr="00B0594F">
        <w:rPr>
          <w:i/>
          <w:iCs/>
          <w:color w:val="1F487C"/>
          <w:position w:val="-1"/>
          <w:lang w:eastAsia="ru-RU"/>
        </w:rPr>
        <w:t>Часы работы.</w:t>
      </w:r>
    </w:p>
    <w:p w:rsidR="000624D1" w:rsidRPr="00B0594F" w:rsidRDefault="000624D1" w:rsidP="000624D1">
      <w:pPr>
        <w:suppressAutoHyphens w:val="0"/>
        <w:autoSpaceDE w:val="0"/>
        <w:autoSpaceDN w:val="0"/>
        <w:adjustRightInd w:val="0"/>
        <w:spacing w:before="46" w:line="169" w:lineRule="auto"/>
        <w:ind w:left="222" w:right="338"/>
        <w:rPr>
          <w:i/>
          <w:iCs/>
          <w:color w:val="1F487C"/>
          <w:lang w:eastAsia="ru-RU"/>
        </w:rPr>
      </w:pPr>
    </w:p>
    <w:p w:rsidR="000624D1" w:rsidRPr="00B0594F" w:rsidRDefault="000624D1" w:rsidP="000624D1">
      <w:pPr>
        <w:suppressAutoHyphens w:val="0"/>
        <w:autoSpaceDE w:val="0"/>
        <w:autoSpaceDN w:val="0"/>
        <w:adjustRightInd w:val="0"/>
        <w:spacing w:before="46" w:line="169" w:lineRule="auto"/>
        <w:ind w:left="222" w:right="338"/>
        <w:rPr>
          <w:i/>
          <w:iCs/>
          <w:color w:val="1F487C"/>
          <w:lang w:eastAsia="ru-RU"/>
        </w:rPr>
      </w:pPr>
      <w:r w:rsidRPr="00B0594F">
        <w:rPr>
          <w:i/>
          <w:iCs/>
          <w:color w:val="1F487C"/>
          <w:lang w:eastAsia="ru-RU"/>
        </w:rPr>
        <w:t>Презентация использования арендуемых площадей может содержать эскиз, рисунок, чертеж, фотографии, видеоматериалы  и иные презентационные материалы.</w:t>
      </w:r>
    </w:p>
    <w:p w:rsidR="000624D1" w:rsidRPr="00B0594F" w:rsidRDefault="000624D1" w:rsidP="000624D1">
      <w:pPr>
        <w:suppressAutoHyphens w:val="0"/>
        <w:autoSpaceDE w:val="0"/>
        <w:autoSpaceDN w:val="0"/>
        <w:adjustRightInd w:val="0"/>
        <w:spacing w:before="46" w:line="169" w:lineRule="auto"/>
        <w:ind w:left="222" w:right="338"/>
        <w:rPr>
          <w:i/>
          <w:iCs/>
          <w:color w:val="1F487C"/>
          <w:lang w:eastAsia="ru-RU"/>
        </w:rPr>
      </w:pPr>
    </w:p>
    <w:p w:rsidR="000624D1" w:rsidRPr="00B0594F" w:rsidRDefault="000624D1" w:rsidP="000624D1">
      <w:pPr>
        <w:suppressAutoHyphens w:val="0"/>
        <w:autoSpaceDE w:val="0"/>
        <w:autoSpaceDN w:val="0"/>
        <w:adjustRightInd w:val="0"/>
        <w:spacing w:before="46" w:line="169" w:lineRule="auto"/>
        <w:ind w:left="222" w:right="338"/>
        <w:rPr>
          <w:color w:val="000000"/>
          <w:lang w:eastAsia="ru-RU"/>
        </w:rPr>
      </w:pPr>
    </w:p>
    <w:p w:rsidR="000624D1" w:rsidRPr="00B0594F" w:rsidRDefault="000624D1" w:rsidP="000624D1">
      <w:pPr>
        <w:suppressAutoHyphens w:val="0"/>
        <w:autoSpaceDE w:val="0"/>
        <w:autoSpaceDN w:val="0"/>
        <w:adjustRightInd w:val="0"/>
        <w:spacing w:before="46" w:line="169" w:lineRule="auto"/>
        <w:ind w:left="222" w:right="338"/>
        <w:rPr>
          <w:color w:val="000000"/>
          <w:lang w:eastAsia="ru-RU"/>
        </w:rPr>
      </w:pPr>
    </w:p>
    <w:tbl>
      <w:tblPr>
        <w:tblW w:w="0" w:type="auto"/>
        <w:tblInd w:w="272" w:type="dxa"/>
        <w:tblLayout w:type="fixed"/>
        <w:tblCellMar>
          <w:left w:w="0" w:type="dxa"/>
          <w:right w:w="0" w:type="dxa"/>
        </w:tblCellMar>
        <w:tblLook w:val="0000" w:firstRow="0" w:lastRow="0" w:firstColumn="0" w:lastColumn="0" w:noHBand="0" w:noVBand="0"/>
      </w:tblPr>
      <w:tblGrid>
        <w:gridCol w:w="4041"/>
        <w:gridCol w:w="2246"/>
        <w:gridCol w:w="2823"/>
      </w:tblGrid>
      <w:tr w:rsidR="000624D1" w:rsidRPr="00B0594F" w:rsidTr="00464396">
        <w:trPr>
          <w:trHeight w:hRule="exact" w:val="370"/>
        </w:trPr>
        <w:tc>
          <w:tcPr>
            <w:tcW w:w="4041" w:type="dxa"/>
            <w:tcBorders>
              <w:top w:val="single" w:sz="4" w:space="0" w:color="000000"/>
              <w:left w:val="nil"/>
              <w:bottom w:val="nil"/>
              <w:right w:val="nil"/>
            </w:tcBorders>
          </w:tcPr>
          <w:p w:rsidR="000624D1" w:rsidRPr="00B0594F" w:rsidRDefault="000624D1" w:rsidP="00464396">
            <w:pPr>
              <w:suppressAutoHyphens w:val="0"/>
              <w:autoSpaceDE w:val="0"/>
              <w:autoSpaceDN w:val="0"/>
              <w:adjustRightInd w:val="0"/>
              <w:spacing w:line="242" w:lineRule="exact"/>
              <w:ind w:right="-20"/>
              <w:rPr>
                <w:lang w:eastAsia="en-US"/>
              </w:rPr>
            </w:pPr>
            <w:r w:rsidRPr="00B0594F">
              <w:rPr>
                <w:lang w:eastAsia="en-US"/>
              </w:rPr>
              <w:t>(Должность лица, подписавшего Заявку)</w:t>
            </w:r>
          </w:p>
        </w:tc>
        <w:tc>
          <w:tcPr>
            <w:tcW w:w="2246" w:type="dxa"/>
            <w:tcBorders>
              <w:top w:val="single" w:sz="4" w:space="0" w:color="000000"/>
              <w:left w:val="nil"/>
              <w:bottom w:val="nil"/>
              <w:right w:val="nil"/>
            </w:tcBorders>
          </w:tcPr>
          <w:p w:rsidR="000624D1" w:rsidRPr="00B0594F" w:rsidRDefault="000624D1" w:rsidP="00464396">
            <w:pPr>
              <w:suppressAutoHyphens w:val="0"/>
              <w:autoSpaceDE w:val="0"/>
              <w:autoSpaceDN w:val="0"/>
              <w:adjustRightInd w:val="0"/>
              <w:spacing w:line="242" w:lineRule="exact"/>
              <w:ind w:left="605" w:right="-20"/>
              <w:rPr>
                <w:lang w:eastAsia="en-US"/>
              </w:rPr>
            </w:pPr>
            <w:r w:rsidRPr="00B0594F">
              <w:rPr>
                <w:lang w:eastAsia="en-US"/>
              </w:rPr>
              <w:t>(Подпись)</w:t>
            </w:r>
          </w:p>
        </w:tc>
        <w:tc>
          <w:tcPr>
            <w:tcW w:w="2823" w:type="dxa"/>
            <w:tcBorders>
              <w:top w:val="single" w:sz="4" w:space="0" w:color="000000"/>
              <w:left w:val="nil"/>
              <w:bottom w:val="nil"/>
              <w:right w:val="nil"/>
            </w:tcBorders>
          </w:tcPr>
          <w:p w:rsidR="000624D1" w:rsidRPr="00B0594F" w:rsidRDefault="000624D1" w:rsidP="00464396">
            <w:pPr>
              <w:suppressAutoHyphens w:val="0"/>
              <w:autoSpaceDE w:val="0"/>
              <w:autoSpaceDN w:val="0"/>
              <w:adjustRightInd w:val="0"/>
              <w:spacing w:line="242" w:lineRule="exact"/>
              <w:ind w:left="790" w:right="-70"/>
              <w:rPr>
                <w:lang w:eastAsia="en-US"/>
              </w:rPr>
            </w:pPr>
            <w:r w:rsidRPr="00B0594F">
              <w:rPr>
                <w:lang w:eastAsia="en-US"/>
              </w:rPr>
              <w:t>(Расшифровка подписи)</w:t>
            </w:r>
          </w:p>
        </w:tc>
      </w:tr>
      <w:tr w:rsidR="000624D1" w:rsidRPr="00B0594F" w:rsidTr="00464396">
        <w:trPr>
          <w:trHeight w:hRule="exact" w:val="672"/>
        </w:trPr>
        <w:tc>
          <w:tcPr>
            <w:tcW w:w="4041" w:type="dxa"/>
            <w:tcBorders>
              <w:top w:val="nil"/>
              <w:left w:val="nil"/>
              <w:bottom w:val="nil"/>
              <w:right w:val="nil"/>
            </w:tcBorders>
          </w:tcPr>
          <w:p w:rsidR="000624D1" w:rsidRPr="00B0594F" w:rsidRDefault="000624D1" w:rsidP="00464396">
            <w:pPr>
              <w:suppressAutoHyphens w:val="0"/>
              <w:autoSpaceDE w:val="0"/>
              <w:autoSpaceDN w:val="0"/>
              <w:adjustRightInd w:val="0"/>
              <w:spacing w:line="242" w:lineRule="exact"/>
              <w:ind w:right="-20"/>
              <w:rPr>
                <w:lang w:eastAsia="en-US"/>
              </w:rPr>
            </w:pPr>
          </w:p>
        </w:tc>
        <w:tc>
          <w:tcPr>
            <w:tcW w:w="2246" w:type="dxa"/>
            <w:tcBorders>
              <w:top w:val="nil"/>
              <w:left w:val="nil"/>
              <w:bottom w:val="nil"/>
              <w:right w:val="nil"/>
            </w:tcBorders>
          </w:tcPr>
          <w:p w:rsidR="000624D1" w:rsidRPr="00B0594F" w:rsidRDefault="000624D1" w:rsidP="00464396">
            <w:pPr>
              <w:suppressAutoHyphens w:val="0"/>
              <w:autoSpaceDE w:val="0"/>
              <w:autoSpaceDN w:val="0"/>
              <w:adjustRightInd w:val="0"/>
              <w:spacing w:before="47" w:line="242" w:lineRule="exact"/>
              <w:ind w:left="737" w:right="-20"/>
              <w:jc w:val="center"/>
              <w:rPr>
                <w:b/>
                <w:lang w:eastAsia="en-US"/>
              </w:rPr>
            </w:pPr>
            <w:r w:rsidRPr="00B0594F">
              <w:rPr>
                <w:b/>
                <w:lang w:eastAsia="en-US"/>
              </w:rPr>
              <w:t>М.П.</w:t>
            </w:r>
          </w:p>
        </w:tc>
        <w:tc>
          <w:tcPr>
            <w:tcW w:w="2823" w:type="dxa"/>
            <w:tcBorders>
              <w:top w:val="nil"/>
              <w:left w:val="nil"/>
              <w:bottom w:val="nil"/>
              <w:right w:val="nil"/>
            </w:tcBorders>
          </w:tcPr>
          <w:p w:rsidR="000624D1" w:rsidRPr="00B0594F" w:rsidRDefault="000624D1" w:rsidP="00464396">
            <w:pPr>
              <w:suppressAutoHyphens w:val="0"/>
              <w:autoSpaceDE w:val="0"/>
              <w:autoSpaceDN w:val="0"/>
              <w:adjustRightInd w:val="0"/>
              <w:spacing w:line="242" w:lineRule="exact"/>
              <w:ind w:right="-20"/>
              <w:rPr>
                <w:lang w:eastAsia="en-US"/>
              </w:rPr>
            </w:pPr>
          </w:p>
        </w:tc>
      </w:tr>
    </w:tbl>
    <w:p w:rsidR="000624D1" w:rsidRPr="00B0594F" w:rsidRDefault="000624D1" w:rsidP="000624D1">
      <w:pPr>
        <w:autoSpaceDE w:val="0"/>
        <w:jc w:val="center"/>
        <w:rPr>
          <w:rFonts w:eastAsia="Calibri"/>
          <w:b/>
          <w:bCs/>
          <w:caps/>
          <w:color w:val="333399"/>
        </w:rPr>
      </w:pPr>
    </w:p>
    <w:p w:rsidR="000624D1" w:rsidRPr="00B0594F" w:rsidRDefault="000624D1" w:rsidP="000624D1">
      <w:pPr>
        <w:autoSpaceDE w:val="0"/>
        <w:rPr>
          <w:rFonts w:eastAsia="Calibri"/>
          <w:b/>
          <w:bCs/>
          <w:caps/>
          <w:color w:val="333399"/>
        </w:rPr>
      </w:pPr>
    </w:p>
    <w:p w:rsidR="000624D1" w:rsidRPr="00B0594F" w:rsidRDefault="000624D1" w:rsidP="000624D1">
      <w:pPr>
        <w:autoSpaceDE w:val="0"/>
        <w:jc w:val="center"/>
        <w:rPr>
          <w:rFonts w:eastAsia="Calibri"/>
          <w:b/>
          <w:bCs/>
          <w:caps/>
          <w:color w:val="333399"/>
        </w:rPr>
      </w:pPr>
    </w:p>
    <w:p w:rsidR="000624D1" w:rsidRPr="00B0594F" w:rsidRDefault="000624D1" w:rsidP="000624D1">
      <w:pPr>
        <w:autoSpaceDE w:val="0"/>
        <w:jc w:val="center"/>
        <w:rPr>
          <w:rFonts w:eastAsia="Calibri"/>
          <w:b/>
          <w:bCs/>
          <w:caps/>
          <w:color w:val="333399"/>
        </w:rPr>
      </w:pPr>
    </w:p>
    <w:p w:rsidR="000624D1" w:rsidRPr="00B0594F" w:rsidRDefault="000624D1" w:rsidP="000624D1">
      <w:pPr>
        <w:spacing w:line="264" w:lineRule="auto"/>
        <w:jc w:val="right"/>
        <w:rPr>
          <w:rFonts w:eastAsia="TimesNewRomanPSMT"/>
          <w:color w:val="000000"/>
        </w:rPr>
      </w:pPr>
    </w:p>
    <w:p w:rsidR="000624D1" w:rsidRPr="00B0594F" w:rsidRDefault="000624D1" w:rsidP="000624D1">
      <w:pPr>
        <w:spacing w:line="264" w:lineRule="auto"/>
        <w:jc w:val="right"/>
        <w:rPr>
          <w:rFonts w:eastAsia="TimesNewRomanPSMT"/>
          <w:color w:val="000000"/>
        </w:rPr>
      </w:pPr>
    </w:p>
    <w:p w:rsidR="000624D1" w:rsidRPr="00B0594F" w:rsidRDefault="000624D1" w:rsidP="000624D1">
      <w:pPr>
        <w:spacing w:line="264" w:lineRule="auto"/>
        <w:jc w:val="right"/>
        <w:rPr>
          <w:rFonts w:eastAsia="TimesNewRomanPSMT"/>
          <w:color w:val="000000"/>
        </w:rPr>
      </w:pPr>
    </w:p>
    <w:p w:rsidR="000624D1" w:rsidRPr="00B0594F" w:rsidRDefault="000624D1" w:rsidP="000624D1">
      <w:pPr>
        <w:spacing w:line="264" w:lineRule="auto"/>
        <w:jc w:val="right"/>
        <w:rPr>
          <w:rFonts w:eastAsia="TimesNewRomanPSMT"/>
          <w:color w:val="000000"/>
        </w:rPr>
      </w:pPr>
    </w:p>
    <w:p w:rsidR="009A3075" w:rsidRPr="00AC7C7C" w:rsidRDefault="000624D1" w:rsidP="009A3075">
      <w:pPr>
        <w:ind w:firstLine="540"/>
        <w:jc w:val="right"/>
      </w:pPr>
      <w:r w:rsidRPr="00B0594F">
        <w:rPr>
          <w:rFonts w:eastAsia="TimesNewRomanPSMT"/>
          <w:color w:val="000000"/>
        </w:rPr>
        <w:br w:type="page"/>
      </w:r>
      <w:r w:rsidR="009A3075" w:rsidRPr="00AC7C7C">
        <w:lastRenderedPageBreak/>
        <w:t>Форма №</w:t>
      </w:r>
      <w:r w:rsidR="002D6701">
        <w:t>___</w:t>
      </w:r>
    </w:p>
    <w:p w:rsidR="009A3075" w:rsidRPr="00AC7C7C" w:rsidRDefault="009A3075" w:rsidP="009A3075">
      <w:pPr>
        <w:ind w:firstLine="540"/>
        <w:jc w:val="center"/>
        <w:rPr>
          <w:b/>
          <w:bCs/>
        </w:rPr>
      </w:pPr>
      <w:r w:rsidRPr="00AC7C7C">
        <w:rPr>
          <w:b/>
          <w:bCs/>
        </w:rPr>
        <w:t xml:space="preserve">ДОГОВОР </w:t>
      </w:r>
    </w:p>
    <w:p w:rsidR="009A3075" w:rsidRPr="00AC7C7C" w:rsidRDefault="009A3075" w:rsidP="009A3075">
      <w:pPr>
        <w:ind w:firstLine="540"/>
        <w:jc w:val="center"/>
        <w:rPr>
          <w:b/>
          <w:bCs/>
        </w:rPr>
      </w:pPr>
      <w:r w:rsidRPr="00AC7C7C">
        <w:rPr>
          <w:b/>
          <w:bCs/>
        </w:rPr>
        <w:t xml:space="preserve">ОБЕСПЕЧЕНИЯ ПРЕДЛОЖЕНИЯ </w:t>
      </w:r>
    </w:p>
    <w:p w:rsidR="009A3075" w:rsidRPr="00AC7C7C" w:rsidRDefault="009A3075" w:rsidP="009A3075">
      <w:pPr>
        <w:ind w:firstLine="540"/>
        <w:jc w:val="center"/>
        <w:rPr>
          <w:b/>
          <w:bCs/>
        </w:rPr>
      </w:pPr>
      <w:r w:rsidRPr="00AC7C7C">
        <w:rPr>
          <w:b/>
          <w:bCs/>
        </w:rPr>
        <w:t>для Лота</w:t>
      </w:r>
      <w:r>
        <w:rPr>
          <w:b/>
          <w:bCs/>
        </w:rPr>
        <w:t xml:space="preserve"> </w:t>
      </w:r>
      <w:r w:rsidRPr="00AC7C7C">
        <w:rPr>
          <w:b/>
          <w:bCs/>
        </w:rPr>
        <w:t>№______</w:t>
      </w:r>
    </w:p>
    <w:p w:rsidR="009A3075" w:rsidRPr="00AC7C7C" w:rsidRDefault="009A3075" w:rsidP="009A3075">
      <w:pPr>
        <w:ind w:firstLine="540"/>
        <w:jc w:val="center"/>
      </w:pPr>
      <w:r w:rsidRPr="00AC7C7C">
        <w:rPr>
          <w:b/>
          <w:bCs/>
        </w:rPr>
        <w:t xml:space="preserve">Запрос предложений </w:t>
      </w:r>
    </w:p>
    <w:p w:rsidR="009A3075" w:rsidRPr="00AC7C7C" w:rsidRDefault="009A3075" w:rsidP="009A3075">
      <w:pPr>
        <w:jc w:val="both"/>
      </w:pPr>
    </w:p>
    <w:p w:rsidR="009A3075" w:rsidRPr="00AC7C7C" w:rsidRDefault="009A3075" w:rsidP="009A3075"/>
    <w:p w:rsidR="009A3075" w:rsidRPr="00AC7C7C" w:rsidRDefault="009A3075" w:rsidP="009A3075">
      <w:r w:rsidRPr="00AC7C7C">
        <w:t>г. Обь                                                         «___» _________________</w:t>
      </w:r>
      <w:r>
        <w:t>2021</w:t>
      </w:r>
      <w:r w:rsidRPr="00AC7C7C">
        <w:t>г.</w:t>
      </w:r>
    </w:p>
    <w:p w:rsidR="009A3075" w:rsidRPr="00AC7C7C" w:rsidRDefault="009A3075" w:rsidP="009A3075"/>
    <w:p w:rsidR="009A3075" w:rsidRPr="00AC7C7C" w:rsidRDefault="002D6701" w:rsidP="002D6701">
      <w:pPr>
        <w:shd w:val="clear" w:color="auto" w:fill="FFFFFF"/>
        <w:ind w:firstLine="709"/>
        <w:jc w:val="both"/>
      </w:pPr>
      <w:r w:rsidRPr="002D6701">
        <w:rPr>
          <w:b/>
        </w:rPr>
        <w:t>Филиал</w:t>
      </w:r>
      <w:r>
        <w:rPr>
          <w:b/>
        </w:rPr>
        <w:t xml:space="preserve"> </w:t>
      </w:r>
      <w:r w:rsidRPr="002D6701">
        <w:rPr>
          <w:b/>
        </w:rPr>
        <w:t>«НОВАПОРТ Трейдинг» в г. Улан-Удэ</w:t>
      </w:r>
      <w:r w:rsidR="009A3075" w:rsidRPr="00AC7C7C">
        <w:t xml:space="preserve">, именуемое в дальнейшем </w:t>
      </w:r>
      <w:r w:rsidR="009A3075" w:rsidRPr="00AC7C7C">
        <w:rPr>
          <w:b/>
        </w:rPr>
        <w:t>«Организатор»</w:t>
      </w:r>
      <w:r w:rsidR="009A3075" w:rsidRPr="00AC7C7C">
        <w:t xml:space="preserve">, в лице </w:t>
      </w:r>
      <w:r>
        <w:t>___________________________________________________________</w:t>
      </w:r>
      <w:r w:rsidR="009A3075" w:rsidRPr="00AC7C7C">
        <w:t xml:space="preserve">, действующего на основании Устава, с одной стороны, и </w:t>
      </w:r>
    </w:p>
    <w:p w:rsidR="009A3075" w:rsidRPr="00AC7C7C" w:rsidRDefault="009A3075" w:rsidP="009A3075">
      <w:pPr>
        <w:jc w:val="both"/>
        <w:rPr>
          <w:i/>
        </w:rPr>
      </w:pPr>
      <w:r w:rsidRPr="00AC7C7C">
        <w:rPr>
          <w:color w:val="000000"/>
        </w:rPr>
        <w:t>и </w:t>
      </w:r>
      <w:r w:rsidRPr="00AC7C7C">
        <w:rPr>
          <w:b/>
          <w:bCs/>
        </w:rPr>
        <w:t>__________________________________________________________,</w:t>
      </w:r>
      <w:r w:rsidRPr="00AC7C7C">
        <w:t xml:space="preserve"> именуемое в дальнейшем </w:t>
      </w:r>
      <w:r w:rsidRPr="00AC7C7C">
        <w:rPr>
          <w:b/>
          <w:bCs/>
          <w:i/>
          <w:iCs/>
        </w:rPr>
        <w:t>«Участник</w:t>
      </w:r>
      <w:r w:rsidRPr="00AC7C7C">
        <w:rPr>
          <w:b/>
          <w:bCs/>
        </w:rPr>
        <w:t>»</w:t>
      </w:r>
      <w:r w:rsidRPr="00AC7C7C">
        <w:t>, в лице __________________________________________, действующего на основании ______________________, с другой стороны, заключили настоящий договор о нижеследующем:</w:t>
      </w:r>
    </w:p>
    <w:p w:rsidR="009A3075" w:rsidRPr="00AC7C7C" w:rsidRDefault="009A3075" w:rsidP="009A3075"/>
    <w:p w:rsidR="009A3075" w:rsidRPr="00AC7C7C" w:rsidRDefault="009A3075" w:rsidP="009A3075">
      <w:pPr>
        <w:numPr>
          <w:ilvl w:val="0"/>
          <w:numId w:val="18"/>
        </w:numPr>
        <w:suppressAutoHyphens w:val="0"/>
        <w:ind w:left="0" w:firstLine="0"/>
        <w:jc w:val="center"/>
        <w:rPr>
          <w:b/>
          <w:bCs/>
        </w:rPr>
      </w:pPr>
      <w:r w:rsidRPr="00AC7C7C">
        <w:rPr>
          <w:b/>
          <w:bCs/>
        </w:rPr>
        <w:t>Предмет договора</w:t>
      </w:r>
    </w:p>
    <w:p w:rsidR="009A3075" w:rsidRPr="00AC7C7C" w:rsidRDefault="009A3075" w:rsidP="009A3075">
      <w:pPr>
        <w:pStyle w:val="ad"/>
        <w:numPr>
          <w:ilvl w:val="1"/>
          <w:numId w:val="22"/>
        </w:numPr>
        <w:jc w:val="both"/>
      </w:pPr>
      <w:r w:rsidRPr="00AC7C7C">
        <w:t xml:space="preserve">Согласно настоящего договора Участник перечисляет Организатору денежные средства, являющиеся предметом обеспечения предложения по Запросу предложений, в размере ___________ рублей(____________________________________) </w:t>
      </w:r>
      <w:r>
        <w:t>с</w:t>
      </w:r>
      <w:r w:rsidRPr="00AC7C7C">
        <w:t xml:space="preserve"> НДС (далее «сумма обеспечения») для участия в запросе предложений на право заключения договора субаренды недвижимого имущества и предоставления </w:t>
      </w:r>
      <w:r>
        <w:t>услуг части площади Аэровокзального комплекса</w:t>
      </w:r>
      <w:r w:rsidRPr="00AC7C7C">
        <w:t>, входящего в состав недвижимого имущества, по лоту №_____, а Организатор обязуется зачесть сумму обеспечения в счет обеспечительного платежа по договору, подписываемому сторонами, или вернуть сумму обеспечения в соответствии с условиями настоящего договора.</w:t>
      </w:r>
      <w:r w:rsidR="002D6701">
        <w:t xml:space="preserve"> </w:t>
      </w:r>
      <w:r w:rsidRPr="00495D0B">
        <w:t>НДС начисляется и уплачивается по ставке, установленной действующим законодательством РФ</w:t>
      </w:r>
      <w:r>
        <w:t>.</w:t>
      </w:r>
    </w:p>
    <w:p w:rsidR="009A3075" w:rsidRPr="00AC7C7C" w:rsidRDefault="009A3075" w:rsidP="009A3075">
      <w:pPr>
        <w:pStyle w:val="ad"/>
        <w:numPr>
          <w:ilvl w:val="1"/>
          <w:numId w:val="22"/>
        </w:numPr>
        <w:jc w:val="both"/>
      </w:pPr>
      <w:r w:rsidRPr="00AC7C7C">
        <w:t xml:space="preserve">Сумма обеспечения служит обеспечением исполнения обязательств Участника по заключению договора субаренды в случае признания Участника победителем Запроса предложений </w:t>
      </w:r>
    </w:p>
    <w:p w:rsidR="009A3075" w:rsidRPr="00AC7C7C" w:rsidRDefault="009A3075" w:rsidP="009A3075">
      <w:pPr>
        <w:keepLines/>
        <w:suppressLineNumbers/>
        <w:rPr>
          <w:b/>
        </w:rPr>
      </w:pPr>
    </w:p>
    <w:p w:rsidR="009A3075" w:rsidRPr="00AC7C7C" w:rsidRDefault="009A3075" w:rsidP="009A3075">
      <w:pPr>
        <w:pStyle w:val="afe"/>
        <w:keepLines/>
        <w:numPr>
          <w:ilvl w:val="0"/>
          <w:numId w:val="22"/>
        </w:numPr>
        <w:suppressLineNumbers/>
        <w:jc w:val="center"/>
        <w:rPr>
          <w:b/>
        </w:rPr>
      </w:pPr>
      <w:r w:rsidRPr="00AC7C7C">
        <w:rPr>
          <w:b/>
        </w:rPr>
        <w:t>Порядок внесения суммы обеспечения</w:t>
      </w:r>
    </w:p>
    <w:p w:rsidR="009A3075" w:rsidRPr="00AC7C7C" w:rsidRDefault="009A3075" w:rsidP="009A3075">
      <w:pPr>
        <w:pStyle w:val="afe"/>
        <w:keepLines/>
        <w:numPr>
          <w:ilvl w:val="1"/>
          <w:numId w:val="22"/>
        </w:numPr>
        <w:suppressLineNumbers/>
      </w:pPr>
      <w:r w:rsidRPr="00AC7C7C">
        <w:t>Сумма обеспечения подлежит перечислению Участником на счет Организатора после заключения настоящего Договора и перечисляется непосредственно Участником.</w:t>
      </w:r>
    </w:p>
    <w:p w:rsidR="009A3075" w:rsidRPr="00AC7C7C" w:rsidRDefault="009A3075" w:rsidP="009A3075">
      <w:pPr>
        <w:pStyle w:val="afe"/>
        <w:keepLines/>
        <w:numPr>
          <w:ilvl w:val="1"/>
          <w:numId w:val="22"/>
        </w:numPr>
        <w:suppressLineNumbers/>
        <w:jc w:val="both"/>
      </w:pPr>
      <w:r w:rsidRPr="00AC7C7C">
        <w:t>В платежном документе в графе «назначение платежа» должна содержаться ссылка на реквизиты настоящего Договора, дату проведения Запроса, номер Запроса, номер лота.</w:t>
      </w:r>
    </w:p>
    <w:p w:rsidR="009A3075" w:rsidRPr="00AC7C7C" w:rsidRDefault="009A3075" w:rsidP="009A3075">
      <w:pPr>
        <w:pStyle w:val="afe"/>
        <w:keepLines/>
        <w:numPr>
          <w:ilvl w:val="1"/>
          <w:numId w:val="22"/>
        </w:numPr>
        <w:suppressLineNumbers/>
        <w:jc w:val="both"/>
      </w:pPr>
      <w:r w:rsidRPr="00AC7C7C">
        <w:t>Сумма обеспечения должна быть внесена Участником не позднее  даты окончания приема заявок, указанной в извещении о проведении Запроса предложений (Извещении о проведении конкурентных торгов)   и должна поступить на счет Организатора, указанный в документации Запроса предложений. Сумма обеспечения считается внесенной с даты поступления всей суммы на указанный счет.</w:t>
      </w:r>
    </w:p>
    <w:p w:rsidR="009A3075" w:rsidRPr="00AC7C7C" w:rsidRDefault="009A3075" w:rsidP="009A3075">
      <w:pPr>
        <w:pStyle w:val="afe"/>
        <w:keepLines/>
        <w:numPr>
          <w:ilvl w:val="1"/>
          <w:numId w:val="22"/>
        </w:numPr>
        <w:suppressLineNumbers/>
        <w:jc w:val="both"/>
      </w:pPr>
      <w:r w:rsidRPr="00AC7C7C">
        <w:t>В случае, когда сумма обеспечения от Участника не зачислена на расчетный счет Организатора на дату указанную в извещении о проведении Запроса предложений (извещении о проведении конкурентных торгов), Участник не допускается к участию в торгах. Представление Участником платежных документов с отметкой об исполнении при этом во внимание Организатором не принимается.</w:t>
      </w:r>
    </w:p>
    <w:p w:rsidR="009A3075" w:rsidRPr="00AC7C7C" w:rsidRDefault="009A3075" w:rsidP="009A3075">
      <w:pPr>
        <w:pStyle w:val="afe"/>
        <w:keepLines/>
        <w:numPr>
          <w:ilvl w:val="0"/>
          <w:numId w:val="22"/>
        </w:numPr>
        <w:suppressLineNumbers/>
        <w:jc w:val="center"/>
        <w:rPr>
          <w:b/>
          <w:bCs/>
        </w:rPr>
      </w:pPr>
      <w:r w:rsidRPr="00AC7C7C">
        <w:rPr>
          <w:b/>
          <w:bCs/>
        </w:rPr>
        <w:t>Порядок возврата и удержания</w:t>
      </w:r>
    </w:p>
    <w:p w:rsidR="009A3075" w:rsidRPr="00AC7C7C" w:rsidRDefault="009A3075" w:rsidP="009A3075">
      <w:pPr>
        <w:pStyle w:val="afe"/>
        <w:keepLines/>
        <w:numPr>
          <w:ilvl w:val="1"/>
          <w:numId w:val="22"/>
        </w:numPr>
        <w:suppressLineNumbers/>
      </w:pPr>
      <w:r w:rsidRPr="00AC7C7C">
        <w:t>Сумма обеспечения возвращается Участнику в случаях и в сроки, которые установлены пп.3.2-3.6 настоящего договора путем перечисления внесенной сумм в том порядке, в котором он был внесен Участником.</w:t>
      </w:r>
    </w:p>
    <w:p w:rsidR="009A3075" w:rsidRPr="00AC7C7C" w:rsidRDefault="009A3075" w:rsidP="009A3075">
      <w:pPr>
        <w:pStyle w:val="afe"/>
        <w:keepLines/>
        <w:numPr>
          <w:ilvl w:val="1"/>
          <w:numId w:val="22"/>
        </w:numPr>
        <w:suppressLineNumbers/>
        <w:jc w:val="both"/>
      </w:pPr>
      <w:r w:rsidRPr="00AC7C7C">
        <w:lastRenderedPageBreak/>
        <w:t xml:space="preserve">В случае, если претендент не допущен к участию в Запросе предложений, Организатор обязуется возвратить внесенную сумм обеспечения Участнику в течение </w:t>
      </w:r>
      <w:r>
        <w:t>10</w:t>
      </w:r>
      <w:r w:rsidRPr="00AC7C7C">
        <w:t xml:space="preserve"> (</w:t>
      </w:r>
      <w:r>
        <w:t>десяти</w:t>
      </w:r>
      <w:r w:rsidRPr="00AC7C7C">
        <w:t>) рабочих дней с дать подписания Протокола рассмотрения заявок на участие в Запросе предложений.</w:t>
      </w:r>
    </w:p>
    <w:p w:rsidR="009A3075" w:rsidRPr="00AC7C7C" w:rsidRDefault="009A3075" w:rsidP="009A3075">
      <w:pPr>
        <w:pStyle w:val="afe"/>
        <w:keepLines/>
        <w:numPr>
          <w:ilvl w:val="1"/>
          <w:numId w:val="22"/>
        </w:numPr>
        <w:suppressLineNumbers/>
        <w:jc w:val="both"/>
      </w:pPr>
      <w:r w:rsidRPr="00AC7C7C">
        <w:t>В случае, если Участник подал заявку после окончания установленного в извещении о проведении Запроса предложений срока приема заявок или участвовал в Запросе предложений и не признан победителем и не сделал предпоследнее предложение по размеру арендной платы, Организатор обязуется возвратить сумму обеспечения, внесенную Участником в течение 10 (десяти) рабочих дней с даты подписания протокола Запроса предложений.</w:t>
      </w:r>
    </w:p>
    <w:p w:rsidR="009A3075" w:rsidRPr="00AC7C7C" w:rsidRDefault="009A3075" w:rsidP="009A3075">
      <w:pPr>
        <w:pStyle w:val="afe"/>
        <w:keepLines/>
        <w:numPr>
          <w:ilvl w:val="1"/>
          <w:numId w:val="22"/>
        </w:numPr>
        <w:suppressLineNumbers/>
        <w:jc w:val="both"/>
      </w:pPr>
      <w:r w:rsidRPr="00AC7C7C">
        <w:t xml:space="preserve">В случае отзыва Участником заявки на участие в Запросе предложений до даты окончания рассмотрения заявок Организатор обязуется возвратить Участнику внесенную сумму обеспечения в течение 10 (десяти) рабочих дней со дня поступления Организатору от Участника уведомления об отзыве заявки. </w:t>
      </w:r>
    </w:p>
    <w:p w:rsidR="009A3075" w:rsidRPr="00AC7C7C" w:rsidRDefault="009A3075" w:rsidP="009A3075">
      <w:pPr>
        <w:pStyle w:val="afe"/>
        <w:keepLines/>
        <w:numPr>
          <w:ilvl w:val="1"/>
          <w:numId w:val="22"/>
        </w:numPr>
        <w:suppressLineNumbers/>
        <w:jc w:val="both"/>
      </w:pPr>
      <w:r w:rsidRPr="00AC7C7C">
        <w:t>В случае признания Запроса предложений несостоявшимся Организатор обязуется возвратить Участникам внесенные суммы обеспечения в течение 5 (пяти) рабочих дней со дня подписания протокола признания Запроса предложений несостоявшимся.</w:t>
      </w:r>
    </w:p>
    <w:p w:rsidR="009A3075" w:rsidRPr="00AC7C7C" w:rsidRDefault="009A3075" w:rsidP="009A3075">
      <w:pPr>
        <w:pStyle w:val="afe"/>
        <w:keepLines/>
        <w:numPr>
          <w:ilvl w:val="1"/>
          <w:numId w:val="22"/>
        </w:numPr>
        <w:suppressLineNumbers/>
        <w:jc w:val="both"/>
      </w:pPr>
      <w:r w:rsidRPr="00AC7C7C">
        <w:t xml:space="preserve">В случае отмены Запроса предложений Организатор обязуется возвратить Участникам внесенные суммы обеспечения в течение </w:t>
      </w:r>
      <w:r>
        <w:t>10</w:t>
      </w:r>
      <w:r w:rsidRPr="00AC7C7C">
        <w:t xml:space="preserve"> (</w:t>
      </w:r>
      <w:r>
        <w:t>десяти</w:t>
      </w:r>
      <w:r w:rsidRPr="00AC7C7C">
        <w:t>) рабочих дней со дня подписания генеральным директором Организатора приказа об отмене Запроса.</w:t>
      </w:r>
    </w:p>
    <w:p w:rsidR="009A3075" w:rsidRPr="00AC7C7C" w:rsidRDefault="009A3075" w:rsidP="009A3075">
      <w:pPr>
        <w:pStyle w:val="afe"/>
        <w:keepLines/>
        <w:numPr>
          <w:ilvl w:val="1"/>
          <w:numId w:val="22"/>
        </w:numPr>
        <w:suppressLineNumbers/>
        <w:jc w:val="both"/>
      </w:pPr>
      <w:r w:rsidRPr="00AC7C7C">
        <w:t>Внесенная сумма обеспечения не возвращается в случая установленных пунктом 2.9.10 документации запроса предложений.</w:t>
      </w:r>
    </w:p>
    <w:p w:rsidR="009A3075" w:rsidRPr="00AC7C7C" w:rsidRDefault="009A3075" w:rsidP="009A3075">
      <w:pPr>
        <w:pStyle w:val="afe"/>
        <w:keepLines/>
        <w:numPr>
          <w:ilvl w:val="1"/>
          <w:numId w:val="22"/>
        </w:numPr>
        <w:suppressLineNumbers/>
        <w:jc w:val="both"/>
      </w:pPr>
      <w:r w:rsidRPr="00AC7C7C">
        <w:t>Внесенная сумма обеспечения не возвращается в случае, если Участник, признанный победителем Запроса предложений (Участник, который сделал предпоследнее предложение по размеру суммы арендной платы), уклонится/откажется от заключения в установленный срок договора субаренды.</w:t>
      </w:r>
    </w:p>
    <w:p w:rsidR="009A3075" w:rsidRPr="00AC7C7C" w:rsidRDefault="009A3075" w:rsidP="009A3075">
      <w:pPr>
        <w:pStyle w:val="afe"/>
        <w:keepLines/>
        <w:numPr>
          <w:ilvl w:val="1"/>
          <w:numId w:val="22"/>
        </w:numPr>
        <w:suppressLineNumbers/>
        <w:jc w:val="both"/>
      </w:pPr>
      <w:r w:rsidRPr="00AC7C7C">
        <w:t>Сумма обеспечения, внесенная Участником, который сделал предпоследнее предложение по размеру суммы арендной платы, возвращается такому Участнику в течение 10 (десяти) рабочих дней после подписания с победителем Запроса предложений договора субаренды.</w:t>
      </w:r>
    </w:p>
    <w:p w:rsidR="009A3075" w:rsidRPr="00AC7C7C" w:rsidRDefault="009A3075" w:rsidP="009A3075">
      <w:pPr>
        <w:pStyle w:val="afe"/>
        <w:keepLines/>
        <w:numPr>
          <w:ilvl w:val="1"/>
          <w:numId w:val="22"/>
        </w:numPr>
        <w:suppressLineNumbers/>
        <w:jc w:val="both"/>
      </w:pPr>
      <w:r w:rsidRPr="00AC7C7C">
        <w:t>В случае признания Участника победителем запроса предложений/ участником Запроса сделавшим предпоследнее предложение по размеру суммы арендной платы, внесенная Сумма обеспечения засчитывается в счет арендной платы за последний платежный период по договору субаренды.</w:t>
      </w:r>
    </w:p>
    <w:p w:rsidR="009A3075" w:rsidRPr="00AC7C7C" w:rsidRDefault="009A3075" w:rsidP="009A3075">
      <w:pPr>
        <w:pStyle w:val="afe"/>
        <w:keepLines/>
        <w:numPr>
          <w:ilvl w:val="1"/>
          <w:numId w:val="22"/>
        </w:numPr>
        <w:suppressLineNumbers/>
        <w:jc w:val="both"/>
      </w:pPr>
      <w:r w:rsidRPr="00AC7C7C">
        <w:t>Договор субаренды заключаются между победителем/единственным участником, принявшим участие в Запросе предложений, в срок не позднее 1</w:t>
      </w:r>
      <w:r>
        <w:t>0</w:t>
      </w:r>
      <w:r w:rsidRPr="00AC7C7C">
        <w:t xml:space="preserve"> (</w:t>
      </w:r>
      <w:r>
        <w:t>десяти</w:t>
      </w:r>
      <w:r w:rsidRPr="00AC7C7C">
        <w:t xml:space="preserve">) рабочих дней с даты подписания итогового протокола запроса предложений. </w:t>
      </w:r>
    </w:p>
    <w:p w:rsidR="009A3075" w:rsidRPr="00AC7C7C" w:rsidRDefault="009A3075" w:rsidP="009A3075">
      <w:pPr>
        <w:pStyle w:val="afe"/>
        <w:keepLines/>
        <w:numPr>
          <w:ilvl w:val="1"/>
          <w:numId w:val="22"/>
        </w:numPr>
        <w:suppressLineNumbers/>
        <w:jc w:val="both"/>
      </w:pPr>
      <w:r w:rsidRPr="00AC7C7C">
        <w:t xml:space="preserve">В случае уклонения (отказа) победителя от заключения договора субаренды, Организатор направляет уведомление об уклонении (отказе) победителя от заключения договора субаренды участнику, сделавшему предпоследнее предложение по размеру суммы арендной платы, с предложением в течение 10 (десяти) рабочих дней с даты направления уведомления заключить договор субаренды. </w:t>
      </w:r>
    </w:p>
    <w:p w:rsidR="009A3075" w:rsidRPr="00AC7C7C" w:rsidRDefault="009A3075" w:rsidP="009A3075">
      <w:pPr>
        <w:pStyle w:val="afe"/>
        <w:keepLines/>
        <w:numPr>
          <w:ilvl w:val="1"/>
          <w:numId w:val="22"/>
        </w:numPr>
        <w:suppressLineNumbers/>
        <w:jc w:val="both"/>
      </w:pPr>
      <w:r w:rsidRPr="00AC7C7C">
        <w:t>При уклонении (отказе) победителя Запроса/ участника торгов, сделавшего предпоследнее предложение по размеру суммы арендной платы от заключения в установленный срок договора субаренды сумма обеспечения не возвращается и указанные лица утрачивают право на заключение договора аренды.</w:t>
      </w:r>
    </w:p>
    <w:p w:rsidR="009A3075" w:rsidRPr="00AC7C7C" w:rsidRDefault="009A3075" w:rsidP="009A3075">
      <w:pPr>
        <w:pStyle w:val="afe"/>
        <w:keepLines/>
        <w:numPr>
          <w:ilvl w:val="1"/>
          <w:numId w:val="22"/>
        </w:numPr>
        <w:suppressLineNumbers/>
        <w:jc w:val="both"/>
      </w:pPr>
      <w:r w:rsidRPr="00AC7C7C">
        <w:t>Если Победитель Запроса/участник, сделавший предпоследнее предложение по размеру суммы арендной платы откажется от подписания договора субаренды или иным образом уклонится от заключения договора субаренды, победитель Запроса/участник, сделавший предпоследнее предложение по размеру суммы арендной платы возмещает Организатору убытки, понесенные в результате подготовки, организации и проведения Запроса, в том числе упущенную выгоду в размере суммы обеспечения по лоту запроса.</w:t>
      </w:r>
    </w:p>
    <w:p w:rsidR="009A3075" w:rsidRPr="00E226B9" w:rsidRDefault="009A3075" w:rsidP="009A3075">
      <w:pPr>
        <w:pStyle w:val="afe"/>
        <w:numPr>
          <w:ilvl w:val="0"/>
          <w:numId w:val="22"/>
        </w:numPr>
        <w:suppressAutoHyphens w:val="0"/>
        <w:jc w:val="center"/>
        <w:rPr>
          <w:b/>
          <w:bCs/>
        </w:rPr>
      </w:pPr>
      <w:r w:rsidRPr="00E226B9">
        <w:rPr>
          <w:b/>
          <w:bCs/>
        </w:rPr>
        <w:lastRenderedPageBreak/>
        <w:t>Ответственность сторон</w:t>
      </w:r>
    </w:p>
    <w:p w:rsidR="009A3075" w:rsidRPr="00AC7C7C" w:rsidRDefault="009A3075" w:rsidP="009A3075">
      <w:pPr>
        <w:jc w:val="both"/>
      </w:pPr>
      <w:r>
        <w:t>4</w:t>
      </w:r>
      <w:r w:rsidRPr="00AC7C7C">
        <w:t>.1. За невыполнение условий или ненадлежащее выполнение обязательств по настоящему договору стороны несут ответственность в соответствии с действующим законодательством РФ.</w:t>
      </w:r>
    </w:p>
    <w:p w:rsidR="009A3075" w:rsidRPr="00AC7C7C" w:rsidRDefault="009A3075" w:rsidP="009A3075"/>
    <w:p w:rsidR="009A3075" w:rsidRPr="00AC7C7C" w:rsidRDefault="009A3075" w:rsidP="009A3075">
      <w:pPr>
        <w:numPr>
          <w:ilvl w:val="0"/>
          <w:numId w:val="22"/>
        </w:numPr>
        <w:suppressAutoHyphens w:val="0"/>
        <w:ind w:left="0" w:firstLine="0"/>
        <w:jc w:val="center"/>
        <w:rPr>
          <w:b/>
          <w:bCs/>
        </w:rPr>
      </w:pPr>
      <w:r w:rsidRPr="00AC7C7C">
        <w:rPr>
          <w:b/>
          <w:bCs/>
        </w:rPr>
        <w:t>Прочие условия</w:t>
      </w:r>
    </w:p>
    <w:p w:rsidR="009A3075" w:rsidRPr="00AC7C7C" w:rsidRDefault="009A3075" w:rsidP="009A3075">
      <w:pPr>
        <w:tabs>
          <w:tab w:val="num" w:pos="1060"/>
          <w:tab w:val="num" w:pos="1260"/>
        </w:tabs>
        <w:suppressAutoHyphens w:val="0"/>
        <w:jc w:val="both"/>
      </w:pPr>
      <w:r>
        <w:t>5.1.</w:t>
      </w:r>
      <w:r w:rsidRPr="00AC7C7C">
        <w:t xml:space="preserve"> В случаях, не предусмотренных настоящим Договором, стороны руководствуются действующим законодательством РФ.</w:t>
      </w:r>
    </w:p>
    <w:p w:rsidR="009A3075" w:rsidRPr="00AC7C7C" w:rsidRDefault="009A3075" w:rsidP="009A3075">
      <w:pPr>
        <w:pStyle w:val="afe"/>
        <w:numPr>
          <w:ilvl w:val="1"/>
          <w:numId w:val="27"/>
        </w:numPr>
        <w:tabs>
          <w:tab w:val="num" w:pos="1060"/>
          <w:tab w:val="num" w:pos="1260"/>
        </w:tabs>
        <w:suppressAutoHyphens w:val="0"/>
        <w:ind w:left="0" w:firstLine="0"/>
        <w:jc w:val="both"/>
      </w:pPr>
      <w:r w:rsidRPr="00AC7C7C">
        <w:t xml:space="preserve">Оригинал платежного поручения или оригинал выписки банка, подтверждающие факт перечисления денежных средств, являющихся предметом обеспечении заявки, в размере, установленном в Информационной карте Документации о Запросе предложений </w:t>
      </w:r>
      <w:r>
        <w:t>№8/2021</w:t>
      </w:r>
      <w:r w:rsidRPr="00AC7C7C">
        <w:t>, является неотъемлемой частью настоящего договора.</w:t>
      </w:r>
    </w:p>
    <w:p w:rsidR="009A3075" w:rsidRPr="00AC7C7C" w:rsidRDefault="009A3075" w:rsidP="009A3075">
      <w:pPr>
        <w:pStyle w:val="afe"/>
        <w:numPr>
          <w:ilvl w:val="1"/>
          <w:numId w:val="27"/>
        </w:numPr>
        <w:tabs>
          <w:tab w:val="num" w:pos="851"/>
          <w:tab w:val="num" w:pos="1060"/>
          <w:tab w:val="num" w:pos="1260"/>
        </w:tabs>
        <w:suppressAutoHyphens w:val="0"/>
        <w:ind w:left="0" w:firstLine="0"/>
        <w:jc w:val="both"/>
      </w:pPr>
      <w:r w:rsidRPr="00AC7C7C">
        <w:t>Настоящий Договор составлен в двух подлинных экземплярах, имеющих одинаковую юридическую силу, по одному экземпляру для каждой из сторон.</w:t>
      </w:r>
    </w:p>
    <w:p w:rsidR="009A3075" w:rsidRPr="00AC7C7C" w:rsidRDefault="009A3075" w:rsidP="009A3075">
      <w:pPr>
        <w:numPr>
          <w:ilvl w:val="0"/>
          <w:numId w:val="27"/>
        </w:numPr>
        <w:suppressAutoHyphens w:val="0"/>
        <w:ind w:left="0" w:firstLine="0"/>
        <w:jc w:val="center"/>
        <w:rPr>
          <w:b/>
          <w:bCs/>
        </w:rPr>
      </w:pPr>
      <w:r w:rsidRPr="00AC7C7C">
        <w:rPr>
          <w:b/>
          <w:bCs/>
        </w:rPr>
        <w:t>Реквизиты и подписи сторон</w:t>
      </w:r>
    </w:p>
    <w:tbl>
      <w:tblPr>
        <w:tblW w:w="9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874"/>
      </w:tblGrid>
      <w:tr w:rsidR="009A3075" w:rsidRPr="00AC7C7C" w:rsidTr="00AF2199">
        <w:tc>
          <w:tcPr>
            <w:tcW w:w="4928" w:type="dxa"/>
            <w:tcBorders>
              <w:top w:val="nil"/>
              <w:left w:val="nil"/>
              <w:bottom w:val="nil"/>
              <w:right w:val="nil"/>
            </w:tcBorders>
          </w:tcPr>
          <w:p w:rsidR="009A3075" w:rsidRPr="00AC7C7C" w:rsidRDefault="009A3075" w:rsidP="00AF2199">
            <w:pPr>
              <w:pStyle w:val="1"/>
              <w:rPr>
                <w:sz w:val="24"/>
                <w:szCs w:val="24"/>
              </w:rPr>
            </w:pPr>
            <w:r w:rsidRPr="00AC7C7C">
              <w:rPr>
                <w:sz w:val="24"/>
                <w:szCs w:val="24"/>
              </w:rPr>
              <w:t>«ОРГАНИЗАТОР»</w:t>
            </w:r>
          </w:p>
          <w:p w:rsidR="009A3075" w:rsidRPr="00AC7C7C" w:rsidRDefault="009A3075" w:rsidP="002D6701"/>
        </w:tc>
        <w:tc>
          <w:tcPr>
            <w:tcW w:w="4874" w:type="dxa"/>
            <w:tcBorders>
              <w:top w:val="nil"/>
              <w:left w:val="nil"/>
              <w:bottom w:val="nil"/>
              <w:right w:val="nil"/>
            </w:tcBorders>
          </w:tcPr>
          <w:p w:rsidR="009A3075" w:rsidRPr="00AC7C7C" w:rsidRDefault="009A3075" w:rsidP="00AF2199">
            <w:pPr>
              <w:pStyle w:val="1"/>
              <w:rPr>
                <w:bCs w:val="0"/>
                <w:sz w:val="24"/>
                <w:szCs w:val="24"/>
              </w:rPr>
            </w:pPr>
            <w:r w:rsidRPr="00AC7C7C">
              <w:rPr>
                <w:sz w:val="24"/>
                <w:szCs w:val="24"/>
              </w:rPr>
              <w:t>«УЧАСТНИК»</w:t>
            </w:r>
          </w:p>
          <w:p w:rsidR="009A3075" w:rsidRPr="00AC7C7C" w:rsidRDefault="009A3075" w:rsidP="00AF2199">
            <w:pPr>
              <w:pStyle w:val="a0"/>
            </w:pPr>
          </w:p>
        </w:tc>
      </w:tr>
      <w:tr w:rsidR="009A3075" w:rsidRPr="00AC7C7C" w:rsidTr="00AF2199">
        <w:tc>
          <w:tcPr>
            <w:tcW w:w="4928" w:type="dxa"/>
            <w:tcBorders>
              <w:top w:val="nil"/>
              <w:left w:val="nil"/>
              <w:bottom w:val="nil"/>
              <w:right w:val="nil"/>
            </w:tcBorders>
          </w:tcPr>
          <w:p w:rsidR="009A3075" w:rsidRPr="00AC7C7C" w:rsidRDefault="009A3075" w:rsidP="00AF2199">
            <w:pPr>
              <w:pStyle w:val="a0"/>
            </w:pPr>
          </w:p>
          <w:p w:rsidR="009A3075" w:rsidRPr="00AC7C7C" w:rsidRDefault="009A3075" w:rsidP="00AF2199">
            <w:pPr>
              <w:pStyle w:val="a0"/>
            </w:pPr>
          </w:p>
          <w:p w:rsidR="009A3075" w:rsidRPr="00AC7C7C" w:rsidRDefault="009A3075" w:rsidP="00AF2199">
            <w:pPr>
              <w:pStyle w:val="a0"/>
            </w:pPr>
          </w:p>
          <w:p w:rsidR="009A3075" w:rsidRPr="00AC7C7C" w:rsidRDefault="009A3075" w:rsidP="00AF2199">
            <w:r w:rsidRPr="00AC7C7C">
              <w:t>_____</w:t>
            </w:r>
            <w:r w:rsidR="002D6701">
              <w:t xml:space="preserve">________________ </w:t>
            </w:r>
          </w:p>
          <w:p w:rsidR="009A3075" w:rsidRPr="00AC7C7C" w:rsidRDefault="009A3075" w:rsidP="00AF2199"/>
          <w:p w:rsidR="009A3075" w:rsidRPr="00AC7C7C" w:rsidRDefault="009A3075" w:rsidP="00AF2199">
            <w:r w:rsidRPr="00AC7C7C">
              <w:t xml:space="preserve"> «___»________________</w:t>
            </w:r>
            <w:r>
              <w:t>2021</w:t>
            </w:r>
            <w:r w:rsidRPr="00AC7C7C">
              <w:t xml:space="preserve"> г.</w:t>
            </w:r>
          </w:p>
          <w:p w:rsidR="009A3075" w:rsidRPr="00AC7C7C" w:rsidRDefault="009A3075" w:rsidP="00AF2199"/>
          <w:p w:rsidR="009A3075" w:rsidRPr="00AC7C7C" w:rsidRDefault="009A3075" w:rsidP="00AF2199">
            <w:r w:rsidRPr="00AC7C7C">
              <w:t xml:space="preserve">МП </w:t>
            </w:r>
          </w:p>
        </w:tc>
        <w:tc>
          <w:tcPr>
            <w:tcW w:w="4874" w:type="dxa"/>
            <w:tcBorders>
              <w:top w:val="nil"/>
              <w:left w:val="nil"/>
              <w:bottom w:val="nil"/>
              <w:right w:val="nil"/>
            </w:tcBorders>
          </w:tcPr>
          <w:p w:rsidR="009A3075" w:rsidRPr="00AC7C7C" w:rsidRDefault="009A3075" w:rsidP="00AF2199">
            <w:pPr>
              <w:pStyle w:val="a0"/>
            </w:pPr>
          </w:p>
          <w:p w:rsidR="009A3075" w:rsidRPr="00AC7C7C" w:rsidRDefault="009A3075" w:rsidP="00AF2199">
            <w:pPr>
              <w:pStyle w:val="a0"/>
            </w:pPr>
          </w:p>
          <w:p w:rsidR="009A3075" w:rsidRPr="00AC7C7C" w:rsidRDefault="009A3075" w:rsidP="00AF2199">
            <w:pPr>
              <w:pStyle w:val="a0"/>
            </w:pPr>
          </w:p>
          <w:p w:rsidR="009A3075" w:rsidRPr="00AC7C7C" w:rsidRDefault="009A3075" w:rsidP="00AF2199">
            <w:pPr>
              <w:pStyle w:val="a0"/>
            </w:pPr>
            <w:r w:rsidRPr="00AC7C7C">
              <w:t xml:space="preserve">___________________ </w:t>
            </w:r>
          </w:p>
          <w:p w:rsidR="009A3075" w:rsidRPr="00AC7C7C" w:rsidRDefault="009A3075" w:rsidP="00AF2199">
            <w:pPr>
              <w:pStyle w:val="a0"/>
            </w:pPr>
            <w:r w:rsidRPr="00AC7C7C">
              <w:t xml:space="preserve"> «___»_________________</w:t>
            </w:r>
            <w:r>
              <w:t>2021</w:t>
            </w:r>
            <w:r w:rsidRPr="00AC7C7C">
              <w:t xml:space="preserve"> г.</w:t>
            </w:r>
          </w:p>
          <w:p w:rsidR="009A3075" w:rsidRPr="00AC7C7C" w:rsidRDefault="009A3075" w:rsidP="00AF2199">
            <w:pPr>
              <w:pStyle w:val="a0"/>
            </w:pPr>
          </w:p>
          <w:p w:rsidR="009A3075" w:rsidRPr="00AC7C7C" w:rsidRDefault="009A3075" w:rsidP="00AF2199">
            <w:r w:rsidRPr="00AC7C7C">
              <w:t xml:space="preserve">МП </w:t>
            </w:r>
          </w:p>
        </w:tc>
      </w:tr>
    </w:tbl>
    <w:p w:rsidR="00E63B5F" w:rsidRPr="00CC23B1" w:rsidRDefault="00E63B5F" w:rsidP="00CC23B1">
      <w:pPr>
        <w:spacing w:line="264" w:lineRule="auto"/>
        <w:jc w:val="right"/>
        <w:rPr>
          <w:u w:val="single"/>
          <w:lang w:eastAsia="en-US"/>
        </w:rPr>
      </w:pPr>
    </w:p>
    <w:sectPr w:rsidR="00E63B5F" w:rsidRPr="00CC23B1" w:rsidSect="00F61D25">
      <w:pgSz w:w="11906" w:h="16838"/>
      <w:pgMar w:top="1134"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E65" w:rsidRDefault="00704E65" w:rsidP="00156B2D">
      <w:r>
        <w:separator/>
      </w:r>
    </w:p>
  </w:endnote>
  <w:endnote w:type="continuationSeparator" w:id="0">
    <w:p w:rsidR="00704E65" w:rsidRDefault="00704E65" w:rsidP="00156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ndale Sans UI">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0"/>
    <w:family w:val="roman"/>
    <w:pitch w:val="variable"/>
    <w:sig w:usb0="00008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imesNewRomanPSMT">
    <w:altName w:val="Arial Unicode MS"/>
    <w:charset w:val="88"/>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29F" w:rsidRDefault="004B729F">
    <w:pPr>
      <w:pStyle w:val="af2"/>
      <w:jc w:val="center"/>
    </w:pPr>
    <w:r>
      <w:fldChar w:fldCharType="begin"/>
    </w:r>
    <w:r>
      <w:instrText xml:space="preserve"> PAGE   \* MERGEFORMAT </w:instrText>
    </w:r>
    <w:r>
      <w:fldChar w:fldCharType="separate"/>
    </w:r>
    <w:r>
      <w:rPr>
        <w:noProof/>
      </w:rPr>
      <w:t>2</w:t>
    </w:r>
    <w:r>
      <w:rPr>
        <w:noProof/>
      </w:rPr>
      <w:fldChar w:fldCharType="end"/>
    </w:r>
  </w:p>
  <w:p w:rsidR="004B729F" w:rsidRDefault="004B729F">
    <w:pPr>
      <w:pStyle w:val="af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29F" w:rsidRDefault="004B729F"/>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29F" w:rsidRDefault="004B729F">
    <w:pPr>
      <w:pStyle w:val="af2"/>
      <w:jc w:val="center"/>
    </w:pPr>
    <w:r>
      <w:fldChar w:fldCharType="begin"/>
    </w:r>
    <w:r>
      <w:instrText xml:space="preserve"> PAGE   \* MERGEFORMAT </w:instrText>
    </w:r>
    <w:r>
      <w:fldChar w:fldCharType="separate"/>
    </w:r>
    <w:r w:rsidR="00300E3C">
      <w:rPr>
        <w:noProof/>
      </w:rPr>
      <w:t>21</w:t>
    </w:r>
    <w:r>
      <w:rPr>
        <w:noProof/>
      </w:rPr>
      <w:fldChar w:fldCharType="end"/>
    </w:r>
  </w:p>
  <w:p w:rsidR="004B729F" w:rsidRDefault="004B729F"/>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29F" w:rsidRDefault="004B729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E65" w:rsidRDefault="00704E65" w:rsidP="00156B2D">
      <w:r>
        <w:separator/>
      </w:r>
    </w:p>
  </w:footnote>
  <w:footnote w:type="continuationSeparator" w:id="0">
    <w:p w:rsidR="00704E65" w:rsidRDefault="00704E65" w:rsidP="00156B2D">
      <w:r>
        <w:continuationSeparator/>
      </w:r>
    </w:p>
  </w:footnote>
  <w:footnote w:id="1">
    <w:p w:rsidR="004B729F" w:rsidRPr="0082295F" w:rsidRDefault="004B729F" w:rsidP="00560D13">
      <w:pPr>
        <w:pStyle w:val="aff7"/>
      </w:pPr>
      <w:r w:rsidRPr="0082295F">
        <w:rPr>
          <w:rStyle w:val="aff9"/>
        </w:rPr>
        <w:footnoteRef/>
      </w:r>
      <w:r w:rsidRPr="0082295F">
        <w:t xml:space="preserve"> Данный договор применяется в случаях, когда компания Холдинга выступает в качестве Арендатора.</w:t>
      </w:r>
    </w:p>
  </w:footnote>
  <w:footnote w:id="2">
    <w:p w:rsidR="004B729F" w:rsidRPr="0082295F" w:rsidRDefault="004B729F" w:rsidP="00560D13">
      <w:pPr>
        <w:pStyle w:val="aff7"/>
      </w:pPr>
      <w:r w:rsidRPr="0082295F">
        <w:rPr>
          <w:rStyle w:val="aff9"/>
        </w:rPr>
        <w:footnoteRef/>
      </w:r>
      <w:r w:rsidRPr="0082295F">
        <w:t xml:space="preserve"> Необходимо выбрать один из предложенных вариантов.</w:t>
      </w:r>
    </w:p>
  </w:footnote>
  <w:footnote w:id="3">
    <w:p w:rsidR="004B729F" w:rsidRPr="0082295F" w:rsidRDefault="004B729F" w:rsidP="00560D13">
      <w:pPr>
        <w:pStyle w:val="aff7"/>
      </w:pPr>
      <w:r w:rsidRPr="0082295F">
        <w:rPr>
          <w:rStyle w:val="aff9"/>
        </w:rPr>
        <w:footnoteRef/>
      </w:r>
      <w:r>
        <w:t>Кадастровый номер указывается при заключении долгосрочного договора субаренды (на срок 1 (один) год и более).</w:t>
      </w:r>
    </w:p>
  </w:footnote>
  <w:footnote w:id="4">
    <w:p w:rsidR="004B729F" w:rsidRPr="0082295F" w:rsidRDefault="004B729F" w:rsidP="00560D13">
      <w:pPr>
        <w:pStyle w:val="aff7"/>
      </w:pPr>
      <w:r w:rsidRPr="0082295F">
        <w:rPr>
          <w:rStyle w:val="aff9"/>
        </w:rPr>
        <w:footnoteRef/>
      </w:r>
      <w:r w:rsidRPr="0082295F">
        <w:t xml:space="preserve"> Указать наименование объекта недвижимого имущества, в котором расположено передаваемое в </w:t>
      </w:r>
      <w:r>
        <w:t>суб</w:t>
      </w:r>
      <w:r w:rsidRPr="0082295F">
        <w:t>аренду нежилое помещение или часть нежилого помещения.</w:t>
      </w:r>
    </w:p>
  </w:footnote>
  <w:footnote w:id="5">
    <w:p w:rsidR="004B729F" w:rsidRPr="0082295F" w:rsidRDefault="004B729F" w:rsidP="00560D13">
      <w:pPr>
        <w:pStyle w:val="aff7"/>
        <w:jc w:val="both"/>
      </w:pPr>
      <w:r w:rsidRPr="0082295F">
        <w:rPr>
          <w:rStyle w:val="aff9"/>
        </w:rPr>
        <w:footnoteRef/>
      </w:r>
      <w:r w:rsidRPr="0082295F">
        <w:t xml:space="preserve"> Применяется в случаях, когда в </w:t>
      </w:r>
      <w:r>
        <w:t>суб</w:t>
      </w:r>
      <w:r w:rsidRPr="0082295F">
        <w:t>аренду сдается здание или сооружение полностью, при заполнении необходимо выбрать один из предложенных вариантов.</w:t>
      </w:r>
    </w:p>
  </w:footnote>
  <w:footnote w:id="6">
    <w:p w:rsidR="004B729F" w:rsidRDefault="004B729F" w:rsidP="00560D13">
      <w:pPr>
        <w:pStyle w:val="aff7"/>
      </w:pPr>
      <w:r>
        <w:rPr>
          <w:rStyle w:val="aff9"/>
        </w:rPr>
        <w:footnoteRef/>
      </w:r>
      <w:r w:rsidRPr="0082295F">
        <w:t xml:space="preserve">Применяется в случаях, когда в </w:t>
      </w:r>
      <w:r>
        <w:t>суб</w:t>
      </w:r>
      <w:r w:rsidRPr="0082295F">
        <w:t>аренду сдается здание или сооружение полностью, при заполнении необходимо выбрать один из предложенных вариантов.</w:t>
      </w:r>
    </w:p>
  </w:footnote>
  <w:footnote w:id="7">
    <w:p w:rsidR="004B729F" w:rsidRPr="0082295F" w:rsidRDefault="004B729F" w:rsidP="00560D13">
      <w:pPr>
        <w:pStyle w:val="aff7"/>
      </w:pPr>
      <w:r w:rsidRPr="0082295F">
        <w:rPr>
          <w:rStyle w:val="aff9"/>
        </w:rPr>
        <w:footnoteRef/>
      </w:r>
      <w:r w:rsidRPr="0082295F">
        <w:t xml:space="preserve"> Указать цель использования помещения.</w:t>
      </w:r>
    </w:p>
  </w:footnote>
  <w:footnote w:id="8">
    <w:p w:rsidR="004B729F" w:rsidRPr="0082295F" w:rsidRDefault="004B729F" w:rsidP="00560D13">
      <w:pPr>
        <w:pStyle w:val="aff7"/>
      </w:pPr>
      <w:r w:rsidRPr="0082295F">
        <w:rPr>
          <w:rStyle w:val="aff9"/>
        </w:rPr>
        <w:footnoteRef/>
      </w:r>
      <w:r w:rsidRPr="0082295F">
        <w:t xml:space="preserve"> Указать режим работы: круглосуточный или иной.</w:t>
      </w:r>
    </w:p>
  </w:footnote>
  <w:footnote w:id="9">
    <w:p w:rsidR="004B729F" w:rsidRPr="0082295F" w:rsidRDefault="004B729F" w:rsidP="00560D13">
      <w:pPr>
        <w:pStyle w:val="aff7"/>
      </w:pPr>
      <w:r w:rsidRPr="0082295F">
        <w:rPr>
          <w:rStyle w:val="aff9"/>
        </w:rPr>
        <w:footnoteRef/>
      </w:r>
      <w:r w:rsidRPr="0082295F">
        <w:t xml:space="preserve"> При заполнении договора необходимо выбрать один вариантов п. 1.9.</w:t>
      </w:r>
    </w:p>
  </w:footnote>
  <w:footnote w:id="10">
    <w:p w:rsidR="004B729F" w:rsidRPr="0082295F" w:rsidRDefault="004B729F" w:rsidP="00560D13">
      <w:pPr>
        <w:pStyle w:val="aff7"/>
      </w:pPr>
      <w:r w:rsidRPr="0082295F">
        <w:rPr>
          <w:rStyle w:val="aff9"/>
        </w:rPr>
        <w:footnoteRef/>
      </w:r>
      <w:r w:rsidRPr="0082295F">
        <w:t xml:space="preserve"> При заполнении необходимо выбрать из предложенных вариантов.</w:t>
      </w:r>
    </w:p>
  </w:footnote>
  <w:footnote w:id="11">
    <w:p w:rsidR="004B729F" w:rsidRDefault="004B729F" w:rsidP="00560D13">
      <w:pPr>
        <w:pStyle w:val="aff7"/>
      </w:pPr>
      <w:r>
        <w:rPr>
          <w:rStyle w:val="aff9"/>
        </w:rPr>
        <w:footnoteRef/>
      </w:r>
      <w:r w:rsidRPr="0082295F">
        <w:t>При заполнении необходимо выбрать из предложенных вариантов.</w:t>
      </w:r>
    </w:p>
  </w:footnote>
  <w:footnote w:id="12">
    <w:p w:rsidR="004B729F" w:rsidRPr="0042656D" w:rsidRDefault="004B729F" w:rsidP="00560D13">
      <w:pPr>
        <w:pStyle w:val="aff7"/>
        <w:jc w:val="both"/>
      </w:pPr>
      <w:r w:rsidRPr="0042656D">
        <w:rPr>
          <w:rStyle w:val="aff9"/>
        </w:rPr>
        <w:footnoteRef/>
      </w:r>
      <w:r w:rsidRPr="0042656D">
        <w:t xml:space="preserve"> Применяется в случае, когда Арендодатель организует вывоз ТКО, а субарендатор возмещает расходы.</w:t>
      </w:r>
    </w:p>
    <w:p w:rsidR="004B729F" w:rsidRPr="0042656D" w:rsidRDefault="004B729F" w:rsidP="00560D13">
      <w:pPr>
        <w:pStyle w:val="aff7"/>
        <w:jc w:val="both"/>
      </w:pPr>
    </w:p>
  </w:footnote>
  <w:footnote w:id="13">
    <w:p w:rsidR="004B729F" w:rsidRDefault="004B729F" w:rsidP="00560D13">
      <w:pPr>
        <w:pStyle w:val="aff7"/>
      </w:pPr>
      <w:r w:rsidRPr="0042656D">
        <w:rPr>
          <w:rStyle w:val="aff9"/>
        </w:rPr>
        <w:footnoteRef/>
      </w:r>
      <w:r w:rsidRPr="0042656D">
        <w:t xml:space="preserve"> Применяется в случае, когда СУБАРЕНДАТОР </w:t>
      </w:r>
      <w:r w:rsidRPr="0042656D">
        <w:rPr>
          <w:lang w:eastAsia="ar-SA"/>
        </w:rPr>
        <w:t>должен сам заключить договор по вывозу ТКО.</w:t>
      </w:r>
    </w:p>
  </w:footnote>
  <w:footnote w:id="14">
    <w:p w:rsidR="004B729F" w:rsidRDefault="004B729F" w:rsidP="00560D13">
      <w:pPr>
        <w:pStyle w:val="a0"/>
        <w:shd w:val="clear" w:color="auto" w:fill="FFFFFF"/>
        <w:tabs>
          <w:tab w:val="left" w:pos="1276"/>
        </w:tabs>
        <w:spacing w:after="0"/>
        <w:jc w:val="both"/>
      </w:pPr>
      <w:r>
        <w:rPr>
          <w:rStyle w:val="aff9"/>
        </w:rPr>
        <w:footnoteRef/>
      </w:r>
      <w:r w:rsidRPr="0042656D">
        <w:t>Применяется в случае, когда</w:t>
      </w:r>
      <w:r>
        <w:t xml:space="preserve"> арендная плата включает вывоз ТКО.</w:t>
      </w:r>
    </w:p>
    <w:p w:rsidR="004B729F" w:rsidRDefault="004B729F" w:rsidP="00560D13">
      <w:pPr>
        <w:pStyle w:val="aff7"/>
      </w:pPr>
    </w:p>
  </w:footnote>
  <w:footnote w:id="15">
    <w:p w:rsidR="004B729F" w:rsidRPr="00170F9F" w:rsidRDefault="004B729F" w:rsidP="00560D13">
      <w:pPr>
        <w:pStyle w:val="aff7"/>
      </w:pPr>
      <w:r>
        <w:rPr>
          <w:rStyle w:val="aff9"/>
        </w:rPr>
        <w:footnoteRef/>
      </w:r>
      <w:r w:rsidRPr="0082295F">
        <w:t xml:space="preserve">Применяется в </w:t>
      </w:r>
      <w:r w:rsidRPr="00170F9F">
        <w:t>случаях, когда стоимость потребленной СУБАРЕНДАТОРОМ электроэнергии</w:t>
      </w:r>
      <w:r>
        <w:t xml:space="preserve"> не включена в стоимость арендной платы.</w:t>
      </w:r>
    </w:p>
  </w:footnote>
  <w:footnote w:id="16">
    <w:p w:rsidR="004B729F" w:rsidRPr="0082295F" w:rsidRDefault="004B729F" w:rsidP="00560D13">
      <w:pPr>
        <w:pStyle w:val="aff7"/>
      </w:pPr>
      <w:r w:rsidRPr="0082295F">
        <w:rPr>
          <w:rStyle w:val="aff9"/>
        </w:rPr>
        <w:footnoteRef/>
      </w:r>
      <w:r w:rsidRPr="0082295F">
        <w:t xml:space="preserve"> Применяется в случаях, когда расчет за потребленную электроэнергию осуществляется на основании прибора учета.</w:t>
      </w:r>
    </w:p>
  </w:footnote>
  <w:footnote w:id="17">
    <w:p w:rsidR="004B729F" w:rsidRPr="00D3186E" w:rsidRDefault="004B729F" w:rsidP="00560D13">
      <w:pPr>
        <w:pStyle w:val="aff7"/>
      </w:pPr>
      <w:r w:rsidRPr="00D3186E">
        <w:rPr>
          <w:rStyle w:val="aff9"/>
        </w:rPr>
        <w:footnoteRef/>
      </w:r>
      <w:r w:rsidRPr="00D3186E">
        <w:t xml:space="preserve"> Применяется в случаях, когда расчет за потребленную электроэнергию осуществляется на основании прибора учета.</w:t>
      </w:r>
    </w:p>
  </w:footnote>
  <w:footnote w:id="18">
    <w:p w:rsidR="004B729F" w:rsidRDefault="004B729F" w:rsidP="00560D13">
      <w:pPr>
        <w:pStyle w:val="aff7"/>
      </w:pPr>
      <w:r>
        <w:rPr>
          <w:rStyle w:val="aff9"/>
        </w:rPr>
        <w:footnoteRef/>
      </w:r>
      <w:r>
        <w:t xml:space="preserve"> Применяется для договоров, заключаемых на срок менее 1 (одного) года.</w:t>
      </w:r>
    </w:p>
    <w:p w:rsidR="004B729F" w:rsidRDefault="004B729F" w:rsidP="00560D13">
      <w:pPr>
        <w:pStyle w:val="aff7"/>
      </w:pPr>
    </w:p>
  </w:footnote>
  <w:footnote w:id="19">
    <w:p w:rsidR="004B729F" w:rsidRDefault="004B729F" w:rsidP="00560D13">
      <w:pPr>
        <w:pStyle w:val="aff7"/>
      </w:pPr>
      <w:r>
        <w:rPr>
          <w:rStyle w:val="aff9"/>
        </w:rPr>
        <w:footnoteRef/>
      </w:r>
      <w:r>
        <w:t xml:space="preserve"> Применяется для договоров, заключаемых на срок 1 (один) год и более.</w:t>
      </w:r>
    </w:p>
  </w:footnote>
  <w:footnote w:id="20">
    <w:p w:rsidR="004B729F" w:rsidRDefault="004B729F" w:rsidP="00560D13">
      <w:pPr>
        <w:pStyle w:val="aff7"/>
      </w:pPr>
      <w:r>
        <w:rPr>
          <w:rStyle w:val="aff9"/>
        </w:rPr>
        <w:footnoteRef/>
      </w:r>
      <w:r>
        <w:t xml:space="preserve"> Применяется для договоров, заключаемых на срок 1 (один) год и более.</w:t>
      </w:r>
    </w:p>
  </w:footnote>
  <w:footnote w:id="21">
    <w:p w:rsidR="004B729F" w:rsidRPr="00994EFF" w:rsidRDefault="004B729F" w:rsidP="00560D13">
      <w:pPr>
        <w:pStyle w:val="aff7"/>
      </w:pPr>
      <w:r w:rsidRPr="00994EFF">
        <w:rPr>
          <w:rStyle w:val="aff9"/>
        </w:rPr>
        <w:footnoteRef/>
      </w:r>
      <w:r w:rsidRPr="00994EFF">
        <w:t xml:space="preserve"> Применяется для договоров, заключаемых на срок менее 1 (одного) года.</w:t>
      </w:r>
    </w:p>
  </w:footnote>
  <w:footnote w:id="22">
    <w:p w:rsidR="004B729F" w:rsidRPr="00994EFF" w:rsidRDefault="004B729F" w:rsidP="00560D13">
      <w:pPr>
        <w:pStyle w:val="aff7"/>
      </w:pPr>
      <w:r w:rsidRPr="00994EFF">
        <w:rPr>
          <w:rStyle w:val="aff9"/>
        </w:rPr>
        <w:footnoteRef/>
      </w:r>
      <w:r w:rsidRPr="00994EFF">
        <w:t xml:space="preserve"> Применяется для договоров, заключаемых на срок 1 (один) год и более.</w:t>
      </w:r>
    </w:p>
  </w:footnote>
  <w:footnote w:id="23">
    <w:p w:rsidR="004B729F" w:rsidRPr="00D726A8" w:rsidRDefault="004B729F" w:rsidP="00560D13">
      <w:pPr>
        <w:pStyle w:val="aff7"/>
      </w:pPr>
      <w:r w:rsidRPr="00D726A8">
        <w:rPr>
          <w:rStyle w:val="aff9"/>
        </w:rPr>
        <w:footnoteRef/>
      </w:r>
      <w:r w:rsidRPr="00D726A8">
        <w:t xml:space="preserve"> Настоящий абзац применяется для договоров, заключаемых на срок 1 (один) год и более.</w:t>
      </w:r>
    </w:p>
  </w:footnote>
  <w:footnote w:id="24">
    <w:p w:rsidR="004B729F" w:rsidRPr="00994EFF" w:rsidRDefault="004B729F" w:rsidP="00560D13">
      <w:pPr>
        <w:pStyle w:val="aff7"/>
      </w:pPr>
      <w:r w:rsidRPr="00994EFF">
        <w:rPr>
          <w:rStyle w:val="aff9"/>
        </w:rPr>
        <w:footnoteRef/>
      </w:r>
      <w:r w:rsidRPr="00994EFF">
        <w:t xml:space="preserve"> Необходимо указать должность, ФИО и адрес электронной почты сотрудника АРЕНДАТОРА.</w:t>
      </w:r>
    </w:p>
  </w:footnote>
  <w:footnote w:id="25">
    <w:p w:rsidR="004B729F" w:rsidRPr="00B550E7" w:rsidRDefault="004B729F" w:rsidP="00560D13">
      <w:pPr>
        <w:pStyle w:val="aff7"/>
        <w:rPr>
          <w:color w:val="FF0000"/>
        </w:rPr>
      </w:pPr>
      <w:r w:rsidRPr="00994EFF">
        <w:rPr>
          <w:rStyle w:val="aff9"/>
        </w:rPr>
        <w:footnoteRef/>
      </w:r>
      <w:r w:rsidRPr="00994EFF">
        <w:t xml:space="preserve"> Применяется для договоров, заключаемых на срок 1 (один) год и более.</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29F" w:rsidRDefault="004B729F"/>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29F" w:rsidRDefault="004B729F"/>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29F" w:rsidRDefault="004B729F"/>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upperRoman"/>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Times New Roman"/>
      </w:rPr>
    </w:lvl>
    <w:lvl w:ilvl="1">
      <w:start w:val="1"/>
      <w:numFmt w:val="bullet"/>
      <w:lvlText w:val=""/>
      <w:lvlJc w:val="left"/>
      <w:pPr>
        <w:tabs>
          <w:tab w:val="num" w:pos="0"/>
        </w:tabs>
        <w:ind w:left="1080" w:hanging="360"/>
      </w:pPr>
      <w:rPr>
        <w:rFonts w:ascii="Symbol" w:hAnsi="Symbol" w:cs="Times New Roman"/>
      </w:rPr>
    </w:lvl>
    <w:lvl w:ilvl="2">
      <w:start w:val="1"/>
      <w:numFmt w:val="bullet"/>
      <w:lvlText w:val=""/>
      <w:lvlJc w:val="left"/>
      <w:pPr>
        <w:tabs>
          <w:tab w:val="num" w:pos="0"/>
        </w:tabs>
        <w:ind w:left="1440" w:hanging="360"/>
      </w:pPr>
      <w:rPr>
        <w:rFonts w:ascii="Wingdings" w:hAnsi="Wingdings" w:cs="Wingdings"/>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Courier New" w:hAnsi="Courier New" w:cs="Courier New"/>
      </w:rPr>
    </w:lvl>
    <w:lvl w:ilvl="5">
      <w:start w:val="1"/>
      <w:numFmt w:val="bullet"/>
      <w:lvlText w:val=""/>
      <w:lvlJc w:val="left"/>
      <w:pPr>
        <w:tabs>
          <w:tab w:val="num" w:pos="0"/>
        </w:tabs>
        <w:ind w:left="2520" w:hanging="360"/>
      </w:pPr>
      <w:rPr>
        <w:rFonts w:ascii="Wingdings" w:hAnsi="Wingdings" w:cs="Wingdings"/>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Courier New" w:hAnsi="Courier New" w:cs="Courier New"/>
      </w:rPr>
    </w:lvl>
    <w:lvl w:ilvl="8">
      <w:start w:val="1"/>
      <w:numFmt w:val="bullet"/>
      <w:lvlText w:val=""/>
      <w:lvlJc w:val="left"/>
      <w:pPr>
        <w:tabs>
          <w:tab w:val="num" w:pos="0"/>
        </w:tabs>
        <w:ind w:left="3600" w:hanging="360"/>
      </w:pPr>
      <w:rPr>
        <w:rFonts w:ascii="Wingdings" w:hAnsi="Wingdings" w:cs="Wingdings"/>
      </w:rPr>
    </w:lvl>
  </w:abstractNum>
  <w:abstractNum w:abstractNumId="2" w15:restartNumberingAfterBreak="0">
    <w:nsid w:val="00000004"/>
    <w:multiLevelType w:val="multilevel"/>
    <w:tmpl w:val="00000004"/>
    <w:name w:val="WW8Num4"/>
    <w:lvl w:ilvl="0">
      <w:start w:val="1"/>
      <w:numFmt w:val="bullet"/>
      <w:lvlText w:val=""/>
      <w:lvlJc w:val="left"/>
      <w:pPr>
        <w:tabs>
          <w:tab w:val="num" w:pos="0"/>
        </w:tabs>
        <w:ind w:left="720" w:hanging="360"/>
      </w:pPr>
      <w:rPr>
        <w:rFonts w:ascii="Symbol" w:hAnsi="Symbol" w:cs="Times New Roman"/>
      </w:rPr>
    </w:lvl>
    <w:lvl w:ilvl="1">
      <w:start w:val="1"/>
      <w:numFmt w:val="bullet"/>
      <w:lvlText w:val=""/>
      <w:lvlJc w:val="left"/>
      <w:pPr>
        <w:tabs>
          <w:tab w:val="num" w:pos="0"/>
        </w:tabs>
        <w:ind w:left="1080" w:hanging="360"/>
      </w:pPr>
      <w:rPr>
        <w:rFonts w:ascii="Symbol" w:hAnsi="Symbol" w:cs="Times New Roman"/>
      </w:rPr>
    </w:lvl>
    <w:lvl w:ilvl="2">
      <w:start w:val="1"/>
      <w:numFmt w:val="bullet"/>
      <w:lvlText w:val=""/>
      <w:lvlJc w:val="left"/>
      <w:pPr>
        <w:tabs>
          <w:tab w:val="num" w:pos="0"/>
        </w:tabs>
        <w:ind w:left="1440" w:hanging="360"/>
      </w:pPr>
      <w:rPr>
        <w:rFonts w:ascii="Wingdings" w:hAnsi="Wingdings" w:cs="Wingdings"/>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Courier New" w:hAnsi="Courier New" w:cs="Courier New"/>
      </w:rPr>
    </w:lvl>
    <w:lvl w:ilvl="5">
      <w:start w:val="1"/>
      <w:numFmt w:val="bullet"/>
      <w:lvlText w:val=""/>
      <w:lvlJc w:val="left"/>
      <w:pPr>
        <w:tabs>
          <w:tab w:val="num" w:pos="0"/>
        </w:tabs>
        <w:ind w:left="2520" w:hanging="360"/>
      </w:pPr>
      <w:rPr>
        <w:rFonts w:ascii="Wingdings" w:hAnsi="Wingdings" w:cs="Wingdings"/>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Courier New" w:hAnsi="Courier New" w:cs="Courier New"/>
      </w:rPr>
    </w:lvl>
    <w:lvl w:ilvl="8">
      <w:start w:val="1"/>
      <w:numFmt w:val="bullet"/>
      <w:lvlText w:val=""/>
      <w:lvlJc w:val="left"/>
      <w:pPr>
        <w:tabs>
          <w:tab w:val="num" w:pos="0"/>
        </w:tabs>
        <w:ind w:left="3600" w:hanging="360"/>
      </w:pPr>
      <w:rPr>
        <w:rFonts w:ascii="Wingdings" w:hAnsi="Wingdings" w:cs="Wingdings"/>
      </w:rPr>
    </w:lvl>
  </w:abstractNum>
  <w:abstractNum w:abstractNumId="3" w15:restartNumberingAfterBreak="0">
    <w:nsid w:val="00000005"/>
    <w:multiLevelType w:val="multilevel"/>
    <w:tmpl w:val="00000005"/>
    <w:name w:val="WW8Num5"/>
    <w:lvl w:ilvl="0">
      <w:start w:val="1"/>
      <w:numFmt w:val="bullet"/>
      <w:lvlText w:val=""/>
      <w:lvlJc w:val="left"/>
      <w:pPr>
        <w:tabs>
          <w:tab w:val="num" w:pos="66"/>
        </w:tabs>
        <w:ind w:left="786" w:hanging="360"/>
      </w:pPr>
      <w:rPr>
        <w:rFonts w:ascii="Symbol" w:hAnsi="Symbol" w:cs="Times New Roman"/>
      </w:rPr>
    </w:lvl>
    <w:lvl w:ilvl="1">
      <w:start w:val="1"/>
      <w:numFmt w:val="decimal"/>
      <w:lvlText w:val="%2."/>
      <w:lvlJc w:val="left"/>
      <w:pPr>
        <w:tabs>
          <w:tab w:val="num" w:pos="66"/>
        </w:tabs>
        <w:ind w:left="1146" w:hanging="360"/>
      </w:pPr>
    </w:lvl>
    <w:lvl w:ilvl="2">
      <w:start w:val="1"/>
      <w:numFmt w:val="decimal"/>
      <w:lvlText w:val="%3."/>
      <w:lvlJc w:val="left"/>
      <w:pPr>
        <w:tabs>
          <w:tab w:val="num" w:pos="66"/>
        </w:tabs>
        <w:ind w:left="1506" w:hanging="360"/>
      </w:pPr>
    </w:lvl>
    <w:lvl w:ilvl="3">
      <w:start w:val="1"/>
      <w:numFmt w:val="decimal"/>
      <w:lvlText w:val="%4."/>
      <w:lvlJc w:val="left"/>
      <w:pPr>
        <w:tabs>
          <w:tab w:val="num" w:pos="66"/>
        </w:tabs>
        <w:ind w:left="1866" w:hanging="360"/>
      </w:pPr>
    </w:lvl>
    <w:lvl w:ilvl="4">
      <w:start w:val="1"/>
      <w:numFmt w:val="decimal"/>
      <w:lvlText w:val="%5."/>
      <w:lvlJc w:val="left"/>
      <w:pPr>
        <w:tabs>
          <w:tab w:val="num" w:pos="66"/>
        </w:tabs>
        <w:ind w:left="2226" w:hanging="360"/>
      </w:pPr>
    </w:lvl>
    <w:lvl w:ilvl="5">
      <w:start w:val="1"/>
      <w:numFmt w:val="decimal"/>
      <w:lvlText w:val="%6."/>
      <w:lvlJc w:val="left"/>
      <w:pPr>
        <w:tabs>
          <w:tab w:val="num" w:pos="66"/>
        </w:tabs>
        <w:ind w:left="2586" w:hanging="360"/>
      </w:pPr>
    </w:lvl>
    <w:lvl w:ilvl="6">
      <w:start w:val="1"/>
      <w:numFmt w:val="decimal"/>
      <w:lvlText w:val="%7."/>
      <w:lvlJc w:val="left"/>
      <w:pPr>
        <w:tabs>
          <w:tab w:val="num" w:pos="66"/>
        </w:tabs>
        <w:ind w:left="2946" w:hanging="360"/>
      </w:pPr>
    </w:lvl>
    <w:lvl w:ilvl="7">
      <w:start w:val="1"/>
      <w:numFmt w:val="decimal"/>
      <w:lvlText w:val="%8."/>
      <w:lvlJc w:val="left"/>
      <w:pPr>
        <w:tabs>
          <w:tab w:val="num" w:pos="66"/>
        </w:tabs>
        <w:ind w:left="3306" w:hanging="360"/>
      </w:pPr>
    </w:lvl>
    <w:lvl w:ilvl="8">
      <w:start w:val="1"/>
      <w:numFmt w:val="decimal"/>
      <w:lvlText w:val="%9."/>
      <w:lvlJc w:val="left"/>
      <w:pPr>
        <w:tabs>
          <w:tab w:val="num" w:pos="66"/>
        </w:tabs>
        <w:ind w:left="3666" w:hanging="360"/>
      </w:pPr>
    </w:lvl>
  </w:abstractNum>
  <w:abstractNum w:abstractNumId="4" w15:restartNumberingAfterBreak="0">
    <w:nsid w:val="00000006"/>
    <w:multiLevelType w:val="multilevel"/>
    <w:tmpl w:val="00000006"/>
    <w:name w:val="WW8Num6"/>
    <w:lvl w:ilvl="0">
      <w:start w:val="1"/>
      <w:numFmt w:val="bullet"/>
      <w:lvlText w:val=""/>
      <w:lvlJc w:val="left"/>
      <w:pPr>
        <w:tabs>
          <w:tab w:val="num" w:pos="66"/>
        </w:tabs>
        <w:ind w:left="786" w:hanging="360"/>
      </w:pPr>
      <w:rPr>
        <w:rFonts w:ascii="Symbol" w:hAnsi="Symbol" w:cs="Times New Roman"/>
      </w:rPr>
    </w:lvl>
    <w:lvl w:ilvl="1">
      <w:start w:val="1"/>
      <w:numFmt w:val="decimal"/>
      <w:lvlText w:val="%2."/>
      <w:lvlJc w:val="left"/>
      <w:pPr>
        <w:tabs>
          <w:tab w:val="num" w:pos="142"/>
        </w:tabs>
        <w:ind w:left="1222" w:hanging="360"/>
      </w:pPr>
    </w:lvl>
    <w:lvl w:ilvl="2">
      <w:start w:val="1"/>
      <w:numFmt w:val="decimal"/>
      <w:lvlText w:val="%3."/>
      <w:lvlJc w:val="left"/>
      <w:pPr>
        <w:tabs>
          <w:tab w:val="num" w:pos="142"/>
        </w:tabs>
        <w:ind w:left="1582" w:hanging="360"/>
      </w:pPr>
    </w:lvl>
    <w:lvl w:ilvl="3">
      <w:start w:val="1"/>
      <w:numFmt w:val="decimal"/>
      <w:lvlText w:val="%4."/>
      <w:lvlJc w:val="left"/>
      <w:pPr>
        <w:tabs>
          <w:tab w:val="num" w:pos="142"/>
        </w:tabs>
        <w:ind w:left="1942" w:hanging="360"/>
      </w:pPr>
    </w:lvl>
    <w:lvl w:ilvl="4">
      <w:start w:val="1"/>
      <w:numFmt w:val="decimal"/>
      <w:lvlText w:val="%5."/>
      <w:lvlJc w:val="left"/>
      <w:pPr>
        <w:tabs>
          <w:tab w:val="num" w:pos="142"/>
        </w:tabs>
        <w:ind w:left="2302" w:hanging="360"/>
      </w:pPr>
    </w:lvl>
    <w:lvl w:ilvl="5">
      <w:start w:val="1"/>
      <w:numFmt w:val="decimal"/>
      <w:lvlText w:val="%6."/>
      <w:lvlJc w:val="left"/>
      <w:pPr>
        <w:tabs>
          <w:tab w:val="num" w:pos="142"/>
        </w:tabs>
        <w:ind w:left="2662" w:hanging="360"/>
      </w:pPr>
    </w:lvl>
    <w:lvl w:ilvl="6">
      <w:start w:val="1"/>
      <w:numFmt w:val="decimal"/>
      <w:lvlText w:val="%7."/>
      <w:lvlJc w:val="left"/>
      <w:pPr>
        <w:tabs>
          <w:tab w:val="num" w:pos="142"/>
        </w:tabs>
        <w:ind w:left="3022" w:hanging="360"/>
      </w:pPr>
    </w:lvl>
    <w:lvl w:ilvl="7">
      <w:start w:val="1"/>
      <w:numFmt w:val="decimal"/>
      <w:lvlText w:val="%8."/>
      <w:lvlJc w:val="left"/>
      <w:pPr>
        <w:tabs>
          <w:tab w:val="num" w:pos="142"/>
        </w:tabs>
        <w:ind w:left="3382" w:hanging="360"/>
      </w:pPr>
    </w:lvl>
    <w:lvl w:ilvl="8">
      <w:start w:val="1"/>
      <w:numFmt w:val="decimal"/>
      <w:lvlText w:val="%9."/>
      <w:lvlJc w:val="left"/>
      <w:pPr>
        <w:tabs>
          <w:tab w:val="num" w:pos="142"/>
        </w:tabs>
        <w:ind w:left="3742" w:hanging="360"/>
      </w:pPr>
    </w:lvl>
  </w:abstractNum>
  <w:abstractNum w:abstractNumId="5" w15:restartNumberingAfterBreak="0">
    <w:nsid w:val="00000007"/>
    <w:multiLevelType w:val="multilevel"/>
    <w:tmpl w:val="00000007"/>
    <w:name w:val="WW8Num7"/>
    <w:lvl w:ilvl="0">
      <w:start w:val="1"/>
      <w:numFmt w:val="bullet"/>
      <w:lvlText w:val="–"/>
      <w:lvlJc w:val="left"/>
      <w:pPr>
        <w:tabs>
          <w:tab w:val="num" w:pos="0"/>
        </w:tabs>
        <w:ind w:left="720" w:hanging="360"/>
      </w:pPr>
      <w:rPr>
        <w:rFonts w:ascii="Times New Roman" w:hAnsi="Times New Roman" w:cs="Times New Roman"/>
        <w:b w:val="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6" w15:restartNumberingAfterBreak="0">
    <w:nsid w:val="00000008"/>
    <w:multiLevelType w:val="multilevel"/>
    <w:tmpl w:val="E83CE6DE"/>
    <w:name w:val="WW8Num8"/>
    <w:lvl w:ilvl="0">
      <w:start w:val="1"/>
      <w:numFmt w:val="bullet"/>
      <w:lvlText w:val="–"/>
      <w:lvlJc w:val="left"/>
      <w:pPr>
        <w:tabs>
          <w:tab w:val="num" w:pos="0"/>
        </w:tabs>
        <w:ind w:left="720" w:hanging="360"/>
      </w:pPr>
      <w:rPr>
        <w:rFonts w:ascii="Times New Roman" w:hAnsi="Times New Roman" w:cs="Times New Roman"/>
        <w:b w:val="0"/>
      </w:rPr>
    </w:lvl>
    <w:lvl w:ilvl="1">
      <w:start w:val="1"/>
      <w:numFmt w:val="decimal"/>
      <w:lvlText w:val="%2."/>
      <w:lvlJc w:val="left"/>
      <w:pPr>
        <w:tabs>
          <w:tab w:val="num" w:pos="0"/>
        </w:tabs>
        <w:ind w:left="1080" w:hanging="360"/>
      </w:pPr>
      <w:rPr>
        <w:sz w:val="24"/>
        <w:szCs w:val="24"/>
      </w:r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7" w15:restartNumberingAfterBreak="0">
    <w:nsid w:val="00000009"/>
    <w:multiLevelType w:val="multilevel"/>
    <w:tmpl w:val="00000009"/>
    <w:name w:val="WW8Num9"/>
    <w:lvl w:ilvl="0">
      <w:start w:val="1"/>
      <w:numFmt w:val="bullet"/>
      <w:lvlText w:val="–"/>
      <w:lvlJc w:val="left"/>
      <w:pPr>
        <w:tabs>
          <w:tab w:val="num" w:pos="1200"/>
        </w:tabs>
        <w:ind w:left="1920" w:hanging="360"/>
      </w:pPr>
      <w:rPr>
        <w:rFonts w:ascii="Times New Roman" w:hAnsi="Times New Roman" w:cs="Times New Roman"/>
        <w:b w:val="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8" w15:restartNumberingAfterBreak="0">
    <w:nsid w:val="050E07D8"/>
    <w:multiLevelType w:val="hybridMultilevel"/>
    <w:tmpl w:val="AFAA85CC"/>
    <w:lvl w:ilvl="0" w:tplc="B1ACA230">
      <w:start w:val="74"/>
      <w:numFmt w:val="bullet"/>
      <w:lvlText w:val=""/>
      <w:lvlJc w:val="left"/>
      <w:pPr>
        <w:ind w:left="1080" w:hanging="360"/>
      </w:pPr>
      <w:rPr>
        <w:rFonts w:ascii="Symbol" w:eastAsia="Andale Sans U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1A013C87"/>
    <w:multiLevelType w:val="hybridMultilevel"/>
    <w:tmpl w:val="A49C8C64"/>
    <w:lvl w:ilvl="0" w:tplc="E4FE671E">
      <w:start w:val="1"/>
      <w:numFmt w:val="decimal"/>
      <w:lvlText w:val="%1."/>
      <w:lvlJc w:val="left"/>
      <w:pPr>
        <w:ind w:left="720" w:hanging="360"/>
      </w:pPr>
      <w:rPr>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112212"/>
    <w:multiLevelType w:val="hybridMultilevel"/>
    <w:tmpl w:val="91ECA718"/>
    <w:lvl w:ilvl="0" w:tplc="04190001">
      <w:start w:val="1"/>
      <w:numFmt w:val="bullet"/>
      <w:lvlText w:val=""/>
      <w:lvlJc w:val="left"/>
      <w:pPr>
        <w:ind w:left="942" w:hanging="360"/>
      </w:pPr>
      <w:rPr>
        <w:rFonts w:ascii="Symbol" w:hAnsi="Symbol" w:hint="default"/>
      </w:rPr>
    </w:lvl>
    <w:lvl w:ilvl="1" w:tplc="04190003" w:tentative="1">
      <w:start w:val="1"/>
      <w:numFmt w:val="bullet"/>
      <w:lvlText w:val="o"/>
      <w:lvlJc w:val="left"/>
      <w:pPr>
        <w:ind w:left="1662" w:hanging="360"/>
      </w:pPr>
      <w:rPr>
        <w:rFonts w:ascii="Courier New" w:hAnsi="Courier New" w:cs="Courier New" w:hint="default"/>
      </w:rPr>
    </w:lvl>
    <w:lvl w:ilvl="2" w:tplc="04190005" w:tentative="1">
      <w:start w:val="1"/>
      <w:numFmt w:val="bullet"/>
      <w:lvlText w:val=""/>
      <w:lvlJc w:val="left"/>
      <w:pPr>
        <w:ind w:left="2382" w:hanging="360"/>
      </w:pPr>
      <w:rPr>
        <w:rFonts w:ascii="Wingdings" w:hAnsi="Wingdings" w:hint="default"/>
      </w:rPr>
    </w:lvl>
    <w:lvl w:ilvl="3" w:tplc="04190001" w:tentative="1">
      <w:start w:val="1"/>
      <w:numFmt w:val="bullet"/>
      <w:lvlText w:val=""/>
      <w:lvlJc w:val="left"/>
      <w:pPr>
        <w:ind w:left="3102" w:hanging="360"/>
      </w:pPr>
      <w:rPr>
        <w:rFonts w:ascii="Symbol" w:hAnsi="Symbol" w:hint="default"/>
      </w:rPr>
    </w:lvl>
    <w:lvl w:ilvl="4" w:tplc="04190003" w:tentative="1">
      <w:start w:val="1"/>
      <w:numFmt w:val="bullet"/>
      <w:lvlText w:val="o"/>
      <w:lvlJc w:val="left"/>
      <w:pPr>
        <w:ind w:left="3822" w:hanging="360"/>
      </w:pPr>
      <w:rPr>
        <w:rFonts w:ascii="Courier New" w:hAnsi="Courier New" w:cs="Courier New" w:hint="default"/>
      </w:rPr>
    </w:lvl>
    <w:lvl w:ilvl="5" w:tplc="04190005" w:tentative="1">
      <w:start w:val="1"/>
      <w:numFmt w:val="bullet"/>
      <w:lvlText w:val=""/>
      <w:lvlJc w:val="left"/>
      <w:pPr>
        <w:ind w:left="4542" w:hanging="360"/>
      </w:pPr>
      <w:rPr>
        <w:rFonts w:ascii="Wingdings" w:hAnsi="Wingdings" w:hint="default"/>
      </w:rPr>
    </w:lvl>
    <w:lvl w:ilvl="6" w:tplc="04190001" w:tentative="1">
      <w:start w:val="1"/>
      <w:numFmt w:val="bullet"/>
      <w:lvlText w:val=""/>
      <w:lvlJc w:val="left"/>
      <w:pPr>
        <w:ind w:left="5262" w:hanging="360"/>
      </w:pPr>
      <w:rPr>
        <w:rFonts w:ascii="Symbol" w:hAnsi="Symbol" w:hint="default"/>
      </w:rPr>
    </w:lvl>
    <w:lvl w:ilvl="7" w:tplc="04190003" w:tentative="1">
      <w:start w:val="1"/>
      <w:numFmt w:val="bullet"/>
      <w:lvlText w:val="o"/>
      <w:lvlJc w:val="left"/>
      <w:pPr>
        <w:ind w:left="5982" w:hanging="360"/>
      </w:pPr>
      <w:rPr>
        <w:rFonts w:ascii="Courier New" w:hAnsi="Courier New" w:cs="Courier New" w:hint="default"/>
      </w:rPr>
    </w:lvl>
    <w:lvl w:ilvl="8" w:tplc="04190005" w:tentative="1">
      <w:start w:val="1"/>
      <w:numFmt w:val="bullet"/>
      <w:lvlText w:val=""/>
      <w:lvlJc w:val="left"/>
      <w:pPr>
        <w:ind w:left="6702" w:hanging="360"/>
      </w:pPr>
      <w:rPr>
        <w:rFonts w:ascii="Wingdings" w:hAnsi="Wingdings" w:hint="default"/>
      </w:rPr>
    </w:lvl>
  </w:abstractNum>
  <w:abstractNum w:abstractNumId="11" w15:restartNumberingAfterBreak="0">
    <w:nsid w:val="1CA10565"/>
    <w:multiLevelType w:val="hybridMultilevel"/>
    <w:tmpl w:val="84262820"/>
    <w:lvl w:ilvl="0" w:tplc="AD2CEA9A">
      <w:start w:val="1"/>
      <w:numFmt w:val="decimal"/>
      <w:lvlText w:val="%1."/>
      <w:lvlJc w:val="left"/>
      <w:pPr>
        <w:ind w:left="720" w:hanging="360"/>
      </w:pPr>
      <w:rPr>
        <w:rFonts w:ascii="Times New Roman" w:eastAsia="Andale Sans UI" w:hAnsi="Times New Roman" w:cs="Times New Roman"/>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3D42AE0"/>
    <w:multiLevelType w:val="hybridMultilevel"/>
    <w:tmpl w:val="0610F33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24A46483"/>
    <w:multiLevelType w:val="hybridMultilevel"/>
    <w:tmpl w:val="99445284"/>
    <w:lvl w:ilvl="0" w:tplc="A0A422D8">
      <w:start w:val="1"/>
      <w:numFmt w:val="decimal"/>
      <w:lvlText w:val="2.%1."/>
      <w:lvlJc w:val="left"/>
      <w:pPr>
        <w:ind w:left="39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7D84A9A"/>
    <w:multiLevelType w:val="hybridMultilevel"/>
    <w:tmpl w:val="6D6426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9694EF7"/>
    <w:multiLevelType w:val="hybridMultilevel"/>
    <w:tmpl w:val="51EAF94A"/>
    <w:lvl w:ilvl="0" w:tplc="3EC81408">
      <w:start w:val="1"/>
      <w:numFmt w:val="decimal"/>
      <w:lvlText w:val="2.1.%1."/>
      <w:lvlJc w:val="left"/>
      <w:pPr>
        <w:ind w:left="1495" w:hanging="360"/>
      </w:pPr>
      <w:rPr>
        <w:rFonts w:hint="default"/>
        <w:i w:val="0"/>
        <w:caps w:val="0"/>
        <w:strike w:val="0"/>
        <w:dstrike w:val="0"/>
        <w:vanish w:val="0"/>
        <w:vertAlign w:val="baseline"/>
      </w:rPr>
    </w:lvl>
    <w:lvl w:ilvl="1" w:tplc="04190019" w:tentative="1">
      <w:start w:val="1"/>
      <w:numFmt w:val="lowerLetter"/>
      <w:lvlText w:val="%2."/>
      <w:lvlJc w:val="left"/>
      <w:pPr>
        <w:ind w:left="2183" w:hanging="360"/>
      </w:pPr>
    </w:lvl>
    <w:lvl w:ilvl="2" w:tplc="0419001B" w:tentative="1">
      <w:start w:val="1"/>
      <w:numFmt w:val="lowerRoman"/>
      <w:lvlText w:val="%3."/>
      <w:lvlJc w:val="right"/>
      <w:pPr>
        <w:ind w:left="2903" w:hanging="180"/>
      </w:pPr>
    </w:lvl>
    <w:lvl w:ilvl="3" w:tplc="0419000F" w:tentative="1">
      <w:start w:val="1"/>
      <w:numFmt w:val="decimal"/>
      <w:lvlText w:val="%4."/>
      <w:lvlJc w:val="left"/>
      <w:pPr>
        <w:ind w:left="3623" w:hanging="360"/>
      </w:pPr>
    </w:lvl>
    <w:lvl w:ilvl="4" w:tplc="04190019" w:tentative="1">
      <w:start w:val="1"/>
      <w:numFmt w:val="lowerLetter"/>
      <w:lvlText w:val="%5."/>
      <w:lvlJc w:val="left"/>
      <w:pPr>
        <w:ind w:left="4343" w:hanging="360"/>
      </w:pPr>
    </w:lvl>
    <w:lvl w:ilvl="5" w:tplc="0419001B" w:tentative="1">
      <w:start w:val="1"/>
      <w:numFmt w:val="lowerRoman"/>
      <w:lvlText w:val="%6."/>
      <w:lvlJc w:val="right"/>
      <w:pPr>
        <w:ind w:left="5063" w:hanging="180"/>
      </w:pPr>
    </w:lvl>
    <w:lvl w:ilvl="6" w:tplc="0419000F" w:tentative="1">
      <w:start w:val="1"/>
      <w:numFmt w:val="decimal"/>
      <w:lvlText w:val="%7."/>
      <w:lvlJc w:val="left"/>
      <w:pPr>
        <w:ind w:left="5783" w:hanging="360"/>
      </w:pPr>
    </w:lvl>
    <w:lvl w:ilvl="7" w:tplc="04190019" w:tentative="1">
      <w:start w:val="1"/>
      <w:numFmt w:val="lowerLetter"/>
      <w:lvlText w:val="%8."/>
      <w:lvlJc w:val="left"/>
      <w:pPr>
        <w:ind w:left="6503" w:hanging="360"/>
      </w:pPr>
    </w:lvl>
    <w:lvl w:ilvl="8" w:tplc="0419001B" w:tentative="1">
      <w:start w:val="1"/>
      <w:numFmt w:val="lowerRoman"/>
      <w:lvlText w:val="%9."/>
      <w:lvlJc w:val="right"/>
      <w:pPr>
        <w:ind w:left="7223" w:hanging="180"/>
      </w:pPr>
    </w:lvl>
  </w:abstractNum>
  <w:abstractNum w:abstractNumId="16" w15:restartNumberingAfterBreak="0">
    <w:nsid w:val="2C353528"/>
    <w:multiLevelType w:val="multilevel"/>
    <w:tmpl w:val="1F8CB7F4"/>
    <w:lvl w:ilvl="0">
      <w:start w:val="10"/>
      <w:numFmt w:val="decimal"/>
      <w:lvlText w:val="%1."/>
      <w:lvlJc w:val="left"/>
      <w:pPr>
        <w:ind w:left="660" w:hanging="660"/>
      </w:pPr>
      <w:rPr>
        <w:rFonts w:hint="default"/>
      </w:rPr>
    </w:lvl>
    <w:lvl w:ilvl="1">
      <w:start w:val="8"/>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2547A01"/>
    <w:multiLevelType w:val="multilevel"/>
    <w:tmpl w:val="B99E5A1C"/>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4531633"/>
    <w:multiLevelType w:val="hybridMultilevel"/>
    <w:tmpl w:val="89982FC6"/>
    <w:lvl w:ilvl="0" w:tplc="04190001">
      <w:start w:val="1"/>
      <w:numFmt w:val="bullet"/>
      <w:lvlText w:val=""/>
      <w:lvlJc w:val="left"/>
      <w:pPr>
        <w:ind w:left="1484" w:hanging="360"/>
      </w:pPr>
      <w:rPr>
        <w:rFonts w:ascii="Symbol" w:hAnsi="Symbol" w:hint="default"/>
      </w:rPr>
    </w:lvl>
    <w:lvl w:ilvl="1" w:tplc="04190003" w:tentative="1">
      <w:start w:val="1"/>
      <w:numFmt w:val="bullet"/>
      <w:lvlText w:val="o"/>
      <w:lvlJc w:val="left"/>
      <w:pPr>
        <w:ind w:left="2204" w:hanging="360"/>
      </w:pPr>
      <w:rPr>
        <w:rFonts w:ascii="Courier New" w:hAnsi="Courier New" w:cs="Courier New" w:hint="default"/>
      </w:rPr>
    </w:lvl>
    <w:lvl w:ilvl="2" w:tplc="04190005" w:tentative="1">
      <w:start w:val="1"/>
      <w:numFmt w:val="bullet"/>
      <w:lvlText w:val=""/>
      <w:lvlJc w:val="left"/>
      <w:pPr>
        <w:ind w:left="2924" w:hanging="360"/>
      </w:pPr>
      <w:rPr>
        <w:rFonts w:ascii="Wingdings" w:hAnsi="Wingdings" w:hint="default"/>
      </w:rPr>
    </w:lvl>
    <w:lvl w:ilvl="3" w:tplc="04190001" w:tentative="1">
      <w:start w:val="1"/>
      <w:numFmt w:val="bullet"/>
      <w:lvlText w:val=""/>
      <w:lvlJc w:val="left"/>
      <w:pPr>
        <w:ind w:left="3644" w:hanging="360"/>
      </w:pPr>
      <w:rPr>
        <w:rFonts w:ascii="Symbol" w:hAnsi="Symbol" w:hint="default"/>
      </w:rPr>
    </w:lvl>
    <w:lvl w:ilvl="4" w:tplc="04190003" w:tentative="1">
      <w:start w:val="1"/>
      <w:numFmt w:val="bullet"/>
      <w:lvlText w:val="o"/>
      <w:lvlJc w:val="left"/>
      <w:pPr>
        <w:ind w:left="4364" w:hanging="360"/>
      </w:pPr>
      <w:rPr>
        <w:rFonts w:ascii="Courier New" w:hAnsi="Courier New" w:cs="Courier New" w:hint="default"/>
      </w:rPr>
    </w:lvl>
    <w:lvl w:ilvl="5" w:tplc="04190005" w:tentative="1">
      <w:start w:val="1"/>
      <w:numFmt w:val="bullet"/>
      <w:lvlText w:val=""/>
      <w:lvlJc w:val="left"/>
      <w:pPr>
        <w:ind w:left="5084" w:hanging="360"/>
      </w:pPr>
      <w:rPr>
        <w:rFonts w:ascii="Wingdings" w:hAnsi="Wingdings" w:hint="default"/>
      </w:rPr>
    </w:lvl>
    <w:lvl w:ilvl="6" w:tplc="04190001" w:tentative="1">
      <w:start w:val="1"/>
      <w:numFmt w:val="bullet"/>
      <w:lvlText w:val=""/>
      <w:lvlJc w:val="left"/>
      <w:pPr>
        <w:ind w:left="5804" w:hanging="360"/>
      </w:pPr>
      <w:rPr>
        <w:rFonts w:ascii="Symbol" w:hAnsi="Symbol" w:hint="default"/>
      </w:rPr>
    </w:lvl>
    <w:lvl w:ilvl="7" w:tplc="04190003" w:tentative="1">
      <w:start w:val="1"/>
      <w:numFmt w:val="bullet"/>
      <w:lvlText w:val="o"/>
      <w:lvlJc w:val="left"/>
      <w:pPr>
        <w:ind w:left="6524" w:hanging="360"/>
      </w:pPr>
      <w:rPr>
        <w:rFonts w:ascii="Courier New" w:hAnsi="Courier New" w:cs="Courier New" w:hint="default"/>
      </w:rPr>
    </w:lvl>
    <w:lvl w:ilvl="8" w:tplc="04190005" w:tentative="1">
      <w:start w:val="1"/>
      <w:numFmt w:val="bullet"/>
      <w:lvlText w:val=""/>
      <w:lvlJc w:val="left"/>
      <w:pPr>
        <w:ind w:left="7244" w:hanging="360"/>
      </w:pPr>
      <w:rPr>
        <w:rFonts w:ascii="Wingdings" w:hAnsi="Wingdings" w:hint="default"/>
      </w:rPr>
    </w:lvl>
  </w:abstractNum>
  <w:abstractNum w:abstractNumId="19" w15:restartNumberingAfterBreak="0">
    <w:nsid w:val="358B47E8"/>
    <w:multiLevelType w:val="hybridMultilevel"/>
    <w:tmpl w:val="8E6E8A24"/>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0" w15:restartNumberingAfterBreak="0">
    <w:nsid w:val="4EA43F55"/>
    <w:multiLevelType w:val="multilevel"/>
    <w:tmpl w:val="BD30707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E7D3E20"/>
    <w:multiLevelType w:val="hybridMultilevel"/>
    <w:tmpl w:val="BF32583E"/>
    <w:lvl w:ilvl="0" w:tplc="A2C4B754">
      <w:start w:val="74"/>
      <w:numFmt w:val="bullet"/>
      <w:lvlText w:val=""/>
      <w:lvlJc w:val="left"/>
      <w:pPr>
        <w:ind w:left="720" w:hanging="360"/>
      </w:pPr>
      <w:rPr>
        <w:rFonts w:ascii="Symbol" w:eastAsia="Andale Sans U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1A00127"/>
    <w:multiLevelType w:val="hybridMultilevel"/>
    <w:tmpl w:val="8F3A0EA2"/>
    <w:lvl w:ilvl="0" w:tplc="22E64C5E">
      <w:start w:val="1"/>
      <w:numFmt w:val="decimal"/>
      <w:lvlText w:val="2.2.%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7660553"/>
    <w:multiLevelType w:val="multilevel"/>
    <w:tmpl w:val="F452980E"/>
    <w:lvl w:ilvl="0">
      <w:start w:val="1"/>
      <w:numFmt w:val="decimal"/>
      <w:lvlText w:val="%1."/>
      <w:lvlJc w:val="left"/>
      <w:pPr>
        <w:ind w:left="540" w:hanging="540"/>
      </w:pPr>
      <w:rPr>
        <w:rFonts w:hint="default"/>
      </w:rPr>
    </w:lvl>
    <w:lvl w:ilvl="1">
      <w:start w:val="4"/>
      <w:numFmt w:val="decimal"/>
      <w:lvlText w:val="%1.%2."/>
      <w:lvlJc w:val="left"/>
      <w:pPr>
        <w:ind w:left="540" w:hanging="54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D9D6B98"/>
    <w:multiLevelType w:val="hybridMultilevel"/>
    <w:tmpl w:val="C6960228"/>
    <w:lvl w:ilvl="0" w:tplc="E982BB78">
      <w:start w:val="3"/>
      <w:numFmt w:val="bullet"/>
      <w:lvlText w:val="-"/>
      <w:lvlJc w:val="left"/>
      <w:pPr>
        <w:ind w:left="1260" w:hanging="360"/>
      </w:pPr>
      <w:rPr>
        <w:rFonts w:ascii="Times New Roman" w:eastAsia="Times New Roman" w:hAnsi="Times New Roman" w:cs="Times New Roman" w:hint="default"/>
        <w:sz w:val="2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15:restartNumberingAfterBreak="0">
    <w:nsid w:val="703B6434"/>
    <w:multiLevelType w:val="multilevel"/>
    <w:tmpl w:val="5556451E"/>
    <w:lvl w:ilvl="0">
      <w:start w:val="1"/>
      <w:numFmt w:val="decimal"/>
      <w:pStyle w:val="Level1"/>
      <w:lvlText w:val="%1"/>
      <w:lvlJc w:val="left"/>
      <w:pPr>
        <w:tabs>
          <w:tab w:val="num" w:pos="680"/>
        </w:tabs>
        <w:ind w:left="680" w:hanging="680"/>
      </w:pPr>
      <w:rPr>
        <w:rFonts w:ascii="Times New Roman" w:hAnsi="Times New Roman" w:cs="Times New Roman" w:hint="default"/>
        <w:b/>
        <w:i w:val="0"/>
        <w:vanish w:val="0"/>
        <w:sz w:val="22"/>
        <w:szCs w:val="22"/>
      </w:rPr>
    </w:lvl>
    <w:lvl w:ilvl="1">
      <w:start w:val="1"/>
      <w:numFmt w:val="decimal"/>
      <w:pStyle w:val="Level2"/>
      <w:lvlText w:val="%1.%2"/>
      <w:lvlJc w:val="left"/>
      <w:pPr>
        <w:tabs>
          <w:tab w:val="num" w:pos="1956"/>
        </w:tabs>
        <w:ind w:left="1956" w:hanging="680"/>
      </w:pPr>
      <w:rPr>
        <w:rFonts w:ascii="Times New Roman" w:hAnsi="Times New Roman" w:cs="Times New Roman" w:hint="default"/>
        <w:b/>
        <w:i w:val="0"/>
        <w:strike w:val="0"/>
        <w:sz w:val="22"/>
        <w:szCs w:val="22"/>
        <w:em w:val="none"/>
        <w:lang w:val="ru-RU"/>
      </w:rPr>
    </w:lvl>
    <w:lvl w:ilvl="2">
      <w:start w:val="1"/>
      <w:numFmt w:val="lowerLetter"/>
      <w:lvlText w:val="%3)"/>
      <w:lvlJc w:val="left"/>
      <w:pPr>
        <w:tabs>
          <w:tab w:val="num" w:pos="1040"/>
        </w:tabs>
        <w:ind w:left="1040" w:hanging="360"/>
      </w:pPr>
      <w:rPr>
        <w:rFonts w:ascii="Times New Roman" w:hAnsi="Times New Roman" w:cs="Times New Roman" w:hint="default"/>
        <w:b/>
        <w:i w:val="0"/>
        <w:vanish w:val="0"/>
        <w:sz w:val="20"/>
        <w:szCs w:val="20"/>
      </w:rPr>
    </w:lvl>
    <w:lvl w:ilvl="3">
      <w:start w:val="1"/>
      <w:numFmt w:val="lowerRoman"/>
      <w:pStyle w:val="Level4"/>
      <w:lvlText w:val="(%4)"/>
      <w:lvlJc w:val="left"/>
      <w:pPr>
        <w:tabs>
          <w:tab w:val="num" w:pos="2041"/>
        </w:tabs>
        <w:ind w:left="2041" w:hanging="680"/>
      </w:pPr>
      <w:rPr>
        <w:rFonts w:ascii="Times New Roman" w:hAnsi="Times New Roman" w:cs="Times New Roman" w:hint="default"/>
        <w:b w:val="0"/>
        <w:i w:val="0"/>
        <w:sz w:val="20"/>
      </w:rPr>
    </w:lvl>
    <w:lvl w:ilvl="4">
      <w:start w:val="1"/>
      <w:numFmt w:val="lowerLetter"/>
      <w:pStyle w:val="Level5"/>
      <w:lvlText w:val="(%5)"/>
      <w:lvlJc w:val="left"/>
      <w:pPr>
        <w:tabs>
          <w:tab w:val="num" w:pos="2608"/>
        </w:tabs>
        <w:ind w:left="2608" w:hanging="567"/>
      </w:pPr>
      <w:rPr>
        <w:rFonts w:ascii="Arial" w:hAnsi="Arial" w:hint="default"/>
        <w:b w:val="0"/>
        <w:i w:val="0"/>
        <w:sz w:val="20"/>
      </w:rPr>
    </w:lvl>
    <w:lvl w:ilvl="5">
      <w:start w:val="1"/>
      <w:numFmt w:val="upperRoman"/>
      <w:pStyle w:val="Level6"/>
      <w:lvlText w:val="(%6)"/>
      <w:lvlJc w:val="left"/>
      <w:pPr>
        <w:tabs>
          <w:tab w:val="num" w:pos="3289"/>
        </w:tabs>
        <w:ind w:left="3289" w:hanging="681"/>
      </w:pPr>
      <w:rPr>
        <w:rFonts w:ascii="Arial" w:hAnsi="Arial" w:hint="default"/>
        <w:b w:val="0"/>
        <w:i w:val="0"/>
        <w:sz w:val="20"/>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6" w15:restartNumberingAfterBreak="0">
    <w:nsid w:val="70A00172"/>
    <w:multiLevelType w:val="multilevel"/>
    <w:tmpl w:val="530A30B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74106A99"/>
    <w:multiLevelType w:val="hybridMultilevel"/>
    <w:tmpl w:val="5F20C8E0"/>
    <w:lvl w:ilvl="0" w:tplc="FFFFFFFF">
      <w:start w:val="3"/>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8" w15:restartNumberingAfterBreak="0">
    <w:nsid w:val="768A535C"/>
    <w:multiLevelType w:val="hybridMultilevel"/>
    <w:tmpl w:val="4AB68BC8"/>
    <w:lvl w:ilvl="0" w:tplc="ECB0CF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7B4F529D"/>
    <w:multiLevelType w:val="hybridMultilevel"/>
    <w:tmpl w:val="0D6089F6"/>
    <w:lvl w:ilvl="0" w:tplc="0C72CD2E">
      <w:start w:val="74"/>
      <w:numFmt w:val="bullet"/>
      <w:lvlText w:val=""/>
      <w:lvlJc w:val="left"/>
      <w:pPr>
        <w:ind w:left="720" w:hanging="360"/>
      </w:pPr>
      <w:rPr>
        <w:rFonts w:ascii="Symbol" w:eastAsia="Andale Sans U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BC3309F"/>
    <w:multiLevelType w:val="hybridMultilevel"/>
    <w:tmpl w:val="96583E12"/>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1" w15:restartNumberingAfterBreak="0">
    <w:nsid w:val="7C5E6A4D"/>
    <w:multiLevelType w:val="multilevel"/>
    <w:tmpl w:val="D430E48C"/>
    <w:lvl w:ilvl="0">
      <w:start w:val="7"/>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0"/>
  </w:num>
  <w:num w:numId="2">
    <w:abstractNumId w:val="1"/>
  </w:num>
  <w:num w:numId="3">
    <w:abstractNumId w:val="2"/>
  </w:num>
  <w:num w:numId="4">
    <w:abstractNumId w:val="4"/>
  </w:num>
  <w:num w:numId="5">
    <w:abstractNumId w:val="24"/>
  </w:num>
  <w:num w:numId="6">
    <w:abstractNumId w:val="23"/>
  </w:num>
  <w:num w:numId="7">
    <w:abstractNumId w:val="10"/>
  </w:num>
  <w:num w:numId="8">
    <w:abstractNumId w:val="19"/>
  </w:num>
  <w:num w:numId="9">
    <w:abstractNumId w:val="14"/>
  </w:num>
  <w:num w:numId="10">
    <w:abstractNumId w:val="15"/>
  </w:num>
  <w:num w:numId="11">
    <w:abstractNumId w:val="22"/>
  </w:num>
  <w:num w:numId="12">
    <w:abstractNumId w:val="13"/>
  </w:num>
  <w:num w:numId="13">
    <w:abstractNumId w:val="28"/>
  </w:num>
  <w:num w:numId="14">
    <w:abstractNumId w:val="18"/>
  </w:num>
  <w:num w:numId="15">
    <w:abstractNumId w:val="12"/>
  </w:num>
  <w:num w:numId="16">
    <w:abstractNumId w:val="5"/>
  </w:num>
  <w:num w:numId="17">
    <w:abstractNumId w:val="6"/>
  </w:num>
  <w:num w:numId="18">
    <w:abstractNumId w:val="30"/>
  </w:num>
  <w:num w:numId="19">
    <w:abstractNumId w:val="27"/>
  </w:num>
  <w:num w:numId="20">
    <w:abstractNumId w:val="26"/>
  </w:num>
  <w:num w:numId="21">
    <w:abstractNumId w:val="25"/>
  </w:num>
  <w:num w:numId="22">
    <w:abstractNumId w:val="20"/>
  </w:num>
  <w:num w:numId="23">
    <w:abstractNumId w:val="9"/>
  </w:num>
  <w:num w:numId="24">
    <w:abstractNumId w:val="11"/>
  </w:num>
  <w:num w:numId="25">
    <w:abstractNumId w:val="31"/>
  </w:num>
  <w:num w:numId="26">
    <w:abstractNumId w:val="16"/>
  </w:num>
  <w:num w:numId="27">
    <w:abstractNumId w:val="17"/>
  </w:num>
  <w:num w:numId="28">
    <w:abstractNumId w:val="21"/>
  </w:num>
  <w:num w:numId="29">
    <w:abstractNumId w:val="29"/>
  </w:num>
  <w:num w:numId="30">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4D1"/>
    <w:rsid w:val="00001283"/>
    <w:rsid w:val="00003409"/>
    <w:rsid w:val="00003E41"/>
    <w:rsid w:val="000108BA"/>
    <w:rsid w:val="00011F08"/>
    <w:rsid w:val="000147E9"/>
    <w:rsid w:val="000168BE"/>
    <w:rsid w:val="00020E83"/>
    <w:rsid w:val="00023FF8"/>
    <w:rsid w:val="00025D5F"/>
    <w:rsid w:val="0003253C"/>
    <w:rsid w:val="00037309"/>
    <w:rsid w:val="00037412"/>
    <w:rsid w:val="00037503"/>
    <w:rsid w:val="00042264"/>
    <w:rsid w:val="00042C30"/>
    <w:rsid w:val="0004673D"/>
    <w:rsid w:val="00046F68"/>
    <w:rsid w:val="0005163F"/>
    <w:rsid w:val="00051ADD"/>
    <w:rsid w:val="00054153"/>
    <w:rsid w:val="00054988"/>
    <w:rsid w:val="000624D1"/>
    <w:rsid w:val="00064527"/>
    <w:rsid w:val="00064AF1"/>
    <w:rsid w:val="00064DC0"/>
    <w:rsid w:val="00064ECB"/>
    <w:rsid w:val="00066EF9"/>
    <w:rsid w:val="00074C91"/>
    <w:rsid w:val="0008042B"/>
    <w:rsid w:val="00080B27"/>
    <w:rsid w:val="0008401C"/>
    <w:rsid w:val="00084150"/>
    <w:rsid w:val="00084DE1"/>
    <w:rsid w:val="00084E90"/>
    <w:rsid w:val="0009055F"/>
    <w:rsid w:val="00092477"/>
    <w:rsid w:val="00092BE4"/>
    <w:rsid w:val="000932CA"/>
    <w:rsid w:val="00094395"/>
    <w:rsid w:val="000964A0"/>
    <w:rsid w:val="000A21B5"/>
    <w:rsid w:val="000A3DC0"/>
    <w:rsid w:val="000A4614"/>
    <w:rsid w:val="000A7013"/>
    <w:rsid w:val="000C07E7"/>
    <w:rsid w:val="000C489B"/>
    <w:rsid w:val="000D2724"/>
    <w:rsid w:val="000D7C18"/>
    <w:rsid w:val="000D7EB0"/>
    <w:rsid w:val="000E50B5"/>
    <w:rsid w:val="000E6EF7"/>
    <w:rsid w:val="000F1551"/>
    <w:rsid w:val="000F29FF"/>
    <w:rsid w:val="000F3B4A"/>
    <w:rsid w:val="000F3FF0"/>
    <w:rsid w:val="000F50F6"/>
    <w:rsid w:val="000F5155"/>
    <w:rsid w:val="0010142D"/>
    <w:rsid w:val="00101B03"/>
    <w:rsid w:val="00103574"/>
    <w:rsid w:val="00106DBC"/>
    <w:rsid w:val="0011674C"/>
    <w:rsid w:val="00120782"/>
    <w:rsid w:val="00123097"/>
    <w:rsid w:val="00125002"/>
    <w:rsid w:val="00125776"/>
    <w:rsid w:val="001276D2"/>
    <w:rsid w:val="00131BBC"/>
    <w:rsid w:val="001325CD"/>
    <w:rsid w:val="0013270A"/>
    <w:rsid w:val="001374A7"/>
    <w:rsid w:val="00140761"/>
    <w:rsid w:val="001408E0"/>
    <w:rsid w:val="00143FF9"/>
    <w:rsid w:val="001468BD"/>
    <w:rsid w:val="00147558"/>
    <w:rsid w:val="00151615"/>
    <w:rsid w:val="00151C2B"/>
    <w:rsid w:val="00155664"/>
    <w:rsid w:val="00156A7A"/>
    <w:rsid w:val="00156B2D"/>
    <w:rsid w:val="00160ADF"/>
    <w:rsid w:val="001620B6"/>
    <w:rsid w:val="001626F0"/>
    <w:rsid w:val="00166F5B"/>
    <w:rsid w:val="0017123D"/>
    <w:rsid w:val="00172060"/>
    <w:rsid w:val="00174CAA"/>
    <w:rsid w:val="001824DA"/>
    <w:rsid w:val="00182874"/>
    <w:rsid w:val="0018304B"/>
    <w:rsid w:val="00186A77"/>
    <w:rsid w:val="00186CEC"/>
    <w:rsid w:val="001873E4"/>
    <w:rsid w:val="00193C44"/>
    <w:rsid w:val="00197181"/>
    <w:rsid w:val="001A3B91"/>
    <w:rsid w:val="001A5EA0"/>
    <w:rsid w:val="001B708A"/>
    <w:rsid w:val="001C22B0"/>
    <w:rsid w:val="001C7134"/>
    <w:rsid w:val="001C76B2"/>
    <w:rsid w:val="001D002F"/>
    <w:rsid w:val="001D10E8"/>
    <w:rsid w:val="001D2D43"/>
    <w:rsid w:val="001D4380"/>
    <w:rsid w:val="001D6862"/>
    <w:rsid w:val="001E36EA"/>
    <w:rsid w:val="001E53C8"/>
    <w:rsid w:val="001E6B19"/>
    <w:rsid w:val="001F0A3B"/>
    <w:rsid w:val="001F4EC4"/>
    <w:rsid w:val="00200847"/>
    <w:rsid w:val="00202001"/>
    <w:rsid w:val="00202E7B"/>
    <w:rsid w:val="002048E6"/>
    <w:rsid w:val="002101BD"/>
    <w:rsid w:val="0021158D"/>
    <w:rsid w:val="00213093"/>
    <w:rsid w:val="00213AF9"/>
    <w:rsid w:val="00217F6F"/>
    <w:rsid w:val="00220D45"/>
    <w:rsid w:val="00221761"/>
    <w:rsid w:val="0022228B"/>
    <w:rsid w:val="0023267F"/>
    <w:rsid w:val="00233C46"/>
    <w:rsid w:val="002340FD"/>
    <w:rsid w:val="00237940"/>
    <w:rsid w:val="002400F2"/>
    <w:rsid w:val="00241247"/>
    <w:rsid w:val="002472D1"/>
    <w:rsid w:val="00256F97"/>
    <w:rsid w:val="002609BC"/>
    <w:rsid w:val="00262473"/>
    <w:rsid w:val="00262930"/>
    <w:rsid w:val="00263249"/>
    <w:rsid w:val="0027103E"/>
    <w:rsid w:val="002717A4"/>
    <w:rsid w:val="002778F3"/>
    <w:rsid w:val="002828F6"/>
    <w:rsid w:val="00284523"/>
    <w:rsid w:val="00284A2E"/>
    <w:rsid w:val="00293E86"/>
    <w:rsid w:val="002A00AD"/>
    <w:rsid w:val="002A01C9"/>
    <w:rsid w:val="002A6642"/>
    <w:rsid w:val="002B3A84"/>
    <w:rsid w:val="002C03E4"/>
    <w:rsid w:val="002C1C4F"/>
    <w:rsid w:val="002C582C"/>
    <w:rsid w:val="002C5E6F"/>
    <w:rsid w:val="002D6701"/>
    <w:rsid w:val="002E27ED"/>
    <w:rsid w:val="002F1588"/>
    <w:rsid w:val="002F4F5D"/>
    <w:rsid w:val="002F5699"/>
    <w:rsid w:val="002F6B71"/>
    <w:rsid w:val="00300E3C"/>
    <w:rsid w:val="00301DC3"/>
    <w:rsid w:val="00303CE3"/>
    <w:rsid w:val="003067CB"/>
    <w:rsid w:val="00310993"/>
    <w:rsid w:val="00312EF2"/>
    <w:rsid w:val="00315221"/>
    <w:rsid w:val="00315769"/>
    <w:rsid w:val="003161F4"/>
    <w:rsid w:val="00317E1C"/>
    <w:rsid w:val="00324134"/>
    <w:rsid w:val="0032481D"/>
    <w:rsid w:val="00325662"/>
    <w:rsid w:val="00326AE7"/>
    <w:rsid w:val="00327680"/>
    <w:rsid w:val="0032771E"/>
    <w:rsid w:val="00333462"/>
    <w:rsid w:val="00334E67"/>
    <w:rsid w:val="00340889"/>
    <w:rsid w:val="00350DC9"/>
    <w:rsid w:val="00351E96"/>
    <w:rsid w:val="00351FA2"/>
    <w:rsid w:val="003557F1"/>
    <w:rsid w:val="00374FA7"/>
    <w:rsid w:val="0037569C"/>
    <w:rsid w:val="00375AF8"/>
    <w:rsid w:val="00377E6E"/>
    <w:rsid w:val="003816D6"/>
    <w:rsid w:val="0038301D"/>
    <w:rsid w:val="003902CD"/>
    <w:rsid w:val="003920A5"/>
    <w:rsid w:val="003944CA"/>
    <w:rsid w:val="0039600C"/>
    <w:rsid w:val="00396A06"/>
    <w:rsid w:val="003974FD"/>
    <w:rsid w:val="003A10D1"/>
    <w:rsid w:val="003A6602"/>
    <w:rsid w:val="003B15F2"/>
    <w:rsid w:val="003B202C"/>
    <w:rsid w:val="003B20AD"/>
    <w:rsid w:val="003B5171"/>
    <w:rsid w:val="003C1140"/>
    <w:rsid w:val="003C3924"/>
    <w:rsid w:val="003C67D9"/>
    <w:rsid w:val="003D1CE8"/>
    <w:rsid w:val="003D3E40"/>
    <w:rsid w:val="003E2469"/>
    <w:rsid w:val="003E37AC"/>
    <w:rsid w:val="003E66EA"/>
    <w:rsid w:val="0040054D"/>
    <w:rsid w:val="00402974"/>
    <w:rsid w:val="004034BC"/>
    <w:rsid w:val="00407294"/>
    <w:rsid w:val="004107ED"/>
    <w:rsid w:val="004154C4"/>
    <w:rsid w:val="00416455"/>
    <w:rsid w:val="00420B3F"/>
    <w:rsid w:val="00421828"/>
    <w:rsid w:val="00422FC7"/>
    <w:rsid w:val="00425CA9"/>
    <w:rsid w:val="0043479D"/>
    <w:rsid w:val="00435177"/>
    <w:rsid w:val="00436723"/>
    <w:rsid w:val="00436C2D"/>
    <w:rsid w:val="00440C38"/>
    <w:rsid w:val="00441160"/>
    <w:rsid w:val="00444E62"/>
    <w:rsid w:val="00445716"/>
    <w:rsid w:val="00446FBA"/>
    <w:rsid w:val="0045149F"/>
    <w:rsid w:val="0045260F"/>
    <w:rsid w:val="00452BF7"/>
    <w:rsid w:val="00453218"/>
    <w:rsid w:val="004534B0"/>
    <w:rsid w:val="004548EE"/>
    <w:rsid w:val="00455077"/>
    <w:rsid w:val="004560E2"/>
    <w:rsid w:val="0045651E"/>
    <w:rsid w:val="00463C36"/>
    <w:rsid w:val="00464396"/>
    <w:rsid w:val="00464472"/>
    <w:rsid w:val="004665B6"/>
    <w:rsid w:val="00470385"/>
    <w:rsid w:val="00474819"/>
    <w:rsid w:val="00476A05"/>
    <w:rsid w:val="00482164"/>
    <w:rsid w:val="00484A9F"/>
    <w:rsid w:val="004853FA"/>
    <w:rsid w:val="00487334"/>
    <w:rsid w:val="004959BC"/>
    <w:rsid w:val="004971C2"/>
    <w:rsid w:val="00497410"/>
    <w:rsid w:val="004A35AC"/>
    <w:rsid w:val="004A5050"/>
    <w:rsid w:val="004A5F4F"/>
    <w:rsid w:val="004A6F34"/>
    <w:rsid w:val="004B0B37"/>
    <w:rsid w:val="004B18B9"/>
    <w:rsid w:val="004B5D49"/>
    <w:rsid w:val="004B6423"/>
    <w:rsid w:val="004B6A9F"/>
    <w:rsid w:val="004B6DDE"/>
    <w:rsid w:val="004B729F"/>
    <w:rsid w:val="004C03A2"/>
    <w:rsid w:val="004C356C"/>
    <w:rsid w:val="004C3E55"/>
    <w:rsid w:val="004C5C97"/>
    <w:rsid w:val="004C64AD"/>
    <w:rsid w:val="004C6928"/>
    <w:rsid w:val="004D0656"/>
    <w:rsid w:val="004D08B4"/>
    <w:rsid w:val="004D3144"/>
    <w:rsid w:val="004E1583"/>
    <w:rsid w:val="004E367F"/>
    <w:rsid w:val="004E4075"/>
    <w:rsid w:val="004E57BB"/>
    <w:rsid w:val="004E67E9"/>
    <w:rsid w:val="004F4E0C"/>
    <w:rsid w:val="005000D7"/>
    <w:rsid w:val="005005E6"/>
    <w:rsid w:val="00500604"/>
    <w:rsid w:val="00504444"/>
    <w:rsid w:val="005071A6"/>
    <w:rsid w:val="00507584"/>
    <w:rsid w:val="00507618"/>
    <w:rsid w:val="00507ACB"/>
    <w:rsid w:val="00510415"/>
    <w:rsid w:val="00510BC1"/>
    <w:rsid w:val="00520053"/>
    <w:rsid w:val="005202AF"/>
    <w:rsid w:val="005232C7"/>
    <w:rsid w:val="0052436C"/>
    <w:rsid w:val="00524CF6"/>
    <w:rsid w:val="00525718"/>
    <w:rsid w:val="005317A4"/>
    <w:rsid w:val="0053194F"/>
    <w:rsid w:val="00533AAB"/>
    <w:rsid w:val="00535426"/>
    <w:rsid w:val="005366E7"/>
    <w:rsid w:val="005469A2"/>
    <w:rsid w:val="0055091D"/>
    <w:rsid w:val="0055294F"/>
    <w:rsid w:val="005563D2"/>
    <w:rsid w:val="005568DC"/>
    <w:rsid w:val="005579EB"/>
    <w:rsid w:val="00560619"/>
    <w:rsid w:val="00560D13"/>
    <w:rsid w:val="005641B0"/>
    <w:rsid w:val="00566F24"/>
    <w:rsid w:val="0057215A"/>
    <w:rsid w:val="005756ED"/>
    <w:rsid w:val="0057772E"/>
    <w:rsid w:val="0058077D"/>
    <w:rsid w:val="00582157"/>
    <w:rsid w:val="00583263"/>
    <w:rsid w:val="005862F5"/>
    <w:rsid w:val="00586982"/>
    <w:rsid w:val="00594523"/>
    <w:rsid w:val="005A04E7"/>
    <w:rsid w:val="005A0855"/>
    <w:rsid w:val="005A342C"/>
    <w:rsid w:val="005A5EB3"/>
    <w:rsid w:val="005B02F2"/>
    <w:rsid w:val="005B1B6E"/>
    <w:rsid w:val="005C2826"/>
    <w:rsid w:val="005C3627"/>
    <w:rsid w:val="005D08B2"/>
    <w:rsid w:val="005D095C"/>
    <w:rsid w:val="005D0B6F"/>
    <w:rsid w:val="005D1EB5"/>
    <w:rsid w:val="005D2606"/>
    <w:rsid w:val="005D411D"/>
    <w:rsid w:val="005D45A8"/>
    <w:rsid w:val="005D4E87"/>
    <w:rsid w:val="005D5AC8"/>
    <w:rsid w:val="005D7456"/>
    <w:rsid w:val="005E1A14"/>
    <w:rsid w:val="005E2942"/>
    <w:rsid w:val="005E3510"/>
    <w:rsid w:val="005E7B29"/>
    <w:rsid w:val="005E7C5E"/>
    <w:rsid w:val="005F1155"/>
    <w:rsid w:val="005F5015"/>
    <w:rsid w:val="005F587F"/>
    <w:rsid w:val="005F7341"/>
    <w:rsid w:val="005F7951"/>
    <w:rsid w:val="00602787"/>
    <w:rsid w:val="006155A8"/>
    <w:rsid w:val="00615D08"/>
    <w:rsid w:val="0062277A"/>
    <w:rsid w:val="006270E0"/>
    <w:rsid w:val="006275E6"/>
    <w:rsid w:val="00631316"/>
    <w:rsid w:val="00632753"/>
    <w:rsid w:val="006338CE"/>
    <w:rsid w:val="00633A62"/>
    <w:rsid w:val="00633A68"/>
    <w:rsid w:val="006361B7"/>
    <w:rsid w:val="006429FE"/>
    <w:rsid w:val="006436E9"/>
    <w:rsid w:val="00644398"/>
    <w:rsid w:val="00644CAC"/>
    <w:rsid w:val="0064614E"/>
    <w:rsid w:val="00646E66"/>
    <w:rsid w:val="00650B40"/>
    <w:rsid w:val="00651D11"/>
    <w:rsid w:val="006557FA"/>
    <w:rsid w:val="00655EAC"/>
    <w:rsid w:val="00660BB5"/>
    <w:rsid w:val="0066217A"/>
    <w:rsid w:val="00665996"/>
    <w:rsid w:val="00667A6F"/>
    <w:rsid w:val="00674FD1"/>
    <w:rsid w:val="00676046"/>
    <w:rsid w:val="006806E9"/>
    <w:rsid w:val="00682706"/>
    <w:rsid w:val="00682CB9"/>
    <w:rsid w:val="00685446"/>
    <w:rsid w:val="00685477"/>
    <w:rsid w:val="00693647"/>
    <w:rsid w:val="006942F5"/>
    <w:rsid w:val="006951B5"/>
    <w:rsid w:val="00695E1A"/>
    <w:rsid w:val="00697564"/>
    <w:rsid w:val="006979DA"/>
    <w:rsid w:val="006A7EAC"/>
    <w:rsid w:val="006B2E25"/>
    <w:rsid w:val="006C0500"/>
    <w:rsid w:val="006C48EB"/>
    <w:rsid w:val="006C5F3E"/>
    <w:rsid w:val="006C7576"/>
    <w:rsid w:val="006C781B"/>
    <w:rsid w:val="006C7ABC"/>
    <w:rsid w:val="006D1545"/>
    <w:rsid w:val="006D1D0E"/>
    <w:rsid w:val="006D5037"/>
    <w:rsid w:val="006D595B"/>
    <w:rsid w:val="006E3969"/>
    <w:rsid w:val="006E452B"/>
    <w:rsid w:val="006E462F"/>
    <w:rsid w:val="006E7473"/>
    <w:rsid w:val="006E78A6"/>
    <w:rsid w:val="006F212E"/>
    <w:rsid w:val="006F391B"/>
    <w:rsid w:val="00703421"/>
    <w:rsid w:val="007047D7"/>
    <w:rsid w:val="00704E65"/>
    <w:rsid w:val="00712F53"/>
    <w:rsid w:val="00713761"/>
    <w:rsid w:val="007149A7"/>
    <w:rsid w:val="00716B70"/>
    <w:rsid w:val="007223F1"/>
    <w:rsid w:val="0072510F"/>
    <w:rsid w:val="00726A8F"/>
    <w:rsid w:val="007315EF"/>
    <w:rsid w:val="007400E6"/>
    <w:rsid w:val="00741273"/>
    <w:rsid w:val="00745127"/>
    <w:rsid w:val="00745EE9"/>
    <w:rsid w:val="007505B0"/>
    <w:rsid w:val="0075119E"/>
    <w:rsid w:val="00751AC4"/>
    <w:rsid w:val="007529F9"/>
    <w:rsid w:val="00757917"/>
    <w:rsid w:val="00760574"/>
    <w:rsid w:val="00761B2C"/>
    <w:rsid w:val="00762DFD"/>
    <w:rsid w:val="0076366A"/>
    <w:rsid w:val="007700A5"/>
    <w:rsid w:val="00777DFB"/>
    <w:rsid w:val="00777F70"/>
    <w:rsid w:val="00780030"/>
    <w:rsid w:val="00782B1A"/>
    <w:rsid w:val="00782FC7"/>
    <w:rsid w:val="00795249"/>
    <w:rsid w:val="007952D8"/>
    <w:rsid w:val="00796A0F"/>
    <w:rsid w:val="007A1B7A"/>
    <w:rsid w:val="007A48AA"/>
    <w:rsid w:val="007A7B5A"/>
    <w:rsid w:val="007B2A4B"/>
    <w:rsid w:val="007B4EE1"/>
    <w:rsid w:val="007B759C"/>
    <w:rsid w:val="007C1C1A"/>
    <w:rsid w:val="007C2D62"/>
    <w:rsid w:val="007C4D29"/>
    <w:rsid w:val="007D020A"/>
    <w:rsid w:val="007D1180"/>
    <w:rsid w:val="007D6655"/>
    <w:rsid w:val="007D6666"/>
    <w:rsid w:val="007D7170"/>
    <w:rsid w:val="007E066B"/>
    <w:rsid w:val="007E2ECA"/>
    <w:rsid w:val="007E4364"/>
    <w:rsid w:val="007E6038"/>
    <w:rsid w:val="007F32E3"/>
    <w:rsid w:val="007F42AD"/>
    <w:rsid w:val="007F790B"/>
    <w:rsid w:val="008018FF"/>
    <w:rsid w:val="0080191D"/>
    <w:rsid w:val="0080447C"/>
    <w:rsid w:val="00810E63"/>
    <w:rsid w:val="008118C7"/>
    <w:rsid w:val="00823D66"/>
    <w:rsid w:val="00826404"/>
    <w:rsid w:val="00827CB5"/>
    <w:rsid w:val="00835B86"/>
    <w:rsid w:val="00837478"/>
    <w:rsid w:val="00841C4A"/>
    <w:rsid w:val="00844973"/>
    <w:rsid w:val="00847839"/>
    <w:rsid w:val="0086061A"/>
    <w:rsid w:val="00864B2A"/>
    <w:rsid w:val="00872455"/>
    <w:rsid w:val="008724F5"/>
    <w:rsid w:val="008728F3"/>
    <w:rsid w:val="00872B01"/>
    <w:rsid w:val="00880E58"/>
    <w:rsid w:val="0088111B"/>
    <w:rsid w:val="0088306D"/>
    <w:rsid w:val="008847B6"/>
    <w:rsid w:val="00892DB7"/>
    <w:rsid w:val="00893A0F"/>
    <w:rsid w:val="00893E33"/>
    <w:rsid w:val="008A0AD0"/>
    <w:rsid w:val="008A2FEF"/>
    <w:rsid w:val="008A443C"/>
    <w:rsid w:val="008A540D"/>
    <w:rsid w:val="008A7F33"/>
    <w:rsid w:val="008B026A"/>
    <w:rsid w:val="008B118B"/>
    <w:rsid w:val="008B27B4"/>
    <w:rsid w:val="008B70AA"/>
    <w:rsid w:val="008C0CB0"/>
    <w:rsid w:val="008C0EA8"/>
    <w:rsid w:val="008D44A4"/>
    <w:rsid w:val="008D459B"/>
    <w:rsid w:val="008E0951"/>
    <w:rsid w:val="008E2AA3"/>
    <w:rsid w:val="008E4A25"/>
    <w:rsid w:val="008F0454"/>
    <w:rsid w:val="008F1E22"/>
    <w:rsid w:val="008F28B2"/>
    <w:rsid w:val="008F4966"/>
    <w:rsid w:val="009009D8"/>
    <w:rsid w:val="00901632"/>
    <w:rsid w:val="00902D6C"/>
    <w:rsid w:val="00905591"/>
    <w:rsid w:val="009103AE"/>
    <w:rsid w:val="00914920"/>
    <w:rsid w:val="009149C8"/>
    <w:rsid w:val="00917158"/>
    <w:rsid w:val="00922D96"/>
    <w:rsid w:val="00924E1D"/>
    <w:rsid w:val="009271DC"/>
    <w:rsid w:val="009274AC"/>
    <w:rsid w:val="00931ECF"/>
    <w:rsid w:val="00933083"/>
    <w:rsid w:val="0093446C"/>
    <w:rsid w:val="00935C0B"/>
    <w:rsid w:val="00935FF8"/>
    <w:rsid w:val="009366EA"/>
    <w:rsid w:val="00937B24"/>
    <w:rsid w:val="00955676"/>
    <w:rsid w:val="0095623F"/>
    <w:rsid w:val="00957CFA"/>
    <w:rsid w:val="009600C5"/>
    <w:rsid w:val="00960213"/>
    <w:rsid w:val="0096405D"/>
    <w:rsid w:val="00965AF4"/>
    <w:rsid w:val="0096792C"/>
    <w:rsid w:val="00970931"/>
    <w:rsid w:val="0097274D"/>
    <w:rsid w:val="0097354E"/>
    <w:rsid w:val="00975D75"/>
    <w:rsid w:val="0098334F"/>
    <w:rsid w:val="0098454F"/>
    <w:rsid w:val="0098520F"/>
    <w:rsid w:val="00986290"/>
    <w:rsid w:val="0099241D"/>
    <w:rsid w:val="00996120"/>
    <w:rsid w:val="009A2843"/>
    <w:rsid w:val="009A3075"/>
    <w:rsid w:val="009A4EF6"/>
    <w:rsid w:val="009A5036"/>
    <w:rsid w:val="009B0365"/>
    <w:rsid w:val="009B2F6C"/>
    <w:rsid w:val="009B66F7"/>
    <w:rsid w:val="009C69F4"/>
    <w:rsid w:val="009C6F0F"/>
    <w:rsid w:val="009D002E"/>
    <w:rsid w:val="009D0B10"/>
    <w:rsid w:val="009D6F66"/>
    <w:rsid w:val="009D72EB"/>
    <w:rsid w:val="009D772F"/>
    <w:rsid w:val="009E035A"/>
    <w:rsid w:val="009E0FAF"/>
    <w:rsid w:val="009E5FDB"/>
    <w:rsid w:val="009E6C17"/>
    <w:rsid w:val="009F2F9E"/>
    <w:rsid w:val="009F5481"/>
    <w:rsid w:val="00A01C3A"/>
    <w:rsid w:val="00A07339"/>
    <w:rsid w:val="00A108F8"/>
    <w:rsid w:val="00A12F6E"/>
    <w:rsid w:val="00A1437A"/>
    <w:rsid w:val="00A14DD7"/>
    <w:rsid w:val="00A152B2"/>
    <w:rsid w:val="00A21F05"/>
    <w:rsid w:val="00A223E4"/>
    <w:rsid w:val="00A27E75"/>
    <w:rsid w:val="00A27FC7"/>
    <w:rsid w:val="00A31B8E"/>
    <w:rsid w:val="00A35EC1"/>
    <w:rsid w:val="00A441CB"/>
    <w:rsid w:val="00A53929"/>
    <w:rsid w:val="00A54972"/>
    <w:rsid w:val="00A57D48"/>
    <w:rsid w:val="00A602B1"/>
    <w:rsid w:val="00A60B5A"/>
    <w:rsid w:val="00A6184C"/>
    <w:rsid w:val="00A62197"/>
    <w:rsid w:val="00A62327"/>
    <w:rsid w:val="00A65CD3"/>
    <w:rsid w:val="00A717E4"/>
    <w:rsid w:val="00A779C9"/>
    <w:rsid w:val="00A77AC7"/>
    <w:rsid w:val="00A820DD"/>
    <w:rsid w:val="00A83844"/>
    <w:rsid w:val="00A84824"/>
    <w:rsid w:val="00A87DB9"/>
    <w:rsid w:val="00A906FA"/>
    <w:rsid w:val="00A93196"/>
    <w:rsid w:val="00A93565"/>
    <w:rsid w:val="00A95707"/>
    <w:rsid w:val="00A9582D"/>
    <w:rsid w:val="00A97797"/>
    <w:rsid w:val="00AA0207"/>
    <w:rsid w:val="00AA63C2"/>
    <w:rsid w:val="00AB377E"/>
    <w:rsid w:val="00AB37B8"/>
    <w:rsid w:val="00AB4151"/>
    <w:rsid w:val="00AB49D2"/>
    <w:rsid w:val="00AB67C2"/>
    <w:rsid w:val="00AB7480"/>
    <w:rsid w:val="00AB7AB9"/>
    <w:rsid w:val="00AC4E23"/>
    <w:rsid w:val="00AC7839"/>
    <w:rsid w:val="00AD1D8D"/>
    <w:rsid w:val="00AD522B"/>
    <w:rsid w:val="00AE0A3D"/>
    <w:rsid w:val="00AE2D31"/>
    <w:rsid w:val="00AE671B"/>
    <w:rsid w:val="00AF0EFF"/>
    <w:rsid w:val="00AF2199"/>
    <w:rsid w:val="00AF2FC9"/>
    <w:rsid w:val="00AF33DD"/>
    <w:rsid w:val="00AF7D7F"/>
    <w:rsid w:val="00B00A4A"/>
    <w:rsid w:val="00B02B1F"/>
    <w:rsid w:val="00B0365E"/>
    <w:rsid w:val="00B039CF"/>
    <w:rsid w:val="00B04182"/>
    <w:rsid w:val="00B0594F"/>
    <w:rsid w:val="00B06265"/>
    <w:rsid w:val="00B06C51"/>
    <w:rsid w:val="00B115A2"/>
    <w:rsid w:val="00B17366"/>
    <w:rsid w:val="00B20BEA"/>
    <w:rsid w:val="00B2172F"/>
    <w:rsid w:val="00B21E83"/>
    <w:rsid w:val="00B2227A"/>
    <w:rsid w:val="00B23FDD"/>
    <w:rsid w:val="00B31F23"/>
    <w:rsid w:val="00B321C3"/>
    <w:rsid w:val="00B33D5B"/>
    <w:rsid w:val="00B406F6"/>
    <w:rsid w:val="00B41212"/>
    <w:rsid w:val="00B4250E"/>
    <w:rsid w:val="00B4274F"/>
    <w:rsid w:val="00B4306C"/>
    <w:rsid w:val="00B44A73"/>
    <w:rsid w:val="00B45A90"/>
    <w:rsid w:val="00B503A2"/>
    <w:rsid w:val="00B50D7E"/>
    <w:rsid w:val="00B51A66"/>
    <w:rsid w:val="00B51A8E"/>
    <w:rsid w:val="00B52679"/>
    <w:rsid w:val="00B52980"/>
    <w:rsid w:val="00B53D6D"/>
    <w:rsid w:val="00B549AB"/>
    <w:rsid w:val="00B6194F"/>
    <w:rsid w:val="00B61EA5"/>
    <w:rsid w:val="00B63988"/>
    <w:rsid w:val="00B67398"/>
    <w:rsid w:val="00B72EAC"/>
    <w:rsid w:val="00B74742"/>
    <w:rsid w:val="00B767BE"/>
    <w:rsid w:val="00B76EFD"/>
    <w:rsid w:val="00B876BF"/>
    <w:rsid w:val="00B90A1D"/>
    <w:rsid w:val="00B90D07"/>
    <w:rsid w:val="00B90E27"/>
    <w:rsid w:val="00B914C1"/>
    <w:rsid w:val="00B92D02"/>
    <w:rsid w:val="00B9319A"/>
    <w:rsid w:val="00BA1EF8"/>
    <w:rsid w:val="00BA2F59"/>
    <w:rsid w:val="00BA5AA2"/>
    <w:rsid w:val="00BA5F05"/>
    <w:rsid w:val="00BA6FE7"/>
    <w:rsid w:val="00BA7EC6"/>
    <w:rsid w:val="00BB0F02"/>
    <w:rsid w:val="00BB33D7"/>
    <w:rsid w:val="00BB706B"/>
    <w:rsid w:val="00BC0340"/>
    <w:rsid w:val="00BC2F5C"/>
    <w:rsid w:val="00BC423A"/>
    <w:rsid w:val="00BC5535"/>
    <w:rsid w:val="00BC6D49"/>
    <w:rsid w:val="00BD0C05"/>
    <w:rsid w:val="00BD269C"/>
    <w:rsid w:val="00BD329D"/>
    <w:rsid w:val="00BD58B1"/>
    <w:rsid w:val="00BE0F36"/>
    <w:rsid w:val="00BF0920"/>
    <w:rsid w:val="00BF1D15"/>
    <w:rsid w:val="00BF7712"/>
    <w:rsid w:val="00C026DA"/>
    <w:rsid w:val="00C02C42"/>
    <w:rsid w:val="00C04CD4"/>
    <w:rsid w:val="00C103BD"/>
    <w:rsid w:val="00C10A5A"/>
    <w:rsid w:val="00C22658"/>
    <w:rsid w:val="00C250A9"/>
    <w:rsid w:val="00C25383"/>
    <w:rsid w:val="00C2597C"/>
    <w:rsid w:val="00C25EB6"/>
    <w:rsid w:val="00C30106"/>
    <w:rsid w:val="00C30928"/>
    <w:rsid w:val="00C313C8"/>
    <w:rsid w:val="00C33927"/>
    <w:rsid w:val="00C368F6"/>
    <w:rsid w:val="00C37F9C"/>
    <w:rsid w:val="00C40FBC"/>
    <w:rsid w:val="00C41769"/>
    <w:rsid w:val="00C41D03"/>
    <w:rsid w:val="00C4471D"/>
    <w:rsid w:val="00C44A99"/>
    <w:rsid w:val="00C469AB"/>
    <w:rsid w:val="00C47DC4"/>
    <w:rsid w:val="00C53786"/>
    <w:rsid w:val="00C544FB"/>
    <w:rsid w:val="00C57003"/>
    <w:rsid w:val="00C625D6"/>
    <w:rsid w:val="00C6400F"/>
    <w:rsid w:val="00C65A37"/>
    <w:rsid w:val="00C66B78"/>
    <w:rsid w:val="00C713CB"/>
    <w:rsid w:val="00C72365"/>
    <w:rsid w:val="00C74411"/>
    <w:rsid w:val="00C75BC9"/>
    <w:rsid w:val="00C761B9"/>
    <w:rsid w:val="00C86599"/>
    <w:rsid w:val="00C8790E"/>
    <w:rsid w:val="00C90DB2"/>
    <w:rsid w:val="00C92324"/>
    <w:rsid w:val="00C9340E"/>
    <w:rsid w:val="00C94D53"/>
    <w:rsid w:val="00C95059"/>
    <w:rsid w:val="00C976CB"/>
    <w:rsid w:val="00C97855"/>
    <w:rsid w:val="00CA143A"/>
    <w:rsid w:val="00CA2979"/>
    <w:rsid w:val="00CA4FAC"/>
    <w:rsid w:val="00CB23A8"/>
    <w:rsid w:val="00CC23B1"/>
    <w:rsid w:val="00CC242E"/>
    <w:rsid w:val="00CC3AC9"/>
    <w:rsid w:val="00CC44B3"/>
    <w:rsid w:val="00CC68A3"/>
    <w:rsid w:val="00CC6AD6"/>
    <w:rsid w:val="00CD0C13"/>
    <w:rsid w:val="00CD1EA2"/>
    <w:rsid w:val="00CD5C7A"/>
    <w:rsid w:val="00CD5D3B"/>
    <w:rsid w:val="00CD68B1"/>
    <w:rsid w:val="00CF0C47"/>
    <w:rsid w:val="00CF3967"/>
    <w:rsid w:val="00CF60BC"/>
    <w:rsid w:val="00D00C1A"/>
    <w:rsid w:val="00D02523"/>
    <w:rsid w:val="00D10245"/>
    <w:rsid w:val="00D10804"/>
    <w:rsid w:val="00D11459"/>
    <w:rsid w:val="00D1445F"/>
    <w:rsid w:val="00D1581B"/>
    <w:rsid w:val="00D2041F"/>
    <w:rsid w:val="00D220B5"/>
    <w:rsid w:val="00D25C37"/>
    <w:rsid w:val="00D27B60"/>
    <w:rsid w:val="00D31AEB"/>
    <w:rsid w:val="00D33034"/>
    <w:rsid w:val="00D33AE9"/>
    <w:rsid w:val="00D33C6B"/>
    <w:rsid w:val="00D348B4"/>
    <w:rsid w:val="00D36327"/>
    <w:rsid w:val="00D4062F"/>
    <w:rsid w:val="00D43C4D"/>
    <w:rsid w:val="00D44603"/>
    <w:rsid w:val="00D44CF4"/>
    <w:rsid w:val="00D47362"/>
    <w:rsid w:val="00D50C30"/>
    <w:rsid w:val="00D53C6E"/>
    <w:rsid w:val="00D56881"/>
    <w:rsid w:val="00D57824"/>
    <w:rsid w:val="00D60ABA"/>
    <w:rsid w:val="00D6359F"/>
    <w:rsid w:val="00D70DE1"/>
    <w:rsid w:val="00D70E01"/>
    <w:rsid w:val="00D751EA"/>
    <w:rsid w:val="00D764F7"/>
    <w:rsid w:val="00D76A28"/>
    <w:rsid w:val="00D77180"/>
    <w:rsid w:val="00D802E0"/>
    <w:rsid w:val="00D802FA"/>
    <w:rsid w:val="00D80701"/>
    <w:rsid w:val="00D8392E"/>
    <w:rsid w:val="00D83F68"/>
    <w:rsid w:val="00D9112E"/>
    <w:rsid w:val="00D9287C"/>
    <w:rsid w:val="00D9513D"/>
    <w:rsid w:val="00D95672"/>
    <w:rsid w:val="00D95C54"/>
    <w:rsid w:val="00D977B2"/>
    <w:rsid w:val="00DA3E16"/>
    <w:rsid w:val="00DA641C"/>
    <w:rsid w:val="00DB06D5"/>
    <w:rsid w:val="00DB0FE3"/>
    <w:rsid w:val="00DB1E0E"/>
    <w:rsid w:val="00DB4E95"/>
    <w:rsid w:val="00DC05C1"/>
    <w:rsid w:val="00DC0A1C"/>
    <w:rsid w:val="00DC54A1"/>
    <w:rsid w:val="00DC6636"/>
    <w:rsid w:val="00DD5FC9"/>
    <w:rsid w:val="00DD65AC"/>
    <w:rsid w:val="00DE52A6"/>
    <w:rsid w:val="00DE52A8"/>
    <w:rsid w:val="00DF0813"/>
    <w:rsid w:val="00DF2772"/>
    <w:rsid w:val="00DF478F"/>
    <w:rsid w:val="00E01C3B"/>
    <w:rsid w:val="00E04490"/>
    <w:rsid w:val="00E0471B"/>
    <w:rsid w:val="00E05B4B"/>
    <w:rsid w:val="00E05B86"/>
    <w:rsid w:val="00E06150"/>
    <w:rsid w:val="00E10E4A"/>
    <w:rsid w:val="00E10E63"/>
    <w:rsid w:val="00E11231"/>
    <w:rsid w:val="00E11C35"/>
    <w:rsid w:val="00E13F30"/>
    <w:rsid w:val="00E16777"/>
    <w:rsid w:val="00E16883"/>
    <w:rsid w:val="00E203B8"/>
    <w:rsid w:val="00E21D54"/>
    <w:rsid w:val="00E2361F"/>
    <w:rsid w:val="00E27F39"/>
    <w:rsid w:val="00E3662E"/>
    <w:rsid w:val="00E42C9F"/>
    <w:rsid w:val="00E4301E"/>
    <w:rsid w:val="00E4555B"/>
    <w:rsid w:val="00E45F42"/>
    <w:rsid w:val="00E5358F"/>
    <w:rsid w:val="00E555F3"/>
    <w:rsid w:val="00E61264"/>
    <w:rsid w:val="00E63B5F"/>
    <w:rsid w:val="00E66A8A"/>
    <w:rsid w:val="00E67630"/>
    <w:rsid w:val="00E71AFA"/>
    <w:rsid w:val="00E730F5"/>
    <w:rsid w:val="00E7437F"/>
    <w:rsid w:val="00E80ECE"/>
    <w:rsid w:val="00E83988"/>
    <w:rsid w:val="00E84E1F"/>
    <w:rsid w:val="00E85B38"/>
    <w:rsid w:val="00E907FB"/>
    <w:rsid w:val="00E90A57"/>
    <w:rsid w:val="00E92E1D"/>
    <w:rsid w:val="00E9372A"/>
    <w:rsid w:val="00E977DB"/>
    <w:rsid w:val="00EA23BB"/>
    <w:rsid w:val="00EA3982"/>
    <w:rsid w:val="00EA5AF5"/>
    <w:rsid w:val="00EA7E92"/>
    <w:rsid w:val="00EA7E9B"/>
    <w:rsid w:val="00EB0A3E"/>
    <w:rsid w:val="00EB136E"/>
    <w:rsid w:val="00EB507E"/>
    <w:rsid w:val="00EB6328"/>
    <w:rsid w:val="00EC3337"/>
    <w:rsid w:val="00EC3FAF"/>
    <w:rsid w:val="00EC486F"/>
    <w:rsid w:val="00EC4E63"/>
    <w:rsid w:val="00EC6D67"/>
    <w:rsid w:val="00ED32C7"/>
    <w:rsid w:val="00ED3E8C"/>
    <w:rsid w:val="00ED41BA"/>
    <w:rsid w:val="00EE4F74"/>
    <w:rsid w:val="00EE7167"/>
    <w:rsid w:val="00EF129A"/>
    <w:rsid w:val="00F0213C"/>
    <w:rsid w:val="00F02EB8"/>
    <w:rsid w:val="00F04169"/>
    <w:rsid w:val="00F04549"/>
    <w:rsid w:val="00F121B8"/>
    <w:rsid w:val="00F13FCE"/>
    <w:rsid w:val="00F15A00"/>
    <w:rsid w:val="00F2199B"/>
    <w:rsid w:val="00F225D6"/>
    <w:rsid w:val="00F25399"/>
    <w:rsid w:val="00F258D2"/>
    <w:rsid w:val="00F270C7"/>
    <w:rsid w:val="00F30710"/>
    <w:rsid w:val="00F32F80"/>
    <w:rsid w:val="00F33E14"/>
    <w:rsid w:val="00F3677D"/>
    <w:rsid w:val="00F43DF5"/>
    <w:rsid w:val="00F462DD"/>
    <w:rsid w:val="00F50831"/>
    <w:rsid w:val="00F51D22"/>
    <w:rsid w:val="00F530B5"/>
    <w:rsid w:val="00F53DAC"/>
    <w:rsid w:val="00F54E8A"/>
    <w:rsid w:val="00F56536"/>
    <w:rsid w:val="00F57DA5"/>
    <w:rsid w:val="00F57F0B"/>
    <w:rsid w:val="00F61D25"/>
    <w:rsid w:val="00F633D4"/>
    <w:rsid w:val="00F653C9"/>
    <w:rsid w:val="00F656A6"/>
    <w:rsid w:val="00F728CF"/>
    <w:rsid w:val="00F75C95"/>
    <w:rsid w:val="00F81622"/>
    <w:rsid w:val="00F84615"/>
    <w:rsid w:val="00F8730D"/>
    <w:rsid w:val="00F915E1"/>
    <w:rsid w:val="00FA126A"/>
    <w:rsid w:val="00FA4F8A"/>
    <w:rsid w:val="00FA5EC9"/>
    <w:rsid w:val="00FA63B1"/>
    <w:rsid w:val="00FA6858"/>
    <w:rsid w:val="00FB154B"/>
    <w:rsid w:val="00FB551D"/>
    <w:rsid w:val="00FB5595"/>
    <w:rsid w:val="00FB6DE6"/>
    <w:rsid w:val="00FC02A0"/>
    <w:rsid w:val="00FC0A4A"/>
    <w:rsid w:val="00FC0D13"/>
    <w:rsid w:val="00FC516E"/>
    <w:rsid w:val="00FC5FC7"/>
    <w:rsid w:val="00FC66E7"/>
    <w:rsid w:val="00FC7678"/>
    <w:rsid w:val="00FD0EB3"/>
    <w:rsid w:val="00FD4BF7"/>
    <w:rsid w:val="00FD522B"/>
    <w:rsid w:val="00FD7DF7"/>
    <w:rsid w:val="00FE40B2"/>
    <w:rsid w:val="00FE41A6"/>
    <w:rsid w:val="00FE447F"/>
    <w:rsid w:val="00FE6C02"/>
    <w:rsid w:val="00FF173E"/>
    <w:rsid w:val="00FF397A"/>
    <w:rsid w:val="00FF41E0"/>
    <w:rsid w:val="00FF4766"/>
    <w:rsid w:val="00FF74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B5800"/>
  <w15:docId w15:val="{1398A841-612E-4604-A592-AE5798027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24D1"/>
    <w:pPr>
      <w:widowControl w:val="0"/>
      <w:suppressAutoHyphens/>
      <w:spacing w:after="0" w:line="240" w:lineRule="auto"/>
    </w:pPr>
    <w:rPr>
      <w:rFonts w:ascii="Times New Roman" w:eastAsia="Andale Sans UI" w:hAnsi="Times New Roman" w:cs="Times New Roman"/>
      <w:kern w:val="1"/>
      <w:sz w:val="24"/>
      <w:szCs w:val="24"/>
      <w:lang w:eastAsia="zh-CN"/>
    </w:rPr>
  </w:style>
  <w:style w:type="paragraph" w:styleId="1">
    <w:name w:val="heading 1"/>
    <w:basedOn w:val="a"/>
    <w:next w:val="a0"/>
    <w:link w:val="10"/>
    <w:qFormat/>
    <w:rsid w:val="000624D1"/>
    <w:pPr>
      <w:keepNext/>
      <w:widowControl/>
      <w:tabs>
        <w:tab w:val="num" w:pos="0"/>
      </w:tabs>
      <w:suppressAutoHyphens w:val="0"/>
      <w:spacing w:before="280" w:after="62"/>
      <w:ind w:left="432" w:hanging="432"/>
      <w:outlineLvl w:val="0"/>
    </w:pPr>
    <w:rPr>
      <w:rFonts w:eastAsia="Times New Roman"/>
      <w:b/>
      <w:bCs/>
      <w:color w:val="000000"/>
      <w:sz w:val="48"/>
      <w:szCs w:val="48"/>
    </w:rPr>
  </w:style>
  <w:style w:type="paragraph" w:styleId="2">
    <w:name w:val="heading 2"/>
    <w:basedOn w:val="a"/>
    <w:next w:val="a0"/>
    <w:link w:val="20"/>
    <w:qFormat/>
    <w:rsid w:val="000624D1"/>
    <w:pPr>
      <w:keepNext/>
      <w:widowControl/>
      <w:tabs>
        <w:tab w:val="num" w:pos="0"/>
      </w:tabs>
      <w:suppressAutoHyphens w:val="0"/>
      <w:spacing w:before="280" w:after="62"/>
      <w:ind w:left="578" w:hanging="578"/>
      <w:outlineLvl w:val="1"/>
    </w:pPr>
    <w:rPr>
      <w:rFonts w:eastAsia="Times New Roman"/>
      <w:b/>
      <w:bCs/>
      <w:color w:val="000000"/>
      <w:sz w:val="36"/>
      <w:szCs w:val="36"/>
    </w:rPr>
  </w:style>
  <w:style w:type="paragraph" w:styleId="3">
    <w:name w:val="heading 3"/>
    <w:basedOn w:val="a"/>
    <w:next w:val="a"/>
    <w:link w:val="30"/>
    <w:uiPriority w:val="9"/>
    <w:semiHidden/>
    <w:unhideWhenUsed/>
    <w:qFormat/>
    <w:rsid w:val="000624D1"/>
    <w:pPr>
      <w:keepNext/>
      <w:spacing w:before="240" w:after="60"/>
      <w:outlineLvl w:val="2"/>
    </w:pPr>
    <w:rPr>
      <w:rFonts w:ascii="Cambria" w:eastAsia="Times New Roman" w:hAnsi="Cambria"/>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624D1"/>
    <w:rPr>
      <w:rFonts w:ascii="Times New Roman" w:eastAsia="Times New Roman" w:hAnsi="Times New Roman" w:cs="Times New Roman"/>
      <w:b/>
      <w:bCs/>
      <w:color w:val="000000"/>
      <w:kern w:val="1"/>
      <w:sz w:val="48"/>
      <w:szCs w:val="48"/>
      <w:lang w:eastAsia="zh-CN"/>
    </w:rPr>
  </w:style>
  <w:style w:type="character" w:customStyle="1" w:styleId="20">
    <w:name w:val="Заголовок 2 Знак"/>
    <w:basedOn w:val="a1"/>
    <w:link w:val="2"/>
    <w:rsid w:val="000624D1"/>
    <w:rPr>
      <w:rFonts w:ascii="Times New Roman" w:eastAsia="Times New Roman" w:hAnsi="Times New Roman" w:cs="Times New Roman"/>
      <w:b/>
      <w:bCs/>
      <w:color w:val="000000"/>
      <w:kern w:val="1"/>
      <w:sz w:val="36"/>
      <w:szCs w:val="36"/>
      <w:lang w:eastAsia="zh-CN"/>
    </w:rPr>
  </w:style>
  <w:style w:type="character" w:customStyle="1" w:styleId="30">
    <w:name w:val="Заголовок 3 Знак"/>
    <w:basedOn w:val="a1"/>
    <w:link w:val="3"/>
    <w:uiPriority w:val="9"/>
    <w:semiHidden/>
    <w:rsid w:val="000624D1"/>
    <w:rPr>
      <w:rFonts w:ascii="Cambria" w:eastAsia="Times New Roman" w:hAnsi="Cambria" w:cs="Times New Roman"/>
      <w:b/>
      <w:bCs/>
      <w:kern w:val="1"/>
      <w:sz w:val="26"/>
      <w:szCs w:val="26"/>
      <w:lang w:eastAsia="zh-CN"/>
    </w:rPr>
  </w:style>
  <w:style w:type="character" w:customStyle="1" w:styleId="WW8Num3z0">
    <w:name w:val="WW8Num3z0"/>
    <w:rsid w:val="000624D1"/>
    <w:rPr>
      <w:rFonts w:ascii="Symbol" w:hAnsi="Symbol" w:cs="Times New Roman"/>
    </w:rPr>
  </w:style>
  <w:style w:type="character" w:customStyle="1" w:styleId="WW8Num3z2">
    <w:name w:val="WW8Num3z2"/>
    <w:rsid w:val="000624D1"/>
    <w:rPr>
      <w:rFonts w:ascii="Wingdings" w:hAnsi="Wingdings" w:cs="Wingdings"/>
    </w:rPr>
  </w:style>
  <w:style w:type="character" w:customStyle="1" w:styleId="WW8Num3z3">
    <w:name w:val="WW8Num3z3"/>
    <w:rsid w:val="000624D1"/>
    <w:rPr>
      <w:rFonts w:ascii="Symbol" w:hAnsi="Symbol" w:cs="Symbol"/>
    </w:rPr>
  </w:style>
  <w:style w:type="character" w:customStyle="1" w:styleId="WW8Num3z4">
    <w:name w:val="WW8Num3z4"/>
    <w:rsid w:val="000624D1"/>
    <w:rPr>
      <w:rFonts w:ascii="Courier New" w:hAnsi="Courier New" w:cs="Courier New"/>
    </w:rPr>
  </w:style>
  <w:style w:type="character" w:customStyle="1" w:styleId="WW8Num4z0">
    <w:name w:val="WW8Num4z0"/>
    <w:rsid w:val="000624D1"/>
    <w:rPr>
      <w:rFonts w:ascii="Symbol" w:hAnsi="Symbol" w:cs="Times New Roman"/>
    </w:rPr>
  </w:style>
  <w:style w:type="character" w:customStyle="1" w:styleId="WW8Num4z2">
    <w:name w:val="WW8Num4z2"/>
    <w:rsid w:val="000624D1"/>
    <w:rPr>
      <w:rFonts w:ascii="Wingdings" w:hAnsi="Wingdings" w:cs="Wingdings"/>
    </w:rPr>
  </w:style>
  <w:style w:type="character" w:customStyle="1" w:styleId="WW8Num4z3">
    <w:name w:val="WW8Num4z3"/>
    <w:rsid w:val="000624D1"/>
    <w:rPr>
      <w:rFonts w:ascii="Symbol" w:hAnsi="Symbol" w:cs="Symbol"/>
    </w:rPr>
  </w:style>
  <w:style w:type="character" w:customStyle="1" w:styleId="WW8Num4z4">
    <w:name w:val="WW8Num4z4"/>
    <w:rsid w:val="000624D1"/>
    <w:rPr>
      <w:rFonts w:ascii="Courier New" w:hAnsi="Courier New" w:cs="Courier New"/>
    </w:rPr>
  </w:style>
  <w:style w:type="character" w:customStyle="1" w:styleId="WW8Num5z0">
    <w:name w:val="WW8Num5z0"/>
    <w:rsid w:val="000624D1"/>
    <w:rPr>
      <w:rFonts w:ascii="Symbol" w:hAnsi="Symbol" w:cs="Times New Roman"/>
    </w:rPr>
  </w:style>
  <w:style w:type="character" w:customStyle="1" w:styleId="WW8Num6z0">
    <w:name w:val="WW8Num6z0"/>
    <w:rsid w:val="000624D1"/>
    <w:rPr>
      <w:rFonts w:ascii="Times New Roman" w:hAnsi="Times New Roman" w:cs="Times New Roman"/>
    </w:rPr>
  </w:style>
  <w:style w:type="character" w:customStyle="1" w:styleId="WW8Num7z0">
    <w:name w:val="WW8Num7z0"/>
    <w:rsid w:val="000624D1"/>
    <w:rPr>
      <w:rFonts w:ascii="Times New Roman" w:hAnsi="Times New Roman" w:cs="Times New Roman"/>
      <w:b w:val="0"/>
    </w:rPr>
  </w:style>
  <w:style w:type="character" w:customStyle="1" w:styleId="WW8Num8z0">
    <w:name w:val="WW8Num8z0"/>
    <w:rsid w:val="000624D1"/>
    <w:rPr>
      <w:rFonts w:ascii="Times New Roman" w:hAnsi="Times New Roman" w:cs="Times New Roman"/>
      <w:b w:val="0"/>
    </w:rPr>
  </w:style>
  <w:style w:type="character" w:customStyle="1" w:styleId="WW8Num9z0">
    <w:name w:val="WW8Num9z0"/>
    <w:rsid w:val="000624D1"/>
    <w:rPr>
      <w:rFonts w:ascii="Times New Roman" w:hAnsi="Times New Roman" w:cs="Times New Roman"/>
      <w:b w:val="0"/>
    </w:rPr>
  </w:style>
  <w:style w:type="character" w:customStyle="1" w:styleId="WW8Num11z0">
    <w:name w:val="WW8Num11z0"/>
    <w:rsid w:val="000624D1"/>
    <w:rPr>
      <w:rFonts w:ascii="Symbol" w:hAnsi="Symbol" w:cs="Times New Roman"/>
    </w:rPr>
  </w:style>
  <w:style w:type="character" w:customStyle="1" w:styleId="WW8Num12z0">
    <w:name w:val="WW8Num12z0"/>
    <w:rsid w:val="000624D1"/>
    <w:rPr>
      <w:rFonts w:ascii="Symbol" w:hAnsi="Symbol" w:cs="Times New Roman"/>
    </w:rPr>
  </w:style>
  <w:style w:type="character" w:customStyle="1" w:styleId="WW8Num13z0">
    <w:name w:val="WW8Num13z0"/>
    <w:rsid w:val="000624D1"/>
    <w:rPr>
      <w:rFonts w:ascii="Symbol" w:hAnsi="Symbol" w:cs="Symbol"/>
      <w:sz w:val="20"/>
    </w:rPr>
  </w:style>
  <w:style w:type="character" w:customStyle="1" w:styleId="WW8Num13z1">
    <w:name w:val="WW8Num13z1"/>
    <w:rsid w:val="000624D1"/>
    <w:rPr>
      <w:rFonts w:ascii="Courier New" w:hAnsi="Courier New" w:cs="Courier New"/>
      <w:sz w:val="20"/>
    </w:rPr>
  </w:style>
  <w:style w:type="character" w:customStyle="1" w:styleId="WW8Num13z2">
    <w:name w:val="WW8Num13z2"/>
    <w:rsid w:val="000624D1"/>
    <w:rPr>
      <w:rFonts w:ascii="Wingdings" w:hAnsi="Wingdings" w:cs="Wingdings"/>
      <w:sz w:val="20"/>
    </w:rPr>
  </w:style>
  <w:style w:type="character" w:customStyle="1" w:styleId="WW8Num14z0">
    <w:name w:val="WW8Num14z0"/>
    <w:rsid w:val="000624D1"/>
    <w:rPr>
      <w:rFonts w:ascii="Symbol" w:hAnsi="Symbol" w:cs="Symbol"/>
      <w:sz w:val="20"/>
    </w:rPr>
  </w:style>
  <w:style w:type="character" w:customStyle="1" w:styleId="WW8Num14z1">
    <w:name w:val="WW8Num14z1"/>
    <w:rsid w:val="000624D1"/>
    <w:rPr>
      <w:rFonts w:ascii="Courier New" w:hAnsi="Courier New" w:cs="Courier New"/>
      <w:sz w:val="20"/>
    </w:rPr>
  </w:style>
  <w:style w:type="character" w:customStyle="1" w:styleId="WW8Num14z2">
    <w:name w:val="WW8Num14z2"/>
    <w:rsid w:val="000624D1"/>
    <w:rPr>
      <w:rFonts w:ascii="Wingdings" w:hAnsi="Wingdings" w:cs="Wingdings"/>
      <w:sz w:val="20"/>
    </w:rPr>
  </w:style>
  <w:style w:type="character" w:customStyle="1" w:styleId="WW8Num15z0">
    <w:name w:val="WW8Num15z0"/>
    <w:rsid w:val="000624D1"/>
    <w:rPr>
      <w:rFonts w:ascii="Symbol" w:hAnsi="Symbol" w:cs="Symbol"/>
      <w:sz w:val="20"/>
    </w:rPr>
  </w:style>
  <w:style w:type="character" w:customStyle="1" w:styleId="WW8Num15z1">
    <w:name w:val="WW8Num15z1"/>
    <w:rsid w:val="000624D1"/>
    <w:rPr>
      <w:rFonts w:ascii="Courier New" w:hAnsi="Courier New" w:cs="Courier New"/>
      <w:sz w:val="20"/>
    </w:rPr>
  </w:style>
  <w:style w:type="character" w:customStyle="1" w:styleId="WW8Num15z2">
    <w:name w:val="WW8Num15z2"/>
    <w:rsid w:val="000624D1"/>
    <w:rPr>
      <w:rFonts w:ascii="Wingdings" w:hAnsi="Wingdings" w:cs="Wingdings"/>
      <w:sz w:val="20"/>
    </w:rPr>
  </w:style>
  <w:style w:type="character" w:customStyle="1" w:styleId="WW8Num16z0">
    <w:name w:val="WW8Num16z0"/>
    <w:rsid w:val="000624D1"/>
    <w:rPr>
      <w:rFonts w:ascii="Symbol" w:hAnsi="Symbol" w:cs="Symbol"/>
      <w:sz w:val="20"/>
    </w:rPr>
  </w:style>
  <w:style w:type="character" w:customStyle="1" w:styleId="WW8Num16z1">
    <w:name w:val="WW8Num16z1"/>
    <w:rsid w:val="000624D1"/>
    <w:rPr>
      <w:rFonts w:ascii="Courier New" w:hAnsi="Courier New" w:cs="Courier New"/>
      <w:sz w:val="20"/>
    </w:rPr>
  </w:style>
  <w:style w:type="character" w:customStyle="1" w:styleId="WW8Num16z2">
    <w:name w:val="WW8Num16z2"/>
    <w:rsid w:val="000624D1"/>
    <w:rPr>
      <w:rFonts w:ascii="Wingdings" w:hAnsi="Wingdings" w:cs="Wingdings"/>
      <w:sz w:val="20"/>
    </w:rPr>
  </w:style>
  <w:style w:type="character" w:customStyle="1" w:styleId="WW8Num17z0">
    <w:name w:val="WW8Num17z0"/>
    <w:rsid w:val="000624D1"/>
    <w:rPr>
      <w:rFonts w:ascii="Symbol" w:hAnsi="Symbol" w:cs="Symbol"/>
      <w:sz w:val="20"/>
    </w:rPr>
  </w:style>
  <w:style w:type="character" w:customStyle="1" w:styleId="WW8Num17z1">
    <w:name w:val="WW8Num17z1"/>
    <w:rsid w:val="000624D1"/>
    <w:rPr>
      <w:rFonts w:ascii="Courier New" w:hAnsi="Courier New" w:cs="Courier New"/>
      <w:sz w:val="20"/>
    </w:rPr>
  </w:style>
  <w:style w:type="character" w:customStyle="1" w:styleId="WW8Num17z2">
    <w:name w:val="WW8Num17z2"/>
    <w:rsid w:val="000624D1"/>
    <w:rPr>
      <w:rFonts w:ascii="Wingdings" w:hAnsi="Wingdings" w:cs="Wingdings"/>
      <w:sz w:val="20"/>
    </w:rPr>
  </w:style>
  <w:style w:type="character" w:customStyle="1" w:styleId="WW8Num18z0">
    <w:name w:val="WW8Num18z0"/>
    <w:rsid w:val="000624D1"/>
    <w:rPr>
      <w:rFonts w:ascii="Symbol" w:hAnsi="Symbol" w:cs="Symbol"/>
      <w:sz w:val="20"/>
    </w:rPr>
  </w:style>
  <w:style w:type="character" w:customStyle="1" w:styleId="WW8Num18z1">
    <w:name w:val="WW8Num18z1"/>
    <w:rsid w:val="000624D1"/>
    <w:rPr>
      <w:rFonts w:ascii="Courier New" w:hAnsi="Courier New" w:cs="Courier New"/>
      <w:sz w:val="20"/>
    </w:rPr>
  </w:style>
  <w:style w:type="character" w:customStyle="1" w:styleId="WW8Num18z2">
    <w:name w:val="WW8Num18z2"/>
    <w:rsid w:val="000624D1"/>
    <w:rPr>
      <w:rFonts w:ascii="Wingdings" w:hAnsi="Wingdings" w:cs="Wingdings"/>
      <w:sz w:val="20"/>
    </w:rPr>
  </w:style>
  <w:style w:type="character" w:customStyle="1" w:styleId="WW8Num19z0">
    <w:name w:val="WW8Num19z0"/>
    <w:rsid w:val="000624D1"/>
    <w:rPr>
      <w:rFonts w:ascii="Symbol" w:hAnsi="Symbol" w:cs="Symbol"/>
      <w:sz w:val="20"/>
    </w:rPr>
  </w:style>
  <w:style w:type="character" w:customStyle="1" w:styleId="WW8Num19z1">
    <w:name w:val="WW8Num19z1"/>
    <w:rsid w:val="000624D1"/>
    <w:rPr>
      <w:rFonts w:ascii="Courier New" w:hAnsi="Courier New" w:cs="Courier New"/>
      <w:sz w:val="20"/>
    </w:rPr>
  </w:style>
  <w:style w:type="character" w:customStyle="1" w:styleId="WW8Num19z2">
    <w:name w:val="WW8Num19z2"/>
    <w:rsid w:val="000624D1"/>
    <w:rPr>
      <w:rFonts w:ascii="Wingdings" w:hAnsi="Wingdings" w:cs="Wingdings"/>
      <w:sz w:val="20"/>
    </w:rPr>
  </w:style>
  <w:style w:type="character" w:customStyle="1" w:styleId="WW8Num20z0">
    <w:name w:val="WW8Num20z0"/>
    <w:rsid w:val="000624D1"/>
    <w:rPr>
      <w:rFonts w:ascii="Symbol" w:hAnsi="Symbol" w:cs="Symbol"/>
      <w:sz w:val="20"/>
    </w:rPr>
  </w:style>
  <w:style w:type="character" w:customStyle="1" w:styleId="WW8Num20z1">
    <w:name w:val="WW8Num20z1"/>
    <w:rsid w:val="000624D1"/>
    <w:rPr>
      <w:rFonts w:ascii="Courier New" w:hAnsi="Courier New" w:cs="Courier New"/>
      <w:sz w:val="20"/>
    </w:rPr>
  </w:style>
  <w:style w:type="character" w:customStyle="1" w:styleId="WW8Num20z2">
    <w:name w:val="WW8Num20z2"/>
    <w:rsid w:val="000624D1"/>
    <w:rPr>
      <w:rFonts w:ascii="Wingdings" w:hAnsi="Wingdings" w:cs="Wingdings"/>
      <w:sz w:val="20"/>
    </w:rPr>
  </w:style>
  <w:style w:type="character" w:customStyle="1" w:styleId="WW8Num21z0">
    <w:name w:val="WW8Num21z0"/>
    <w:rsid w:val="000624D1"/>
    <w:rPr>
      <w:rFonts w:ascii="Symbol" w:hAnsi="Symbol" w:cs="Symbol"/>
      <w:sz w:val="20"/>
    </w:rPr>
  </w:style>
  <w:style w:type="character" w:customStyle="1" w:styleId="WW8Num21z1">
    <w:name w:val="WW8Num21z1"/>
    <w:rsid w:val="000624D1"/>
    <w:rPr>
      <w:rFonts w:ascii="Courier New" w:hAnsi="Courier New" w:cs="Courier New"/>
      <w:sz w:val="20"/>
    </w:rPr>
  </w:style>
  <w:style w:type="character" w:customStyle="1" w:styleId="WW8Num21z2">
    <w:name w:val="WW8Num21z2"/>
    <w:rsid w:val="000624D1"/>
    <w:rPr>
      <w:rFonts w:ascii="Wingdings" w:hAnsi="Wingdings" w:cs="Wingdings"/>
      <w:sz w:val="20"/>
    </w:rPr>
  </w:style>
  <w:style w:type="character" w:customStyle="1" w:styleId="WW8Num22z0">
    <w:name w:val="WW8Num22z0"/>
    <w:rsid w:val="000624D1"/>
    <w:rPr>
      <w:rFonts w:ascii="Symbol" w:hAnsi="Symbol" w:cs="Symbol"/>
      <w:sz w:val="20"/>
    </w:rPr>
  </w:style>
  <w:style w:type="character" w:customStyle="1" w:styleId="WW8Num22z1">
    <w:name w:val="WW8Num22z1"/>
    <w:rsid w:val="000624D1"/>
    <w:rPr>
      <w:rFonts w:ascii="Courier New" w:hAnsi="Courier New" w:cs="Courier New"/>
      <w:sz w:val="20"/>
    </w:rPr>
  </w:style>
  <w:style w:type="character" w:customStyle="1" w:styleId="WW8Num22z2">
    <w:name w:val="WW8Num22z2"/>
    <w:rsid w:val="000624D1"/>
    <w:rPr>
      <w:rFonts w:ascii="Wingdings" w:hAnsi="Wingdings" w:cs="Wingdings"/>
      <w:sz w:val="20"/>
    </w:rPr>
  </w:style>
  <w:style w:type="character" w:customStyle="1" w:styleId="WW8Num23z0">
    <w:name w:val="WW8Num23z0"/>
    <w:rsid w:val="000624D1"/>
    <w:rPr>
      <w:rFonts w:ascii="Symbol" w:hAnsi="Symbol" w:cs="Symbol"/>
      <w:sz w:val="20"/>
    </w:rPr>
  </w:style>
  <w:style w:type="character" w:customStyle="1" w:styleId="WW8Num23z1">
    <w:name w:val="WW8Num23z1"/>
    <w:rsid w:val="000624D1"/>
    <w:rPr>
      <w:rFonts w:ascii="Courier New" w:hAnsi="Courier New" w:cs="Courier New"/>
      <w:sz w:val="20"/>
    </w:rPr>
  </w:style>
  <w:style w:type="character" w:customStyle="1" w:styleId="WW8Num23z2">
    <w:name w:val="WW8Num23z2"/>
    <w:rsid w:val="000624D1"/>
    <w:rPr>
      <w:rFonts w:ascii="Wingdings" w:hAnsi="Wingdings" w:cs="Wingdings"/>
      <w:sz w:val="20"/>
    </w:rPr>
  </w:style>
  <w:style w:type="character" w:customStyle="1" w:styleId="WW8Num24z0">
    <w:name w:val="WW8Num24z0"/>
    <w:rsid w:val="000624D1"/>
    <w:rPr>
      <w:rFonts w:ascii="Symbol" w:hAnsi="Symbol" w:cs="Symbol"/>
      <w:sz w:val="20"/>
    </w:rPr>
  </w:style>
  <w:style w:type="character" w:customStyle="1" w:styleId="WW8Num24z1">
    <w:name w:val="WW8Num24z1"/>
    <w:rsid w:val="000624D1"/>
    <w:rPr>
      <w:rFonts w:ascii="Courier New" w:hAnsi="Courier New" w:cs="Courier New"/>
      <w:sz w:val="20"/>
    </w:rPr>
  </w:style>
  <w:style w:type="character" w:customStyle="1" w:styleId="WW8Num24z2">
    <w:name w:val="WW8Num24z2"/>
    <w:rsid w:val="000624D1"/>
    <w:rPr>
      <w:rFonts w:ascii="Wingdings" w:hAnsi="Wingdings" w:cs="Wingdings"/>
      <w:sz w:val="20"/>
    </w:rPr>
  </w:style>
  <w:style w:type="character" w:customStyle="1" w:styleId="WW8Num25z0">
    <w:name w:val="WW8Num25z0"/>
    <w:rsid w:val="000624D1"/>
    <w:rPr>
      <w:rFonts w:ascii="Symbol" w:hAnsi="Symbol" w:cs="Symbol"/>
      <w:sz w:val="20"/>
    </w:rPr>
  </w:style>
  <w:style w:type="character" w:customStyle="1" w:styleId="WW8Num25z1">
    <w:name w:val="WW8Num25z1"/>
    <w:rsid w:val="000624D1"/>
    <w:rPr>
      <w:rFonts w:ascii="Courier New" w:hAnsi="Courier New" w:cs="Courier New"/>
      <w:sz w:val="20"/>
    </w:rPr>
  </w:style>
  <w:style w:type="character" w:customStyle="1" w:styleId="WW8Num25z2">
    <w:name w:val="WW8Num25z2"/>
    <w:rsid w:val="000624D1"/>
    <w:rPr>
      <w:rFonts w:ascii="Wingdings" w:hAnsi="Wingdings" w:cs="Wingdings"/>
      <w:sz w:val="20"/>
    </w:rPr>
  </w:style>
  <w:style w:type="character" w:customStyle="1" w:styleId="WW8Num26z0">
    <w:name w:val="WW8Num26z0"/>
    <w:rsid w:val="000624D1"/>
    <w:rPr>
      <w:rFonts w:ascii="Symbol" w:hAnsi="Symbol" w:cs="Symbol"/>
      <w:sz w:val="20"/>
    </w:rPr>
  </w:style>
  <w:style w:type="character" w:customStyle="1" w:styleId="WW8Num26z1">
    <w:name w:val="WW8Num26z1"/>
    <w:rsid w:val="000624D1"/>
    <w:rPr>
      <w:rFonts w:ascii="Courier New" w:hAnsi="Courier New" w:cs="Courier New"/>
      <w:sz w:val="20"/>
    </w:rPr>
  </w:style>
  <w:style w:type="character" w:customStyle="1" w:styleId="WW8Num26z2">
    <w:name w:val="WW8Num26z2"/>
    <w:rsid w:val="000624D1"/>
    <w:rPr>
      <w:rFonts w:ascii="Wingdings" w:hAnsi="Wingdings" w:cs="Wingdings"/>
      <w:sz w:val="20"/>
    </w:rPr>
  </w:style>
  <w:style w:type="character" w:customStyle="1" w:styleId="WW8Num27z0">
    <w:name w:val="WW8Num27z0"/>
    <w:rsid w:val="000624D1"/>
    <w:rPr>
      <w:rFonts w:ascii="Symbol" w:hAnsi="Symbol" w:cs="Symbol"/>
      <w:sz w:val="20"/>
    </w:rPr>
  </w:style>
  <w:style w:type="character" w:customStyle="1" w:styleId="WW8Num27z1">
    <w:name w:val="WW8Num27z1"/>
    <w:rsid w:val="000624D1"/>
    <w:rPr>
      <w:rFonts w:ascii="Courier New" w:hAnsi="Courier New" w:cs="Courier New"/>
      <w:sz w:val="20"/>
    </w:rPr>
  </w:style>
  <w:style w:type="character" w:customStyle="1" w:styleId="WW8Num27z2">
    <w:name w:val="WW8Num27z2"/>
    <w:rsid w:val="000624D1"/>
    <w:rPr>
      <w:rFonts w:ascii="Wingdings" w:hAnsi="Wingdings" w:cs="Wingdings"/>
      <w:sz w:val="20"/>
    </w:rPr>
  </w:style>
  <w:style w:type="character" w:customStyle="1" w:styleId="7">
    <w:name w:val="Основной шрифт абзаца7"/>
    <w:rsid w:val="000624D1"/>
  </w:style>
  <w:style w:type="character" w:customStyle="1" w:styleId="6">
    <w:name w:val="Основной шрифт абзаца6"/>
    <w:rsid w:val="000624D1"/>
  </w:style>
  <w:style w:type="character" w:customStyle="1" w:styleId="5">
    <w:name w:val="Основной шрифт абзаца5"/>
    <w:rsid w:val="000624D1"/>
  </w:style>
  <w:style w:type="character" w:customStyle="1" w:styleId="Absatz-Standardschriftart">
    <w:name w:val="Absatz-Standardschriftart"/>
    <w:rsid w:val="000624D1"/>
  </w:style>
  <w:style w:type="character" w:customStyle="1" w:styleId="4">
    <w:name w:val="Основной шрифт абзаца4"/>
    <w:rsid w:val="000624D1"/>
  </w:style>
  <w:style w:type="character" w:customStyle="1" w:styleId="31">
    <w:name w:val="Основной шрифт абзаца3"/>
    <w:rsid w:val="000624D1"/>
  </w:style>
  <w:style w:type="character" w:customStyle="1" w:styleId="WW8Num28z0">
    <w:name w:val="WW8Num28z0"/>
    <w:rsid w:val="000624D1"/>
    <w:rPr>
      <w:rFonts w:ascii="Symbol" w:hAnsi="Symbol" w:cs="Symbol"/>
      <w:sz w:val="20"/>
    </w:rPr>
  </w:style>
  <w:style w:type="character" w:customStyle="1" w:styleId="WW8Num28z1">
    <w:name w:val="WW8Num28z1"/>
    <w:rsid w:val="000624D1"/>
    <w:rPr>
      <w:rFonts w:ascii="Courier New" w:hAnsi="Courier New" w:cs="Courier New"/>
      <w:sz w:val="20"/>
    </w:rPr>
  </w:style>
  <w:style w:type="character" w:customStyle="1" w:styleId="WW8Num28z2">
    <w:name w:val="WW8Num28z2"/>
    <w:rsid w:val="000624D1"/>
    <w:rPr>
      <w:rFonts w:ascii="Wingdings" w:hAnsi="Wingdings" w:cs="Wingdings"/>
      <w:sz w:val="20"/>
    </w:rPr>
  </w:style>
  <w:style w:type="character" w:customStyle="1" w:styleId="21">
    <w:name w:val="Основной шрифт абзаца2"/>
    <w:rsid w:val="000624D1"/>
  </w:style>
  <w:style w:type="character" w:customStyle="1" w:styleId="WW-Absatz-Standardschriftart">
    <w:name w:val="WW-Absatz-Standardschriftart"/>
    <w:rsid w:val="000624D1"/>
  </w:style>
  <w:style w:type="character" w:customStyle="1" w:styleId="WW-Absatz-Standardschriftart1">
    <w:name w:val="WW-Absatz-Standardschriftart1"/>
    <w:rsid w:val="000624D1"/>
  </w:style>
  <w:style w:type="character" w:customStyle="1" w:styleId="WW8Num2z0">
    <w:name w:val="WW8Num2z0"/>
    <w:rsid w:val="000624D1"/>
    <w:rPr>
      <w:rFonts w:ascii="Symbol" w:hAnsi="Symbol" w:cs="Times New Roman"/>
    </w:rPr>
  </w:style>
  <w:style w:type="character" w:customStyle="1" w:styleId="WW8Num2z2">
    <w:name w:val="WW8Num2z2"/>
    <w:rsid w:val="000624D1"/>
    <w:rPr>
      <w:rFonts w:ascii="Wingdings" w:hAnsi="Wingdings" w:cs="Wingdings"/>
    </w:rPr>
  </w:style>
  <w:style w:type="character" w:customStyle="1" w:styleId="WW8Num2z3">
    <w:name w:val="WW8Num2z3"/>
    <w:rsid w:val="000624D1"/>
    <w:rPr>
      <w:rFonts w:ascii="Symbol" w:hAnsi="Symbol" w:cs="Symbol"/>
    </w:rPr>
  </w:style>
  <w:style w:type="character" w:customStyle="1" w:styleId="WW8Num2z4">
    <w:name w:val="WW8Num2z4"/>
    <w:rsid w:val="000624D1"/>
    <w:rPr>
      <w:rFonts w:ascii="Courier New" w:hAnsi="Courier New" w:cs="Courier New"/>
    </w:rPr>
  </w:style>
  <w:style w:type="character" w:customStyle="1" w:styleId="WW8Num10z0">
    <w:name w:val="WW8Num10z0"/>
    <w:rsid w:val="000624D1"/>
    <w:rPr>
      <w:rFonts w:ascii="Symbol" w:hAnsi="Symbol" w:cs="Times New Roman"/>
    </w:rPr>
  </w:style>
  <w:style w:type="character" w:customStyle="1" w:styleId="WW8Num12z1">
    <w:name w:val="WW8Num12z1"/>
    <w:rsid w:val="000624D1"/>
    <w:rPr>
      <w:b w:val="0"/>
    </w:rPr>
  </w:style>
  <w:style w:type="character" w:customStyle="1" w:styleId="11">
    <w:name w:val="Основной шрифт абзаца1"/>
    <w:rsid w:val="000624D1"/>
  </w:style>
  <w:style w:type="character" w:styleId="a4">
    <w:name w:val="Hyperlink"/>
    <w:uiPriority w:val="99"/>
    <w:rsid w:val="000624D1"/>
    <w:rPr>
      <w:color w:val="000080"/>
      <w:u w:val="single"/>
    </w:rPr>
  </w:style>
  <w:style w:type="character" w:customStyle="1" w:styleId="12">
    <w:name w:val="Номер страницы1"/>
    <w:basedOn w:val="11"/>
    <w:rsid w:val="000624D1"/>
  </w:style>
  <w:style w:type="character" w:customStyle="1" w:styleId="a5">
    <w:name w:val="Основной текст Знак"/>
    <w:uiPriority w:val="99"/>
    <w:rsid w:val="000624D1"/>
    <w:rPr>
      <w:rFonts w:ascii="Times New Roman" w:eastAsia="Andale Sans UI" w:hAnsi="Times New Roman" w:cs="Times New Roman"/>
      <w:kern w:val="1"/>
      <w:sz w:val="24"/>
      <w:szCs w:val="24"/>
      <w:lang w:eastAsia="zh-CN"/>
    </w:rPr>
  </w:style>
  <w:style w:type="character" w:customStyle="1" w:styleId="a6">
    <w:name w:val="Верхний колонтитул Знак"/>
    <w:uiPriority w:val="99"/>
    <w:rsid w:val="000624D1"/>
    <w:rPr>
      <w:rFonts w:ascii="Times New Roman" w:eastAsia="Andale Sans UI" w:hAnsi="Times New Roman" w:cs="Times New Roman"/>
      <w:kern w:val="1"/>
      <w:sz w:val="24"/>
      <w:szCs w:val="24"/>
      <w:lang w:eastAsia="zh-CN"/>
    </w:rPr>
  </w:style>
  <w:style w:type="character" w:styleId="a7">
    <w:name w:val="Emphasis"/>
    <w:uiPriority w:val="20"/>
    <w:qFormat/>
    <w:rsid w:val="000624D1"/>
    <w:rPr>
      <w:i/>
      <w:iCs/>
    </w:rPr>
  </w:style>
  <w:style w:type="character" w:customStyle="1" w:styleId="sd-abs-pos">
    <w:name w:val="sd-abs-pos"/>
    <w:basedOn w:val="11"/>
    <w:rsid w:val="000624D1"/>
  </w:style>
  <w:style w:type="character" w:customStyle="1" w:styleId="a8">
    <w:name w:val="Текст выноски Знак"/>
    <w:uiPriority w:val="99"/>
    <w:rsid w:val="000624D1"/>
    <w:rPr>
      <w:rFonts w:ascii="Tahoma" w:eastAsia="Andale Sans UI" w:hAnsi="Tahoma" w:cs="Tahoma"/>
      <w:kern w:val="1"/>
      <w:sz w:val="16"/>
      <w:szCs w:val="16"/>
      <w:lang w:eastAsia="zh-CN"/>
    </w:rPr>
  </w:style>
  <w:style w:type="character" w:customStyle="1" w:styleId="apple-converted-space">
    <w:name w:val="apple-converted-space"/>
    <w:rsid w:val="000624D1"/>
  </w:style>
  <w:style w:type="character" w:customStyle="1" w:styleId="ListLabel7">
    <w:name w:val="ListLabel 7"/>
    <w:rsid w:val="000624D1"/>
    <w:rPr>
      <w:rFonts w:cs="Times New Roman"/>
    </w:rPr>
  </w:style>
  <w:style w:type="character" w:customStyle="1" w:styleId="ListLabel8">
    <w:name w:val="ListLabel 8"/>
    <w:rsid w:val="000624D1"/>
    <w:rPr>
      <w:rFonts w:cs="Wingdings"/>
    </w:rPr>
  </w:style>
  <w:style w:type="character" w:customStyle="1" w:styleId="ListLabel9">
    <w:name w:val="ListLabel 9"/>
    <w:rsid w:val="000624D1"/>
    <w:rPr>
      <w:rFonts w:cs="Symbol"/>
    </w:rPr>
  </w:style>
  <w:style w:type="character" w:customStyle="1" w:styleId="ListLabel10">
    <w:name w:val="ListLabel 10"/>
    <w:rsid w:val="000624D1"/>
    <w:rPr>
      <w:rFonts w:cs="Courier New"/>
    </w:rPr>
  </w:style>
  <w:style w:type="character" w:customStyle="1" w:styleId="a9">
    <w:name w:val="Символ нумерации"/>
    <w:rsid w:val="000624D1"/>
  </w:style>
  <w:style w:type="character" w:customStyle="1" w:styleId="aa">
    <w:name w:val="Подзаголовок Знак"/>
    <w:rsid w:val="000624D1"/>
    <w:rPr>
      <w:rFonts w:ascii="Arial" w:eastAsia="Andale Sans UI" w:hAnsi="Arial" w:cs="Tahoma"/>
      <w:i/>
      <w:iCs/>
      <w:kern w:val="1"/>
      <w:sz w:val="28"/>
      <w:szCs w:val="28"/>
    </w:rPr>
  </w:style>
  <w:style w:type="paragraph" w:customStyle="1" w:styleId="13">
    <w:name w:val="Заголовок1"/>
    <w:basedOn w:val="a"/>
    <w:next w:val="a0"/>
    <w:rsid w:val="000624D1"/>
    <w:pPr>
      <w:keepNext/>
      <w:spacing w:before="240" w:after="120"/>
    </w:pPr>
    <w:rPr>
      <w:rFonts w:ascii="Arial" w:eastAsia="Lucida Sans Unicode" w:hAnsi="Arial" w:cs="Mangal"/>
      <w:sz w:val="28"/>
      <w:szCs w:val="28"/>
    </w:rPr>
  </w:style>
  <w:style w:type="paragraph" w:styleId="a0">
    <w:name w:val="Body Text"/>
    <w:basedOn w:val="a"/>
    <w:link w:val="14"/>
    <w:uiPriority w:val="99"/>
    <w:rsid w:val="000624D1"/>
    <w:pPr>
      <w:spacing w:after="120"/>
    </w:pPr>
  </w:style>
  <w:style w:type="character" w:customStyle="1" w:styleId="14">
    <w:name w:val="Основной текст Знак1"/>
    <w:basedOn w:val="a1"/>
    <w:link w:val="a0"/>
    <w:uiPriority w:val="99"/>
    <w:rsid w:val="000624D1"/>
    <w:rPr>
      <w:rFonts w:ascii="Times New Roman" w:eastAsia="Andale Sans UI" w:hAnsi="Times New Roman" w:cs="Times New Roman"/>
      <w:kern w:val="1"/>
      <w:sz w:val="24"/>
      <w:szCs w:val="24"/>
      <w:lang w:eastAsia="zh-CN"/>
    </w:rPr>
  </w:style>
  <w:style w:type="paragraph" w:styleId="ab">
    <w:name w:val="List"/>
    <w:basedOn w:val="a0"/>
    <w:rsid w:val="000624D1"/>
    <w:rPr>
      <w:rFonts w:cs="Mangal"/>
    </w:rPr>
  </w:style>
  <w:style w:type="paragraph" w:styleId="ac">
    <w:name w:val="caption"/>
    <w:basedOn w:val="a"/>
    <w:qFormat/>
    <w:rsid w:val="000624D1"/>
    <w:pPr>
      <w:suppressLineNumbers/>
      <w:spacing w:before="120" w:after="120"/>
    </w:pPr>
    <w:rPr>
      <w:rFonts w:cs="Mangal"/>
      <w:i/>
      <w:iCs/>
    </w:rPr>
  </w:style>
  <w:style w:type="paragraph" w:customStyle="1" w:styleId="70">
    <w:name w:val="Указатель7"/>
    <w:basedOn w:val="a"/>
    <w:rsid w:val="000624D1"/>
    <w:pPr>
      <w:suppressLineNumbers/>
    </w:pPr>
    <w:rPr>
      <w:rFonts w:cs="Mangal"/>
    </w:rPr>
  </w:style>
  <w:style w:type="paragraph" w:customStyle="1" w:styleId="60">
    <w:name w:val="Название объекта6"/>
    <w:basedOn w:val="a"/>
    <w:rsid w:val="000624D1"/>
    <w:pPr>
      <w:suppressLineNumbers/>
      <w:spacing w:before="120" w:after="120"/>
    </w:pPr>
    <w:rPr>
      <w:rFonts w:cs="Mangal"/>
      <w:i/>
      <w:iCs/>
    </w:rPr>
  </w:style>
  <w:style w:type="paragraph" w:customStyle="1" w:styleId="61">
    <w:name w:val="Указатель6"/>
    <w:basedOn w:val="a"/>
    <w:rsid w:val="000624D1"/>
    <w:pPr>
      <w:suppressLineNumbers/>
    </w:pPr>
    <w:rPr>
      <w:rFonts w:cs="Mangal"/>
    </w:rPr>
  </w:style>
  <w:style w:type="paragraph" w:customStyle="1" w:styleId="50">
    <w:name w:val="Название объекта5"/>
    <w:basedOn w:val="a"/>
    <w:rsid w:val="000624D1"/>
    <w:pPr>
      <w:suppressLineNumbers/>
      <w:spacing w:before="120" w:after="120"/>
    </w:pPr>
    <w:rPr>
      <w:rFonts w:cs="Mangal"/>
      <w:i/>
      <w:iCs/>
    </w:rPr>
  </w:style>
  <w:style w:type="paragraph" w:customStyle="1" w:styleId="51">
    <w:name w:val="Указатель5"/>
    <w:basedOn w:val="a"/>
    <w:rsid w:val="000624D1"/>
    <w:pPr>
      <w:suppressLineNumbers/>
    </w:pPr>
    <w:rPr>
      <w:rFonts w:cs="Mangal"/>
    </w:rPr>
  </w:style>
  <w:style w:type="paragraph" w:customStyle="1" w:styleId="40">
    <w:name w:val="Название объекта4"/>
    <w:basedOn w:val="a"/>
    <w:rsid w:val="000624D1"/>
    <w:pPr>
      <w:suppressLineNumbers/>
      <w:spacing w:before="120" w:after="120"/>
    </w:pPr>
    <w:rPr>
      <w:rFonts w:cs="Mangal"/>
      <w:i/>
      <w:iCs/>
    </w:rPr>
  </w:style>
  <w:style w:type="paragraph" w:customStyle="1" w:styleId="41">
    <w:name w:val="Указатель4"/>
    <w:basedOn w:val="a"/>
    <w:rsid w:val="000624D1"/>
    <w:pPr>
      <w:suppressLineNumbers/>
    </w:pPr>
    <w:rPr>
      <w:rFonts w:cs="Mangal"/>
    </w:rPr>
  </w:style>
  <w:style w:type="paragraph" w:customStyle="1" w:styleId="32">
    <w:name w:val="Название объекта3"/>
    <w:basedOn w:val="a"/>
    <w:rsid w:val="000624D1"/>
    <w:pPr>
      <w:suppressLineNumbers/>
      <w:spacing w:before="120" w:after="120"/>
    </w:pPr>
    <w:rPr>
      <w:rFonts w:cs="Mangal"/>
      <w:i/>
      <w:iCs/>
    </w:rPr>
  </w:style>
  <w:style w:type="paragraph" w:customStyle="1" w:styleId="33">
    <w:name w:val="Указатель3"/>
    <w:basedOn w:val="a"/>
    <w:rsid w:val="000624D1"/>
    <w:pPr>
      <w:suppressLineNumbers/>
    </w:pPr>
    <w:rPr>
      <w:rFonts w:cs="Mangal"/>
    </w:rPr>
  </w:style>
  <w:style w:type="paragraph" w:customStyle="1" w:styleId="22">
    <w:name w:val="Название объекта2"/>
    <w:basedOn w:val="a"/>
    <w:rsid w:val="000624D1"/>
    <w:pPr>
      <w:suppressLineNumbers/>
      <w:spacing w:before="120" w:after="120"/>
    </w:pPr>
    <w:rPr>
      <w:rFonts w:cs="Mangal"/>
      <w:i/>
      <w:iCs/>
    </w:rPr>
  </w:style>
  <w:style w:type="paragraph" w:customStyle="1" w:styleId="23">
    <w:name w:val="Указатель2"/>
    <w:basedOn w:val="a"/>
    <w:rsid w:val="000624D1"/>
    <w:pPr>
      <w:suppressLineNumbers/>
    </w:pPr>
    <w:rPr>
      <w:rFonts w:cs="Mangal"/>
    </w:rPr>
  </w:style>
  <w:style w:type="paragraph" w:customStyle="1" w:styleId="15">
    <w:name w:val="Название объекта1"/>
    <w:basedOn w:val="a"/>
    <w:rsid w:val="000624D1"/>
    <w:pPr>
      <w:suppressLineNumbers/>
      <w:spacing w:before="120" w:after="120"/>
    </w:pPr>
    <w:rPr>
      <w:rFonts w:cs="Mangal"/>
      <w:i/>
      <w:iCs/>
    </w:rPr>
  </w:style>
  <w:style w:type="paragraph" w:customStyle="1" w:styleId="16">
    <w:name w:val="Указатель1"/>
    <w:basedOn w:val="a"/>
    <w:rsid w:val="000624D1"/>
    <w:pPr>
      <w:suppressLineNumbers/>
    </w:pPr>
    <w:rPr>
      <w:rFonts w:cs="Mangal"/>
    </w:rPr>
  </w:style>
  <w:style w:type="paragraph" w:styleId="ad">
    <w:name w:val="header"/>
    <w:aliases w:val="ВерхКолонтитул"/>
    <w:basedOn w:val="a"/>
    <w:link w:val="17"/>
    <w:uiPriority w:val="99"/>
    <w:rsid w:val="000624D1"/>
    <w:pPr>
      <w:suppressLineNumbers/>
    </w:pPr>
  </w:style>
  <w:style w:type="character" w:customStyle="1" w:styleId="17">
    <w:name w:val="Верхний колонтитул Знак1"/>
    <w:aliases w:val="ВерхКолонтитул Знак"/>
    <w:basedOn w:val="a1"/>
    <w:link w:val="ad"/>
    <w:rsid w:val="000624D1"/>
    <w:rPr>
      <w:rFonts w:ascii="Times New Roman" w:eastAsia="Andale Sans UI" w:hAnsi="Times New Roman" w:cs="Times New Roman"/>
      <w:kern w:val="1"/>
      <w:sz w:val="24"/>
      <w:szCs w:val="24"/>
      <w:lang w:eastAsia="zh-CN"/>
    </w:rPr>
  </w:style>
  <w:style w:type="paragraph" w:customStyle="1" w:styleId="ae">
    <w:name w:val="Словарная статья"/>
    <w:basedOn w:val="a"/>
    <w:rsid w:val="000624D1"/>
    <w:pPr>
      <w:ind w:right="118"/>
      <w:jc w:val="both"/>
    </w:pPr>
    <w:rPr>
      <w:rFonts w:ascii="Arial" w:hAnsi="Arial" w:cs="Arial"/>
      <w:sz w:val="20"/>
      <w:szCs w:val="20"/>
    </w:rPr>
  </w:style>
  <w:style w:type="paragraph" w:customStyle="1" w:styleId="210">
    <w:name w:val="Основной текст с отступом 21"/>
    <w:basedOn w:val="a"/>
    <w:rsid w:val="000624D1"/>
    <w:pPr>
      <w:spacing w:after="120" w:line="480" w:lineRule="auto"/>
      <w:ind w:left="283"/>
    </w:pPr>
  </w:style>
  <w:style w:type="paragraph" w:customStyle="1" w:styleId="Normal1">
    <w:name w:val="Normal1"/>
    <w:rsid w:val="000624D1"/>
    <w:pPr>
      <w:widowControl w:val="0"/>
      <w:suppressAutoHyphens/>
      <w:spacing w:after="0" w:line="336" w:lineRule="auto"/>
      <w:ind w:left="1040" w:hanging="360"/>
      <w:jc w:val="both"/>
      <w:textAlignment w:val="baseline"/>
    </w:pPr>
    <w:rPr>
      <w:rFonts w:ascii="Times New Roman" w:eastAsia="Times New Roman" w:hAnsi="Times New Roman" w:cs="Times New Roman"/>
      <w:kern w:val="1"/>
      <w:sz w:val="20"/>
      <w:szCs w:val="20"/>
      <w:lang w:val="en-US" w:eastAsia="zh-CN" w:bidi="en-US"/>
    </w:rPr>
  </w:style>
  <w:style w:type="paragraph" w:customStyle="1" w:styleId="310">
    <w:name w:val="Основной текст 31"/>
    <w:basedOn w:val="a"/>
    <w:rsid w:val="000624D1"/>
    <w:pPr>
      <w:spacing w:after="120"/>
    </w:pPr>
    <w:rPr>
      <w:sz w:val="16"/>
      <w:szCs w:val="16"/>
    </w:rPr>
  </w:style>
  <w:style w:type="paragraph" w:customStyle="1" w:styleId="311">
    <w:name w:val="Основной текст с отступом 31"/>
    <w:basedOn w:val="a"/>
    <w:rsid w:val="000624D1"/>
    <w:pPr>
      <w:spacing w:after="120"/>
      <w:ind w:left="283"/>
    </w:pPr>
    <w:rPr>
      <w:sz w:val="16"/>
      <w:szCs w:val="16"/>
    </w:rPr>
  </w:style>
  <w:style w:type="paragraph" w:customStyle="1" w:styleId="Body1">
    <w:name w:val="Body 1"/>
    <w:basedOn w:val="a"/>
    <w:rsid w:val="000624D1"/>
    <w:pPr>
      <w:spacing w:line="288" w:lineRule="auto"/>
      <w:ind w:left="680"/>
      <w:jc w:val="both"/>
    </w:pPr>
    <w:rPr>
      <w:rFonts w:ascii="Arial" w:hAnsi="Arial" w:cs="Arial"/>
      <w:sz w:val="20"/>
      <w:szCs w:val="20"/>
      <w:lang w:val="en-GB"/>
    </w:rPr>
  </w:style>
  <w:style w:type="paragraph" w:customStyle="1" w:styleId="af">
    <w:name w:val="Содержимое таблицы"/>
    <w:basedOn w:val="a"/>
    <w:rsid w:val="000624D1"/>
    <w:pPr>
      <w:suppressLineNumbers/>
    </w:pPr>
  </w:style>
  <w:style w:type="paragraph" w:customStyle="1" w:styleId="18">
    <w:name w:val="Цитата1"/>
    <w:basedOn w:val="a"/>
    <w:rsid w:val="000624D1"/>
    <w:pPr>
      <w:shd w:val="clear" w:color="auto" w:fill="FFFFFF"/>
      <w:spacing w:line="226" w:lineRule="exact"/>
      <w:ind w:left="48" w:right="4795" w:firstLine="24"/>
    </w:pPr>
    <w:rPr>
      <w:color w:val="000000"/>
      <w:spacing w:val="6"/>
      <w:szCs w:val="20"/>
    </w:rPr>
  </w:style>
  <w:style w:type="paragraph" w:styleId="af0">
    <w:name w:val="Normal (Web)"/>
    <w:basedOn w:val="a"/>
    <w:uiPriority w:val="99"/>
    <w:rsid w:val="000624D1"/>
    <w:pPr>
      <w:widowControl/>
      <w:suppressAutoHyphens w:val="0"/>
      <w:spacing w:before="280" w:after="119"/>
    </w:pPr>
    <w:rPr>
      <w:rFonts w:eastAsia="Times New Roman"/>
      <w:color w:val="000000"/>
    </w:rPr>
  </w:style>
  <w:style w:type="paragraph" w:customStyle="1" w:styleId="western">
    <w:name w:val="western"/>
    <w:basedOn w:val="a"/>
    <w:rsid w:val="000624D1"/>
    <w:pPr>
      <w:widowControl/>
      <w:suppressAutoHyphens w:val="0"/>
      <w:spacing w:before="280" w:after="119"/>
    </w:pPr>
    <w:rPr>
      <w:rFonts w:eastAsia="Times New Roman"/>
      <w:color w:val="000000"/>
    </w:rPr>
  </w:style>
  <w:style w:type="paragraph" w:customStyle="1" w:styleId="cjk">
    <w:name w:val="cjk"/>
    <w:basedOn w:val="a"/>
    <w:rsid w:val="000624D1"/>
    <w:pPr>
      <w:widowControl/>
      <w:suppressAutoHyphens w:val="0"/>
      <w:spacing w:before="280" w:after="119"/>
    </w:pPr>
    <w:rPr>
      <w:rFonts w:ascii="Andale Sans UI" w:eastAsia="Times New Roman" w:hAnsi="Andale Sans UI" w:cs="Andale Sans UI"/>
      <w:color w:val="000000"/>
    </w:rPr>
  </w:style>
  <w:style w:type="paragraph" w:customStyle="1" w:styleId="ctl">
    <w:name w:val="ctl"/>
    <w:basedOn w:val="a"/>
    <w:rsid w:val="000624D1"/>
    <w:pPr>
      <w:widowControl/>
      <w:suppressAutoHyphens w:val="0"/>
      <w:spacing w:before="280" w:after="119"/>
    </w:pPr>
    <w:rPr>
      <w:rFonts w:eastAsia="Times New Roman"/>
      <w:color w:val="000000"/>
    </w:rPr>
  </w:style>
  <w:style w:type="paragraph" w:customStyle="1" w:styleId="af1">
    <w:name w:val="Заголовок таблицы"/>
    <w:basedOn w:val="af"/>
    <w:rsid w:val="000624D1"/>
    <w:pPr>
      <w:jc w:val="center"/>
    </w:pPr>
    <w:rPr>
      <w:b/>
      <w:bCs/>
    </w:rPr>
  </w:style>
  <w:style w:type="paragraph" w:styleId="af2">
    <w:name w:val="footer"/>
    <w:basedOn w:val="a"/>
    <w:link w:val="af3"/>
    <w:uiPriority w:val="99"/>
    <w:rsid w:val="000624D1"/>
    <w:pPr>
      <w:suppressLineNumbers/>
      <w:tabs>
        <w:tab w:val="center" w:pos="4819"/>
        <w:tab w:val="right" w:pos="9638"/>
      </w:tabs>
    </w:pPr>
  </w:style>
  <w:style w:type="character" w:customStyle="1" w:styleId="af3">
    <w:name w:val="Нижний колонтитул Знак"/>
    <w:basedOn w:val="a1"/>
    <w:link w:val="af2"/>
    <w:uiPriority w:val="99"/>
    <w:rsid w:val="000624D1"/>
    <w:rPr>
      <w:rFonts w:ascii="Times New Roman" w:eastAsia="Andale Sans UI" w:hAnsi="Times New Roman" w:cs="Times New Roman"/>
      <w:kern w:val="1"/>
      <w:sz w:val="24"/>
      <w:szCs w:val="24"/>
      <w:lang w:eastAsia="zh-CN"/>
    </w:rPr>
  </w:style>
  <w:style w:type="paragraph" w:styleId="af4">
    <w:name w:val="Balloon Text"/>
    <w:basedOn w:val="a"/>
    <w:link w:val="19"/>
    <w:uiPriority w:val="99"/>
    <w:rsid w:val="000624D1"/>
    <w:rPr>
      <w:rFonts w:ascii="Tahoma" w:hAnsi="Tahoma" w:cs="Tahoma"/>
      <w:sz w:val="16"/>
      <w:szCs w:val="16"/>
    </w:rPr>
  </w:style>
  <w:style w:type="character" w:customStyle="1" w:styleId="19">
    <w:name w:val="Текст выноски Знак1"/>
    <w:basedOn w:val="a1"/>
    <w:link w:val="af4"/>
    <w:rsid w:val="000624D1"/>
    <w:rPr>
      <w:rFonts w:ascii="Tahoma" w:eastAsia="Andale Sans UI" w:hAnsi="Tahoma" w:cs="Tahoma"/>
      <w:kern w:val="1"/>
      <w:sz w:val="16"/>
      <w:szCs w:val="16"/>
      <w:lang w:eastAsia="zh-CN"/>
    </w:rPr>
  </w:style>
  <w:style w:type="paragraph" w:customStyle="1" w:styleId="Body">
    <w:name w:val="Body"/>
    <w:basedOn w:val="a"/>
    <w:rsid w:val="000624D1"/>
    <w:pPr>
      <w:spacing w:after="140" w:line="288" w:lineRule="auto"/>
      <w:jc w:val="both"/>
    </w:pPr>
    <w:rPr>
      <w:rFonts w:ascii="Arial" w:hAnsi="Arial" w:cs="Arial"/>
      <w:sz w:val="20"/>
      <w:szCs w:val="20"/>
      <w:lang w:val="en-GB"/>
    </w:rPr>
  </w:style>
  <w:style w:type="paragraph" w:customStyle="1" w:styleId="1a">
    <w:name w:val="Обычный (веб)1"/>
    <w:basedOn w:val="a"/>
    <w:rsid w:val="000624D1"/>
    <w:pPr>
      <w:spacing w:before="28" w:after="28"/>
    </w:pPr>
  </w:style>
  <w:style w:type="paragraph" w:styleId="af5">
    <w:name w:val="Subtitle"/>
    <w:basedOn w:val="13"/>
    <w:next w:val="a0"/>
    <w:link w:val="1b"/>
    <w:qFormat/>
    <w:rsid w:val="000624D1"/>
    <w:pPr>
      <w:jc w:val="center"/>
    </w:pPr>
    <w:rPr>
      <w:rFonts w:eastAsia="Andale Sans UI" w:cs="Tahoma"/>
      <w:i/>
      <w:iCs/>
    </w:rPr>
  </w:style>
  <w:style w:type="character" w:customStyle="1" w:styleId="1b">
    <w:name w:val="Подзаголовок Знак1"/>
    <w:basedOn w:val="a1"/>
    <w:link w:val="af5"/>
    <w:rsid w:val="000624D1"/>
    <w:rPr>
      <w:rFonts w:ascii="Arial" w:eastAsia="Andale Sans UI" w:hAnsi="Arial" w:cs="Tahoma"/>
      <w:i/>
      <w:iCs/>
      <w:kern w:val="1"/>
      <w:sz w:val="28"/>
      <w:szCs w:val="28"/>
      <w:lang w:eastAsia="zh-CN"/>
    </w:rPr>
  </w:style>
  <w:style w:type="paragraph" w:styleId="af6">
    <w:name w:val="Body Text Indent"/>
    <w:basedOn w:val="a"/>
    <w:link w:val="af7"/>
    <w:unhideWhenUsed/>
    <w:rsid w:val="000624D1"/>
    <w:pPr>
      <w:spacing w:after="120"/>
      <w:ind w:left="283"/>
    </w:pPr>
  </w:style>
  <w:style w:type="character" w:customStyle="1" w:styleId="af7">
    <w:name w:val="Основной текст с отступом Знак"/>
    <w:basedOn w:val="a1"/>
    <w:link w:val="af6"/>
    <w:rsid w:val="000624D1"/>
    <w:rPr>
      <w:rFonts w:ascii="Times New Roman" w:eastAsia="Andale Sans UI" w:hAnsi="Times New Roman" w:cs="Times New Roman"/>
      <w:kern w:val="1"/>
      <w:sz w:val="24"/>
      <w:szCs w:val="24"/>
      <w:lang w:eastAsia="zh-CN"/>
    </w:rPr>
  </w:style>
  <w:style w:type="character" w:styleId="af8">
    <w:name w:val="page number"/>
    <w:basedOn w:val="a1"/>
    <w:rsid w:val="000624D1"/>
  </w:style>
  <w:style w:type="character" w:customStyle="1" w:styleId="WW-WW8Num6ztrue123456">
    <w:name w:val="WW-WW8Num6ztrue123456"/>
    <w:rsid w:val="000624D1"/>
  </w:style>
  <w:style w:type="character" w:customStyle="1" w:styleId="af9">
    <w:name w:val="Заголовок Знак"/>
    <w:link w:val="afa"/>
    <w:uiPriority w:val="10"/>
    <w:locked/>
    <w:rsid w:val="000624D1"/>
    <w:rPr>
      <w:sz w:val="24"/>
      <w:szCs w:val="24"/>
    </w:rPr>
  </w:style>
  <w:style w:type="paragraph" w:styleId="afa">
    <w:name w:val="Title"/>
    <w:basedOn w:val="a"/>
    <w:next w:val="a"/>
    <w:link w:val="af9"/>
    <w:uiPriority w:val="10"/>
    <w:qFormat/>
    <w:rsid w:val="000624D1"/>
    <w:pPr>
      <w:spacing w:before="240" w:after="60"/>
      <w:jc w:val="center"/>
      <w:outlineLvl w:val="0"/>
    </w:pPr>
    <w:rPr>
      <w:rFonts w:asciiTheme="minorHAnsi" w:eastAsiaTheme="minorHAnsi" w:hAnsiTheme="minorHAnsi" w:cstheme="minorBidi"/>
      <w:kern w:val="0"/>
    </w:rPr>
  </w:style>
  <w:style w:type="character" w:customStyle="1" w:styleId="1c">
    <w:name w:val="Название Знак1"/>
    <w:basedOn w:val="a1"/>
    <w:uiPriority w:val="10"/>
    <w:rsid w:val="000624D1"/>
    <w:rPr>
      <w:rFonts w:asciiTheme="majorHAnsi" w:eastAsiaTheme="majorEastAsia" w:hAnsiTheme="majorHAnsi" w:cstheme="majorBidi"/>
      <w:color w:val="17365D" w:themeColor="text2" w:themeShade="BF"/>
      <w:spacing w:val="5"/>
      <w:kern w:val="28"/>
      <w:sz w:val="52"/>
      <w:szCs w:val="52"/>
      <w:lang w:eastAsia="zh-CN"/>
    </w:rPr>
  </w:style>
  <w:style w:type="paragraph" w:customStyle="1" w:styleId="afb">
    <w:name w:val="Таблица ячейка"/>
    <w:basedOn w:val="a0"/>
    <w:rsid w:val="000624D1"/>
    <w:pPr>
      <w:widowControl/>
      <w:suppressAutoHyphens w:val="0"/>
      <w:autoSpaceDE w:val="0"/>
      <w:autoSpaceDN w:val="0"/>
      <w:spacing w:before="120"/>
    </w:pPr>
    <w:rPr>
      <w:rFonts w:eastAsia="Times New Roman"/>
      <w:kern w:val="0"/>
      <w:sz w:val="22"/>
      <w:szCs w:val="22"/>
      <w:lang w:eastAsia="ru-RU"/>
    </w:rPr>
  </w:style>
  <w:style w:type="paragraph" w:styleId="24">
    <w:name w:val="Body Text 2"/>
    <w:basedOn w:val="a"/>
    <w:link w:val="25"/>
    <w:uiPriority w:val="99"/>
    <w:semiHidden/>
    <w:unhideWhenUsed/>
    <w:rsid w:val="000624D1"/>
    <w:pPr>
      <w:spacing w:after="120" w:line="480" w:lineRule="auto"/>
    </w:pPr>
  </w:style>
  <w:style w:type="character" w:customStyle="1" w:styleId="25">
    <w:name w:val="Основной текст 2 Знак"/>
    <w:basedOn w:val="a1"/>
    <w:link w:val="24"/>
    <w:uiPriority w:val="99"/>
    <w:semiHidden/>
    <w:rsid w:val="000624D1"/>
    <w:rPr>
      <w:rFonts w:ascii="Times New Roman" w:eastAsia="Andale Sans UI" w:hAnsi="Times New Roman" w:cs="Times New Roman"/>
      <w:kern w:val="1"/>
      <w:sz w:val="24"/>
      <w:szCs w:val="24"/>
      <w:lang w:eastAsia="zh-CN"/>
    </w:rPr>
  </w:style>
  <w:style w:type="table" w:styleId="afc">
    <w:name w:val="Table Grid"/>
    <w:basedOn w:val="a2"/>
    <w:rsid w:val="000624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
    <w:name w:val="Char Char1 Знак Знак Char Char"/>
    <w:basedOn w:val="a"/>
    <w:rsid w:val="000624D1"/>
    <w:pPr>
      <w:widowControl/>
      <w:suppressAutoHyphens w:val="0"/>
      <w:spacing w:after="160"/>
    </w:pPr>
    <w:rPr>
      <w:rFonts w:ascii="Arial" w:eastAsia="Times New Roman" w:hAnsi="Arial"/>
      <w:b/>
      <w:color w:val="FFFFFF"/>
      <w:kern w:val="0"/>
      <w:sz w:val="32"/>
      <w:szCs w:val="20"/>
      <w:lang w:val="en-US" w:eastAsia="en-US"/>
    </w:rPr>
  </w:style>
  <w:style w:type="character" w:styleId="afd">
    <w:name w:val="Placeholder Text"/>
    <w:basedOn w:val="a1"/>
    <w:uiPriority w:val="99"/>
    <w:semiHidden/>
    <w:rsid w:val="000624D1"/>
    <w:rPr>
      <w:color w:val="808080"/>
    </w:rPr>
  </w:style>
  <w:style w:type="paragraph" w:customStyle="1" w:styleId="Default">
    <w:name w:val="Default"/>
    <w:rsid w:val="003A10D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e">
    <w:name w:val="List Paragraph"/>
    <w:basedOn w:val="a"/>
    <w:uiPriority w:val="34"/>
    <w:qFormat/>
    <w:rsid w:val="003A10D1"/>
    <w:pPr>
      <w:ind w:left="720"/>
      <w:contextualSpacing/>
    </w:pPr>
  </w:style>
  <w:style w:type="paragraph" w:customStyle="1" w:styleId="CharChar1CharChar1">
    <w:name w:val="Char Char1 Знак Знак Char Char1"/>
    <w:basedOn w:val="a"/>
    <w:rsid w:val="00FA5EC9"/>
    <w:pPr>
      <w:widowControl/>
      <w:suppressAutoHyphens w:val="0"/>
      <w:spacing w:after="160"/>
    </w:pPr>
    <w:rPr>
      <w:rFonts w:ascii="Arial" w:eastAsia="Times New Roman" w:hAnsi="Arial"/>
      <w:b/>
      <w:color w:val="FFFFFF"/>
      <w:kern w:val="0"/>
      <w:sz w:val="32"/>
      <w:szCs w:val="20"/>
      <w:lang w:val="en-US" w:eastAsia="en-US"/>
    </w:rPr>
  </w:style>
  <w:style w:type="paragraph" w:customStyle="1" w:styleId="ConsPlusTitle">
    <w:name w:val="ConsPlusTitle"/>
    <w:rsid w:val="00FC02A0"/>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26">
    <w:name w:val="Обычный2"/>
    <w:rsid w:val="002A01C9"/>
    <w:pPr>
      <w:widowControl w:val="0"/>
      <w:spacing w:after="0" w:line="240" w:lineRule="auto"/>
    </w:pPr>
    <w:rPr>
      <w:rFonts w:ascii="Times New Roman" w:eastAsia="Times New Roman" w:hAnsi="Times New Roman" w:cs="Times New Roman"/>
      <w:sz w:val="20"/>
      <w:szCs w:val="20"/>
      <w:lang w:eastAsia="ru-RU"/>
    </w:rPr>
  </w:style>
  <w:style w:type="character" w:customStyle="1" w:styleId="aff">
    <w:name w:val="Основной текст_"/>
    <w:link w:val="1d"/>
    <w:rsid w:val="002A01C9"/>
    <w:rPr>
      <w:rFonts w:ascii="Times New Roman" w:hAnsi="Times New Roman"/>
      <w:spacing w:val="1"/>
      <w:shd w:val="clear" w:color="auto" w:fill="FFFFFF"/>
    </w:rPr>
  </w:style>
  <w:style w:type="paragraph" w:customStyle="1" w:styleId="1d">
    <w:name w:val="Основной текст1"/>
    <w:basedOn w:val="a"/>
    <w:link w:val="aff"/>
    <w:rsid w:val="002A01C9"/>
    <w:pPr>
      <w:shd w:val="clear" w:color="auto" w:fill="FFFFFF"/>
      <w:suppressAutoHyphens w:val="0"/>
      <w:spacing w:before="60" w:line="0" w:lineRule="atLeast"/>
      <w:jc w:val="center"/>
    </w:pPr>
    <w:rPr>
      <w:rFonts w:eastAsiaTheme="minorHAnsi" w:cstheme="minorBidi"/>
      <w:spacing w:val="1"/>
      <w:kern w:val="0"/>
      <w:sz w:val="22"/>
      <w:szCs w:val="22"/>
      <w:lang w:eastAsia="en-US"/>
    </w:rPr>
  </w:style>
  <w:style w:type="character" w:customStyle="1" w:styleId="aff0">
    <w:name w:val="Основной текст + Полужирный"/>
    <w:rsid w:val="002A01C9"/>
    <w:rPr>
      <w:rFonts w:ascii="Times New Roman" w:eastAsia="Times New Roman" w:hAnsi="Times New Roman" w:cs="Times New Roman"/>
      <w:b/>
      <w:bCs/>
      <w:color w:val="000000"/>
      <w:spacing w:val="1"/>
      <w:w w:val="100"/>
      <w:position w:val="0"/>
      <w:shd w:val="clear" w:color="auto" w:fill="FFFFFF"/>
      <w:lang w:val="ru-RU"/>
    </w:rPr>
  </w:style>
  <w:style w:type="paragraph" w:customStyle="1" w:styleId="1e">
    <w:name w:val="Обычный1"/>
    <w:link w:val="Normal"/>
    <w:rsid w:val="00160ADF"/>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link w:val="1e"/>
    <w:locked/>
    <w:rsid w:val="00160ADF"/>
    <w:rPr>
      <w:rFonts w:ascii="Times New Roman" w:eastAsia="Times New Roman" w:hAnsi="Times New Roman" w:cs="Times New Roman"/>
      <w:sz w:val="28"/>
      <w:szCs w:val="20"/>
      <w:lang w:eastAsia="ru-RU"/>
    </w:rPr>
  </w:style>
  <w:style w:type="paragraph" w:customStyle="1" w:styleId="Level1">
    <w:name w:val="Level 1"/>
    <w:basedOn w:val="a"/>
    <w:next w:val="a"/>
    <w:rsid w:val="000F3FF0"/>
    <w:pPr>
      <w:keepNext/>
      <w:widowControl/>
      <w:numPr>
        <w:numId w:val="21"/>
      </w:numPr>
      <w:suppressAutoHyphens w:val="0"/>
      <w:spacing w:before="140" w:after="140" w:line="290" w:lineRule="auto"/>
      <w:jc w:val="both"/>
      <w:outlineLvl w:val="0"/>
    </w:pPr>
    <w:rPr>
      <w:rFonts w:ascii="Arial" w:eastAsia="Times New Roman" w:hAnsi="Arial"/>
      <w:b/>
      <w:kern w:val="20"/>
      <w:sz w:val="22"/>
      <w:szCs w:val="20"/>
      <w:lang w:val="en-GB" w:eastAsia="en-US"/>
    </w:rPr>
  </w:style>
  <w:style w:type="paragraph" w:customStyle="1" w:styleId="Level2">
    <w:name w:val="Level 2"/>
    <w:basedOn w:val="a"/>
    <w:link w:val="Level2Char"/>
    <w:rsid w:val="000F3FF0"/>
    <w:pPr>
      <w:widowControl/>
      <w:numPr>
        <w:ilvl w:val="1"/>
        <w:numId w:val="21"/>
      </w:numPr>
      <w:suppressAutoHyphens w:val="0"/>
      <w:spacing w:after="140" w:line="290" w:lineRule="auto"/>
      <w:jc w:val="both"/>
      <w:outlineLvl w:val="1"/>
    </w:pPr>
    <w:rPr>
      <w:rFonts w:ascii="Arial" w:eastAsia="Times New Roman" w:hAnsi="Arial"/>
      <w:kern w:val="20"/>
      <w:sz w:val="20"/>
      <w:szCs w:val="20"/>
      <w:lang w:val="en-GB" w:eastAsia="en-US"/>
    </w:rPr>
  </w:style>
  <w:style w:type="paragraph" w:customStyle="1" w:styleId="Level4">
    <w:name w:val="Level 4"/>
    <w:basedOn w:val="a"/>
    <w:rsid w:val="000F3FF0"/>
    <w:pPr>
      <w:widowControl/>
      <w:numPr>
        <w:ilvl w:val="3"/>
        <w:numId w:val="21"/>
      </w:numPr>
      <w:suppressAutoHyphens w:val="0"/>
      <w:spacing w:after="140" w:line="290" w:lineRule="auto"/>
      <w:jc w:val="both"/>
      <w:outlineLvl w:val="3"/>
    </w:pPr>
    <w:rPr>
      <w:rFonts w:ascii="Arial" w:eastAsia="Times New Roman" w:hAnsi="Arial"/>
      <w:kern w:val="20"/>
      <w:sz w:val="20"/>
      <w:szCs w:val="20"/>
      <w:lang w:val="en-GB" w:eastAsia="en-US"/>
    </w:rPr>
  </w:style>
  <w:style w:type="paragraph" w:customStyle="1" w:styleId="Level5">
    <w:name w:val="Level 5"/>
    <w:basedOn w:val="a"/>
    <w:rsid w:val="000F3FF0"/>
    <w:pPr>
      <w:widowControl/>
      <w:numPr>
        <w:ilvl w:val="4"/>
        <w:numId w:val="21"/>
      </w:numPr>
      <w:suppressAutoHyphens w:val="0"/>
      <w:spacing w:after="140" w:line="290" w:lineRule="auto"/>
      <w:jc w:val="both"/>
      <w:outlineLvl w:val="4"/>
    </w:pPr>
    <w:rPr>
      <w:rFonts w:ascii="Arial" w:eastAsia="Times New Roman" w:hAnsi="Arial"/>
      <w:kern w:val="20"/>
      <w:sz w:val="20"/>
      <w:szCs w:val="20"/>
      <w:lang w:val="en-GB" w:eastAsia="en-US"/>
    </w:rPr>
  </w:style>
  <w:style w:type="paragraph" w:customStyle="1" w:styleId="Level6">
    <w:name w:val="Level 6"/>
    <w:basedOn w:val="a"/>
    <w:rsid w:val="000F3FF0"/>
    <w:pPr>
      <w:widowControl/>
      <w:numPr>
        <w:ilvl w:val="5"/>
        <w:numId w:val="21"/>
      </w:numPr>
      <w:suppressAutoHyphens w:val="0"/>
      <w:spacing w:after="140" w:line="290" w:lineRule="auto"/>
      <w:jc w:val="both"/>
      <w:outlineLvl w:val="5"/>
    </w:pPr>
    <w:rPr>
      <w:rFonts w:ascii="Arial" w:eastAsia="Times New Roman" w:hAnsi="Arial"/>
      <w:kern w:val="20"/>
      <w:sz w:val="20"/>
      <w:szCs w:val="20"/>
      <w:lang w:val="en-GB" w:eastAsia="en-US"/>
    </w:rPr>
  </w:style>
  <w:style w:type="character" w:customStyle="1" w:styleId="Level2Char">
    <w:name w:val="Level 2 Char"/>
    <w:link w:val="Level2"/>
    <w:rsid w:val="000F3FF0"/>
    <w:rPr>
      <w:rFonts w:ascii="Arial" w:eastAsia="Times New Roman" w:hAnsi="Arial" w:cs="Times New Roman"/>
      <w:kern w:val="20"/>
      <w:sz w:val="20"/>
      <w:szCs w:val="20"/>
      <w:lang w:val="en-GB"/>
    </w:rPr>
  </w:style>
  <w:style w:type="numbering" w:customStyle="1" w:styleId="1f">
    <w:name w:val="Нет списка1"/>
    <w:next w:val="a3"/>
    <w:uiPriority w:val="99"/>
    <w:semiHidden/>
    <w:unhideWhenUsed/>
    <w:rsid w:val="00560D13"/>
  </w:style>
  <w:style w:type="table" w:customStyle="1" w:styleId="1f0">
    <w:name w:val="Сетка таблицы1"/>
    <w:basedOn w:val="a2"/>
    <w:next w:val="afc"/>
    <w:uiPriority w:val="59"/>
    <w:rsid w:val="00560D1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1">
    <w:name w:val="annotation reference"/>
    <w:uiPriority w:val="99"/>
    <w:semiHidden/>
    <w:unhideWhenUsed/>
    <w:rsid w:val="00560D13"/>
    <w:rPr>
      <w:sz w:val="16"/>
      <w:szCs w:val="16"/>
    </w:rPr>
  </w:style>
  <w:style w:type="paragraph" w:styleId="aff2">
    <w:name w:val="annotation text"/>
    <w:basedOn w:val="a"/>
    <w:link w:val="aff3"/>
    <w:uiPriority w:val="99"/>
    <w:semiHidden/>
    <w:unhideWhenUsed/>
    <w:rsid w:val="00560D13"/>
    <w:pPr>
      <w:suppressAutoHyphens w:val="0"/>
      <w:autoSpaceDE w:val="0"/>
      <w:autoSpaceDN w:val="0"/>
      <w:adjustRightInd w:val="0"/>
    </w:pPr>
    <w:rPr>
      <w:rFonts w:eastAsia="Times New Roman"/>
      <w:kern w:val="0"/>
      <w:sz w:val="20"/>
      <w:szCs w:val="20"/>
      <w:lang w:eastAsia="ru-RU"/>
    </w:rPr>
  </w:style>
  <w:style w:type="character" w:customStyle="1" w:styleId="aff3">
    <w:name w:val="Текст примечания Знак"/>
    <w:basedOn w:val="a1"/>
    <w:link w:val="aff2"/>
    <w:uiPriority w:val="99"/>
    <w:semiHidden/>
    <w:rsid w:val="00560D13"/>
    <w:rPr>
      <w:rFonts w:ascii="Times New Roman" w:eastAsia="Times New Roman" w:hAnsi="Times New Roman" w:cs="Times New Roman"/>
      <w:sz w:val="20"/>
      <w:szCs w:val="20"/>
      <w:lang w:eastAsia="ru-RU"/>
    </w:rPr>
  </w:style>
  <w:style w:type="paragraph" w:styleId="aff4">
    <w:name w:val="annotation subject"/>
    <w:basedOn w:val="aff2"/>
    <w:next w:val="aff2"/>
    <w:link w:val="aff5"/>
    <w:uiPriority w:val="99"/>
    <w:semiHidden/>
    <w:unhideWhenUsed/>
    <w:rsid w:val="00560D13"/>
    <w:rPr>
      <w:b/>
      <w:bCs/>
    </w:rPr>
  </w:style>
  <w:style w:type="character" w:customStyle="1" w:styleId="aff5">
    <w:name w:val="Тема примечания Знак"/>
    <w:basedOn w:val="aff3"/>
    <w:link w:val="aff4"/>
    <w:uiPriority w:val="99"/>
    <w:semiHidden/>
    <w:rsid w:val="00560D13"/>
    <w:rPr>
      <w:rFonts w:ascii="Times New Roman" w:eastAsia="Times New Roman" w:hAnsi="Times New Roman" w:cs="Times New Roman"/>
      <w:b/>
      <w:bCs/>
      <w:sz w:val="20"/>
      <w:szCs w:val="20"/>
      <w:lang w:eastAsia="ru-RU"/>
    </w:rPr>
  </w:style>
  <w:style w:type="paragraph" w:styleId="aff6">
    <w:name w:val="Revision"/>
    <w:hidden/>
    <w:uiPriority w:val="99"/>
    <w:semiHidden/>
    <w:rsid w:val="00560D13"/>
    <w:pPr>
      <w:spacing w:after="0" w:line="240" w:lineRule="auto"/>
    </w:pPr>
    <w:rPr>
      <w:rFonts w:ascii="Times New Roman" w:eastAsia="Times New Roman" w:hAnsi="Times New Roman" w:cs="Times New Roman"/>
      <w:sz w:val="20"/>
      <w:szCs w:val="20"/>
      <w:lang w:eastAsia="ru-RU"/>
    </w:rPr>
  </w:style>
  <w:style w:type="paragraph" w:styleId="aff7">
    <w:name w:val="footnote text"/>
    <w:basedOn w:val="a"/>
    <w:link w:val="aff8"/>
    <w:uiPriority w:val="99"/>
    <w:semiHidden/>
    <w:unhideWhenUsed/>
    <w:rsid w:val="00560D13"/>
    <w:pPr>
      <w:suppressAutoHyphens w:val="0"/>
      <w:autoSpaceDE w:val="0"/>
      <w:autoSpaceDN w:val="0"/>
      <w:adjustRightInd w:val="0"/>
    </w:pPr>
    <w:rPr>
      <w:rFonts w:eastAsia="Times New Roman"/>
      <w:kern w:val="0"/>
      <w:sz w:val="20"/>
      <w:szCs w:val="20"/>
      <w:lang w:eastAsia="ru-RU"/>
    </w:rPr>
  </w:style>
  <w:style w:type="character" w:customStyle="1" w:styleId="aff8">
    <w:name w:val="Текст сноски Знак"/>
    <w:basedOn w:val="a1"/>
    <w:link w:val="aff7"/>
    <w:uiPriority w:val="99"/>
    <w:semiHidden/>
    <w:rsid w:val="00560D13"/>
    <w:rPr>
      <w:rFonts w:ascii="Times New Roman" w:eastAsia="Times New Roman" w:hAnsi="Times New Roman" w:cs="Times New Roman"/>
      <w:sz w:val="20"/>
      <w:szCs w:val="20"/>
      <w:lang w:eastAsia="ru-RU"/>
    </w:rPr>
  </w:style>
  <w:style w:type="character" w:styleId="aff9">
    <w:name w:val="footnote reference"/>
    <w:basedOn w:val="a1"/>
    <w:uiPriority w:val="99"/>
    <w:semiHidden/>
    <w:unhideWhenUsed/>
    <w:rsid w:val="00560D13"/>
    <w:rPr>
      <w:vertAlign w:val="superscript"/>
    </w:rPr>
  </w:style>
  <w:style w:type="paragraph" w:styleId="affa">
    <w:name w:val="endnote text"/>
    <w:basedOn w:val="a"/>
    <w:link w:val="affb"/>
    <w:uiPriority w:val="99"/>
    <w:semiHidden/>
    <w:unhideWhenUsed/>
    <w:rsid w:val="00560D13"/>
    <w:pPr>
      <w:suppressAutoHyphens w:val="0"/>
      <w:autoSpaceDE w:val="0"/>
      <w:autoSpaceDN w:val="0"/>
      <w:adjustRightInd w:val="0"/>
    </w:pPr>
    <w:rPr>
      <w:rFonts w:eastAsia="Times New Roman"/>
      <w:kern w:val="0"/>
      <w:sz w:val="20"/>
      <w:szCs w:val="20"/>
      <w:lang w:eastAsia="ru-RU"/>
    </w:rPr>
  </w:style>
  <w:style w:type="character" w:customStyle="1" w:styleId="affb">
    <w:name w:val="Текст концевой сноски Знак"/>
    <w:basedOn w:val="a1"/>
    <w:link w:val="affa"/>
    <w:uiPriority w:val="99"/>
    <w:semiHidden/>
    <w:rsid w:val="00560D13"/>
    <w:rPr>
      <w:rFonts w:ascii="Times New Roman" w:eastAsia="Times New Roman" w:hAnsi="Times New Roman" w:cs="Times New Roman"/>
      <w:sz w:val="20"/>
      <w:szCs w:val="20"/>
      <w:lang w:eastAsia="ru-RU"/>
    </w:rPr>
  </w:style>
  <w:style w:type="character" w:styleId="affc">
    <w:name w:val="endnote reference"/>
    <w:basedOn w:val="a1"/>
    <w:uiPriority w:val="99"/>
    <w:semiHidden/>
    <w:unhideWhenUsed/>
    <w:rsid w:val="00560D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3363">
      <w:bodyDiv w:val="1"/>
      <w:marLeft w:val="0"/>
      <w:marRight w:val="0"/>
      <w:marTop w:val="0"/>
      <w:marBottom w:val="0"/>
      <w:divBdr>
        <w:top w:val="none" w:sz="0" w:space="0" w:color="auto"/>
        <w:left w:val="none" w:sz="0" w:space="0" w:color="auto"/>
        <w:bottom w:val="none" w:sz="0" w:space="0" w:color="auto"/>
        <w:right w:val="none" w:sz="0" w:space="0" w:color="auto"/>
      </w:divBdr>
    </w:div>
    <w:div w:id="50345866">
      <w:bodyDiv w:val="1"/>
      <w:marLeft w:val="0"/>
      <w:marRight w:val="0"/>
      <w:marTop w:val="0"/>
      <w:marBottom w:val="0"/>
      <w:divBdr>
        <w:top w:val="none" w:sz="0" w:space="0" w:color="auto"/>
        <w:left w:val="none" w:sz="0" w:space="0" w:color="auto"/>
        <w:bottom w:val="none" w:sz="0" w:space="0" w:color="auto"/>
        <w:right w:val="none" w:sz="0" w:space="0" w:color="auto"/>
      </w:divBdr>
    </w:div>
    <w:div w:id="315036062">
      <w:bodyDiv w:val="1"/>
      <w:marLeft w:val="0"/>
      <w:marRight w:val="0"/>
      <w:marTop w:val="0"/>
      <w:marBottom w:val="0"/>
      <w:divBdr>
        <w:top w:val="none" w:sz="0" w:space="0" w:color="auto"/>
        <w:left w:val="none" w:sz="0" w:space="0" w:color="auto"/>
        <w:bottom w:val="none" w:sz="0" w:space="0" w:color="auto"/>
        <w:right w:val="none" w:sz="0" w:space="0" w:color="auto"/>
      </w:divBdr>
    </w:div>
    <w:div w:id="898324594">
      <w:bodyDiv w:val="1"/>
      <w:marLeft w:val="0"/>
      <w:marRight w:val="0"/>
      <w:marTop w:val="0"/>
      <w:marBottom w:val="0"/>
      <w:divBdr>
        <w:top w:val="none" w:sz="0" w:space="0" w:color="auto"/>
        <w:left w:val="none" w:sz="0" w:space="0" w:color="auto"/>
        <w:bottom w:val="none" w:sz="0" w:space="0" w:color="auto"/>
        <w:right w:val="none" w:sz="0" w:space="0" w:color="auto"/>
      </w:divBdr>
    </w:div>
    <w:div w:id="902066254">
      <w:bodyDiv w:val="1"/>
      <w:marLeft w:val="0"/>
      <w:marRight w:val="0"/>
      <w:marTop w:val="0"/>
      <w:marBottom w:val="0"/>
      <w:divBdr>
        <w:top w:val="none" w:sz="0" w:space="0" w:color="auto"/>
        <w:left w:val="none" w:sz="0" w:space="0" w:color="auto"/>
        <w:bottom w:val="none" w:sz="0" w:space="0" w:color="auto"/>
        <w:right w:val="none" w:sz="0" w:space="0" w:color="auto"/>
      </w:divBdr>
    </w:div>
    <w:div w:id="1562475607">
      <w:bodyDiv w:val="1"/>
      <w:marLeft w:val="0"/>
      <w:marRight w:val="0"/>
      <w:marTop w:val="0"/>
      <w:marBottom w:val="0"/>
      <w:divBdr>
        <w:top w:val="none" w:sz="0" w:space="0" w:color="auto"/>
        <w:left w:val="none" w:sz="0" w:space="0" w:color="auto"/>
        <w:bottom w:val="none" w:sz="0" w:space="0" w:color="auto"/>
        <w:right w:val="none" w:sz="0" w:space="0" w:color="auto"/>
      </w:divBdr>
    </w:div>
    <w:div w:id="1579364314">
      <w:bodyDiv w:val="1"/>
      <w:marLeft w:val="0"/>
      <w:marRight w:val="0"/>
      <w:marTop w:val="0"/>
      <w:marBottom w:val="0"/>
      <w:divBdr>
        <w:top w:val="none" w:sz="0" w:space="0" w:color="auto"/>
        <w:left w:val="none" w:sz="0" w:space="0" w:color="auto"/>
        <w:bottom w:val="none" w:sz="0" w:space="0" w:color="auto"/>
        <w:right w:val="none" w:sz="0" w:space="0" w:color="auto"/>
      </w:divBdr>
    </w:div>
    <w:div w:id="1585067832">
      <w:bodyDiv w:val="1"/>
      <w:marLeft w:val="0"/>
      <w:marRight w:val="0"/>
      <w:marTop w:val="0"/>
      <w:marBottom w:val="0"/>
      <w:divBdr>
        <w:top w:val="none" w:sz="0" w:space="0" w:color="auto"/>
        <w:left w:val="none" w:sz="0" w:space="0" w:color="auto"/>
        <w:bottom w:val="none" w:sz="0" w:space="0" w:color="auto"/>
        <w:right w:val="none" w:sz="0" w:space="0" w:color="auto"/>
      </w:divBdr>
    </w:div>
    <w:div w:id="1730882916">
      <w:bodyDiv w:val="1"/>
      <w:marLeft w:val="0"/>
      <w:marRight w:val="0"/>
      <w:marTop w:val="0"/>
      <w:marBottom w:val="0"/>
      <w:divBdr>
        <w:top w:val="none" w:sz="0" w:space="0" w:color="auto"/>
        <w:left w:val="none" w:sz="0" w:space="0" w:color="auto"/>
        <w:bottom w:val="none" w:sz="0" w:space="0" w:color="auto"/>
        <w:right w:val="none" w:sz="0" w:space="0" w:color="auto"/>
      </w:divBdr>
    </w:div>
    <w:div w:id="1818377350">
      <w:bodyDiv w:val="1"/>
      <w:marLeft w:val="0"/>
      <w:marRight w:val="0"/>
      <w:marTop w:val="0"/>
      <w:marBottom w:val="0"/>
      <w:divBdr>
        <w:top w:val="none" w:sz="0" w:space="0" w:color="auto"/>
        <w:left w:val="none" w:sz="0" w:space="0" w:color="auto"/>
        <w:bottom w:val="none" w:sz="0" w:space="0" w:color="auto"/>
        <w:right w:val="none" w:sz="0" w:space="0" w:color="auto"/>
      </w:divBdr>
    </w:div>
    <w:div w:id="1867206339">
      <w:bodyDiv w:val="1"/>
      <w:marLeft w:val="0"/>
      <w:marRight w:val="0"/>
      <w:marTop w:val="0"/>
      <w:marBottom w:val="0"/>
      <w:divBdr>
        <w:top w:val="none" w:sz="0" w:space="0" w:color="auto"/>
        <w:left w:val="none" w:sz="0" w:space="0" w:color="auto"/>
        <w:bottom w:val="none" w:sz="0" w:space="0" w:color="auto"/>
        <w:right w:val="none" w:sz="0" w:space="0" w:color="auto"/>
      </w:divBdr>
    </w:div>
    <w:div w:id="188586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chelnochkova@airportbaikal.ru" TargetMode="External"/><Relationship Id="rId18" Type="http://schemas.openxmlformats.org/officeDocument/2006/relationships/footer" Target="footer2.xml"/><Relationship Id="rId26" Type="http://schemas.openxmlformats.org/officeDocument/2006/relationships/image" Target="cid:image005.png@01D7B089.EC066850"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mailto:chelnochkova@airportbaikal.ru" TargetMode="External"/><Relationship Id="rId17" Type="http://schemas.openxmlformats.org/officeDocument/2006/relationships/header" Target="header2.xml"/><Relationship Id="rId25"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irportbaikal.ru/" TargetMode="External"/><Relationship Id="rId24" Type="http://schemas.openxmlformats.org/officeDocument/2006/relationships/image" Target="cid:image002.png@01D7B089.EC066850" TargetMode="External"/><Relationship Id="rId5" Type="http://schemas.openxmlformats.org/officeDocument/2006/relationships/webSettings" Target="webSettings.xml"/><Relationship Id="rId15" Type="http://schemas.openxmlformats.org/officeDocument/2006/relationships/hyperlink" Target="mailto:chelnochkova@airportbaikal.ru" TargetMode="External"/><Relationship Id="rId23" Type="http://schemas.openxmlformats.org/officeDocument/2006/relationships/image" Target="media/image2.png"/><Relationship Id="rId28" Type="http://schemas.openxmlformats.org/officeDocument/2006/relationships/theme" Target="theme/theme1.xml"/><Relationship Id="rId10" Type="http://schemas.openxmlformats.org/officeDocument/2006/relationships/hyperlink" Target="mailto:chelnochkova@airportbaikal.r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irportbaikal.ru/" TargetMode="External"/><Relationship Id="rId14" Type="http://schemas.openxmlformats.org/officeDocument/2006/relationships/hyperlink" Target="http://www.airportbaikal.ru" TargetMode="External"/><Relationship Id="rId22" Type="http://schemas.openxmlformats.org/officeDocument/2006/relationships/image" Target="media/image1.pn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6EF61-6F8F-4215-9430-50052DD9E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47</Pages>
  <Words>18848</Words>
  <Characters>107440</Characters>
  <Application>Microsoft Office Word</Application>
  <DocSecurity>0</DocSecurity>
  <Lines>895</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126036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n.simonova</dc:creator>
  <cp:lastModifiedBy>Подольская Татьяна Валерьевна</cp:lastModifiedBy>
  <cp:revision>2</cp:revision>
  <cp:lastPrinted>2021-07-20T06:38:00Z</cp:lastPrinted>
  <dcterms:created xsi:type="dcterms:W3CDTF">2021-09-30T09:32:00Z</dcterms:created>
  <dcterms:modified xsi:type="dcterms:W3CDTF">2021-09-30T09:32:00Z</dcterms:modified>
</cp:coreProperties>
</file>